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A82" w:rsidRPr="00FF27E2" w:rsidRDefault="00AB04BC" w:rsidP="00AB04BC">
      <w:pPr>
        <w:jc w:val="center"/>
        <w:rPr>
          <w:rStyle w:val="Emphasis"/>
          <w:rFonts w:ascii="Trebuchet MS" w:hAnsi="Trebuchet MS"/>
          <w:b/>
          <w:i w:val="0"/>
        </w:rPr>
      </w:pPr>
      <w:r>
        <w:rPr>
          <w:rStyle w:val="Emphasis"/>
          <w:rFonts w:ascii="Trebuchet MS" w:hAnsi="Trebuchet MS"/>
          <w:b/>
          <w:i w:val="0"/>
        </w:rPr>
        <w:t>Draft</w:t>
      </w:r>
    </w:p>
    <w:p w:rsidR="00D61A82" w:rsidRPr="00FF27E2" w:rsidRDefault="00D61A82" w:rsidP="00AB04BC">
      <w:pPr>
        <w:rPr>
          <w:rStyle w:val="Emphasis"/>
          <w:rFonts w:ascii="Trebuchet MS" w:hAnsi="Trebuchet MS"/>
          <w:b/>
          <w:i w:val="0"/>
        </w:rPr>
      </w:pPr>
    </w:p>
    <w:tbl>
      <w:tblPr>
        <w:tblpPr w:leftFromText="180" w:rightFromText="180" w:vertAnchor="page" w:horzAnchor="page" w:tblpX="3748" w:tblpY="3061"/>
        <w:tblW w:w="0" w:type="auto"/>
        <w:tblLook w:val="04A0"/>
      </w:tblPr>
      <w:tblGrid>
        <w:gridCol w:w="4503"/>
      </w:tblGrid>
      <w:tr w:rsidR="00AB04BC" w:rsidRPr="00AB04BC" w:rsidTr="005038E1">
        <w:trPr>
          <w:trHeight w:val="591"/>
        </w:trPr>
        <w:tc>
          <w:tcPr>
            <w:tcW w:w="4503" w:type="dxa"/>
          </w:tcPr>
          <w:p w:rsidR="00AB04BC" w:rsidRPr="00AB04BC" w:rsidRDefault="00AB04BC" w:rsidP="005038E1">
            <w:pPr>
              <w:rPr>
                <w:rFonts w:ascii="Trebuchet MS" w:hAnsi="Trebuchet MS"/>
                <w:b/>
                <w:szCs w:val="24"/>
              </w:rPr>
            </w:pPr>
            <w:r w:rsidRPr="00AB04BC">
              <w:rPr>
                <w:rFonts w:ascii="Trebuchet MS" w:hAnsi="Trebuchet MS"/>
                <w:b/>
                <w:szCs w:val="24"/>
              </w:rPr>
              <w:t>ARUSHA NODE MARIE</w:t>
            </w:r>
          </w:p>
          <w:p w:rsidR="00AB04BC" w:rsidRPr="00AB04BC" w:rsidRDefault="00AB04BC" w:rsidP="005038E1">
            <w:pPr>
              <w:rPr>
                <w:rFonts w:ascii="Trebuchet MS" w:hAnsi="Trebuchet MS"/>
                <w:b/>
                <w:szCs w:val="24"/>
              </w:rPr>
            </w:pPr>
          </w:p>
        </w:tc>
      </w:tr>
      <w:tr w:rsidR="00AB04BC" w:rsidRPr="00AB04BC" w:rsidTr="005038E1">
        <w:trPr>
          <w:trHeight w:val="1344"/>
        </w:trPr>
        <w:tc>
          <w:tcPr>
            <w:tcW w:w="4503" w:type="dxa"/>
          </w:tcPr>
          <w:p w:rsidR="00AB04BC" w:rsidRDefault="00AB04BC" w:rsidP="005038E1">
            <w:pPr>
              <w:jc w:val="both"/>
              <w:rPr>
                <w:rFonts w:ascii="Trebuchet MS" w:hAnsi="Trebuchet MS"/>
                <w:b/>
                <w:szCs w:val="24"/>
              </w:rPr>
            </w:pPr>
            <w:r w:rsidRPr="00AB04BC">
              <w:rPr>
                <w:rFonts w:ascii="Trebuchet MS" w:hAnsi="Trebuchet MS"/>
                <w:b/>
                <w:szCs w:val="24"/>
              </w:rPr>
              <w:t>MANAGEMENT STEERING COMMITTEE</w:t>
            </w:r>
          </w:p>
          <w:p w:rsidR="00AB04BC" w:rsidRPr="00AB04BC" w:rsidRDefault="00AB04BC" w:rsidP="005038E1">
            <w:pPr>
              <w:jc w:val="both"/>
              <w:rPr>
                <w:rFonts w:ascii="Trebuchet MS" w:hAnsi="Trebuchet MS"/>
                <w:b/>
                <w:szCs w:val="24"/>
              </w:rPr>
            </w:pPr>
            <w:r w:rsidRPr="00AB04BC">
              <w:rPr>
                <w:rFonts w:ascii="Trebuchet MS" w:hAnsi="Trebuchet MS"/>
                <w:b/>
                <w:szCs w:val="24"/>
              </w:rPr>
              <w:t>REPORT AND</w:t>
            </w:r>
            <w:r>
              <w:rPr>
                <w:rFonts w:ascii="Trebuchet MS" w:hAnsi="Trebuchet MS"/>
                <w:b/>
                <w:szCs w:val="24"/>
              </w:rPr>
              <w:t xml:space="preserve"> </w:t>
            </w:r>
            <w:r w:rsidRPr="00AB04BC">
              <w:rPr>
                <w:rFonts w:ascii="Trebuchet MS" w:hAnsi="Trebuchet MS"/>
                <w:b/>
                <w:szCs w:val="24"/>
              </w:rPr>
              <w:t xml:space="preserve">AUDITED FINANCIAL </w:t>
            </w:r>
            <w:r w:rsidR="005038E1">
              <w:rPr>
                <w:rFonts w:ascii="Trebuchet MS" w:hAnsi="Trebuchet MS"/>
                <w:b/>
                <w:szCs w:val="24"/>
              </w:rPr>
              <w:t>S</w:t>
            </w:r>
            <w:r w:rsidRPr="00AB04BC">
              <w:rPr>
                <w:rFonts w:ascii="Trebuchet MS" w:hAnsi="Trebuchet MS"/>
                <w:b/>
                <w:szCs w:val="24"/>
              </w:rPr>
              <w:t>TATEMENTS</w:t>
            </w:r>
            <w:r w:rsidR="005038E1">
              <w:rPr>
                <w:rFonts w:ascii="Trebuchet MS" w:hAnsi="Trebuchet MS"/>
                <w:b/>
                <w:szCs w:val="24"/>
              </w:rPr>
              <w:t xml:space="preserve"> </w:t>
            </w:r>
            <w:r w:rsidRPr="00AB04BC">
              <w:rPr>
                <w:rFonts w:ascii="Trebuchet MS" w:hAnsi="Trebuchet MS"/>
                <w:b/>
                <w:szCs w:val="24"/>
              </w:rPr>
              <w:t xml:space="preserve">FOR </w:t>
            </w:r>
            <w:r>
              <w:rPr>
                <w:rFonts w:ascii="Trebuchet MS" w:hAnsi="Trebuchet MS"/>
                <w:b/>
                <w:szCs w:val="24"/>
              </w:rPr>
              <w:t>THE</w:t>
            </w:r>
            <w:r w:rsidRPr="00AB04BC">
              <w:rPr>
                <w:rFonts w:ascii="Trebuchet MS" w:hAnsi="Trebuchet MS"/>
                <w:b/>
                <w:szCs w:val="24"/>
              </w:rPr>
              <w:t xml:space="preserve">  YEAR ENDED 31 DECEMBER 2013</w:t>
            </w:r>
          </w:p>
        </w:tc>
      </w:tr>
    </w:tbl>
    <w:p w:rsidR="00D61A82" w:rsidRPr="00002123" w:rsidRDefault="00D61A82" w:rsidP="00AB04BC">
      <w:pPr>
        <w:spacing w:line="360" w:lineRule="auto"/>
        <w:rPr>
          <w:rFonts w:ascii="Trebuchet MS" w:hAnsi="Trebuchet MS"/>
          <w:b/>
          <w:szCs w:val="24"/>
        </w:rPr>
      </w:pPr>
    </w:p>
    <w:p w:rsidR="00D61A82" w:rsidRPr="00002123" w:rsidRDefault="00D61A82" w:rsidP="00AB04BC">
      <w:pPr>
        <w:spacing w:line="360" w:lineRule="auto"/>
        <w:rPr>
          <w:rFonts w:ascii="Trebuchet MS" w:hAnsi="Trebuchet MS"/>
          <w:b/>
          <w:szCs w:val="24"/>
        </w:rPr>
      </w:pPr>
    </w:p>
    <w:p w:rsidR="00D61A82" w:rsidRPr="00002123" w:rsidRDefault="00D61A82" w:rsidP="00AB04BC">
      <w:pPr>
        <w:spacing w:line="360" w:lineRule="auto"/>
        <w:rPr>
          <w:rFonts w:ascii="Trebuchet MS" w:hAnsi="Trebuchet MS"/>
          <w:b/>
          <w:szCs w:val="24"/>
        </w:rPr>
      </w:pPr>
    </w:p>
    <w:p w:rsidR="00D61A82" w:rsidRPr="00002123" w:rsidRDefault="00D61A82" w:rsidP="00AB04BC">
      <w:pPr>
        <w:spacing w:line="360" w:lineRule="auto"/>
        <w:rPr>
          <w:rFonts w:ascii="Trebuchet MS" w:hAnsi="Trebuchet MS"/>
          <w:b/>
          <w:szCs w:val="24"/>
        </w:rPr>
      </w:pPr>
    </w:p>
    <w:p w:rsidR="00D61A82" w:rsidRPr="00002123" w:rsidRDefault="00D61A82" w:rsidP="00AB04BC">
      <w:pPr>
        <w:spacing w:line="360" w:lineRule="auto"/>
        <w:rPr>
          <w:rFonts w:ascii="Trebuchet MS" w:hAnsi="Trebuchet MS"/>
          <w:b/>
          <w:szCs w:val="24"/>
        </w:rPr>
      </w:pPr>
    </w:p>
    <w:p w:rsidR="00D61A82" w:rsidRPr="00002123" w:rsidRDefault="00D61A82" w:rsidP="00AB04BC">
      <w:pPr>
        <w:rPr>
          <w:rFonts w:ascii="Trebuchet MS" w:hAnsi="Trebuchet MS"/>
          <w:b/>
          <w:szCs w:val="24"/>
        </w:rPr>
      </w:pPr>
    </w:p>
    <w:p w:rsidR="00D61A82" w:rsidRPr="00002123" w:rsidRDefault="00D61A82" w:rsidP="00AB04BC">
      <w:pPr>
        <w:rPr>
          <w:rFonts w:ascii="Trebuchet MS" w:hAnsi="Trebuchet MS"/>
          <w:b/>
          <w:szCs w:val="24"/>
        </w:rPr>
      </w:pPr>
    </w:p>
    <w:p w:rsidR="00D61A82" w:rsidRPr="00002123" w:rsidRDefault="00D61A82" w:rsidP="00AB04BC">
      <w:pPr>
        <w:rPr>
          <w:rFonts w:ascii="Trebuchet MS" w:hAnsi="Trebuchet MS"/>
          <w:b/>
          <w:szCs w:val="24"/>
        </w:rPr>
      </w:pPr>
    </w:p>
    <w:p w:rsidR="00D61A82" w:rsidRPr="00002123" w:rsidRDefault="00D61A82">
      <w:pPr>
        <w:jc w:val="both"/>
        <w:rPr>
          <w:rFonts w:ascii="Trebuchet MS" w:hAnsi="Trebuchet MS"/>
          <w:b/>
          <w:szCs w:val="24"/>
        </w:rPr>
      </w:pPr>
    </w:p>
    <w:p w:rsidR="00D61A82" w:rsidRPr="00002123" w:rsidRDefault="00D61A82">
      <w:pPr>
        <w:jc w:val="both"/>
        <w:rPr>
          <w:rFonts w:ascii="Trebuchet MS" w:hAnsi="Trebuchet MS"/>
          <w:b/>
          <w:szCs w:val="24"/>
        </w:rPr>
      </w:pPr>
    </w:p>
    <w:p w:rsidR="00D61A82" w:rsidRPr="00002123" w:rsidRDefault="00D61A82">
      <w:pPr>
        <w:jc w:val="both"/>
        <w:rPr>
          <w:rFonts w:ascii="Trebuchet MS" w:hAnsi="Trebuchet MS"/>
          <w:b/>
          <w:szCs w:val="24"/>
        </w:rPr>
      </w:pPr>
    </w:p>
    <w:p w:rsidR="00D61A82" w:rsidRPr="00002123" w:rsidRDefault="00D61A82">
      <w:pPr>
        <w:jc w:val="both"/>
        <w:rPr>
          <w:rFonts w:ascii="Trebuchet MS" w:hAnsi="Trebuchet MS"/>
          <w:b/>
          <w:szCs w:val="24"/>
        </w:rPr>
      </w:pPr>
    </w:p>
    <w:p w:rsidR="00D61A82" w:rsidRPr="00002123" w:rsidRDefault="00D61A82">
      <w:pPr>
        <w:pStyle w:val="Heading2"/>
        <w:tabs>
          <w:tab w:val="clear" w:pos="1080"/>
        </w:tabs>
        <w:rPr>
          <w:rFonts w:ascii="Trebuchet MS" w:hAnsi="Trebuchet MS"/>
          <w:szCs w:val="24"/>
          <w:lang w:val="en-US"/>
        </w:rPr>
      </w:pPr>
    </w:p>
    <w:p w:rsidR="00D61A82" w:rsidRPr="00002123" w:rsidRDefault="00D61A82">
      <w:pPr>
        <w:pStyle w:val="Heading2"/>
        <w:tabs>
          <w:tab w:val="clear" w:pos="1080"/>
        </w:tabs>
        <w:rPr>
          <w:rFonts w:ascii="Trebuchet MS" w:hAnsi="Trebuchet MS"/>
          <w:szCs w:val="24"/>
          <w:lang w:val="en-US"/>
        </w:rPr>
      </w:pPr>
    </w:p>
    <w:p w:rsidR="00D61A82" w:rsidRPr="00002123" w:rsidRDefault="00D61A82">
      <w:pPr>
        <w:pStyle w:val="Heading2"/>
        <w:tabs>
          <w:tab w:val="clear" w:pos="1080"/>
        </w:tabs>
        <w:rPr>
          <w:rFonts w:ascii="Trebuchet MS" w:hAnsi="Trebuchet MS"/>
          <w:szCs w:val="24"/>
          <w:lang w:val="en-US"/>
        </w:rPr>
      </w:pPr>
    </w:p>
    <w:p w:rsidR="00D61A82" w:rsidRPr="00002123" w:rsidRDefault="00D61A82">
      <w:pPr>
        <w:pStyle w:val="Heading2"/>
        <w:tabs>
          <w:tab w:val="clear" w:pos="1080"/>
        </w:tabs>
        <w:rPr>
          <w:rFonts w:ascii="Trebuchet MS" w:hAnsi="Trebuchet MS"/>
          <w:szCs w:val="24"/>
          <w:lang w:val="en-US"/>
        </w:rPr>
      </w:pPr>
    </w:p>
    <w:p w:rsidR="00D61A82" w:rsidRPr="00002123" w:rsidRDefault="00D61A82">
      <w:pPr>
        <w:pStyle w:val="Heading2"/>
        <w:tabs>
          <w:tab w:val="clear" w:pos="1080"/>
        </w:tabs>
        <w:rPr>
          <w:rFonts w:ascii="Trebuchet MS" w:hAnsi="Trebuchet MS"/>
          <w:szCs w:val="24"/>
          <w:lang w:val="en-US"/>
        </w:rPr>
      </w:pPr>
    </w:p>
    <w:p w:rsidR="00D61A82" w:rsidRPr="00002123" w:rsidRDefault="00D61A82">
      <w:pPr>
        <w:pStyle w:val="Heading2"/>
        <w:tabs>
          <w:tab w:val="clear" w:pos="1080"/>
        </w:tabs>
        <w:rPr>
          <w:rFonts w:ascii="Trebuchet MS" w:hAnsi="Trebuchet MS"/>
          <w:szCs w:val="24"/>
          <w:lang w:val="en-US"/>
        </w:rPr>
      </w:pPr>
    </w:p>
    <w:p w:rsidR="001F552E" w:rsidRPr="001F552E" w:rsidRDefault="001F552E" w:rsidP="001F552E"/>
    <w:p w:rsidR="00F3720B" w:rsidRDefault="00F3720B" w:rsidP="001F552E"/>
    <w:p w:rsidR="0046661F" w:rsidRDefault="0046661F" w:rsidP="001F552E">
      <w:pPr>
        <w:sectPr w:rsidR="0046661F" w:rsidSect="00F57F51">
          <w:footerReference w:type="default" r:id="rId7"/>
          <w:pgSz w:w="11906" w:h="16838" w:code="9"/>
          <w:pgMar w:top="2376" w:right="1411" w:bottom="1440" w:left="1584" w:header="1138" w:footer="720" w:gutter="0"/>
          <w:cols w:space="720"/>
          <w:titlePg/>
        </w:sectPr>
      </w:pPr>
    </w:p>
    <w:p w:rsidR="003A73E7" w:rsidRPr="00C67444" w:rsidRDefault="003A73E7" w:rsidP="0046661F">
      <w:pPr>
        <w:rPr>
          <w:rFonts w:ascii="Trebuchet MS" w:hAnsi="Trebuchet MS"/>
          <w:b/>
          <w:szCs w:val="24"/>
        </w:rPr>
      </w:pPr>
      <w:r w:rsidRPr="00C67444">
        <w:rPr>
          <w:rFonts w:ascii="Trebuchet MS" w:hAnsi="Trebuchet MS"/>
          <w:b/>
          <w:szCs w:val="24"/>
        </w:rPr>
        <w:lastRenderedPageBreak/>
        <w:t>ARUSHA NODE MARIE</w:t>
      </w:r>
    </w:p>
    <w:p w:rsidR="003A73E7" w:rsidRPr="00C67444" w:rsidRDefault="003A73E7" w:rsidP="003A73E7">
      <w:pPr>
        <w:ind w:left="142"/>
        <w:rPr>
          <w:rFonts w:ascii="Trebuchet MS" w:hAnsi="Trebuchet MS"/>
          <w:b/>
          <w:szCs w:val="24"/>
        </w:rPr>
      </w:pPr>
    </w:p>
    <w:p w:rsidR="003A73E7" w:rsidRPr="00C67444" w:rsidRDefault="003A73E7" w:rsidP="0046661F">
      <w:pPr>
        <w:jc w:val="both"/>
        <w:rPr>
          <w:rFonts w:ascii="Trebuchet MS" w:hAnsi="Trebuchet MS"/>
          <w:b/>
          <w:szCs w:val="24"/>
        </w:rPr>
      </w:pPr>
      <w:r w:rsidRPr="00C67444">
        <w:rPr>
          <w:rFonts w:ascii="Trebuchet MS" w:hAnsi="Trebuchet MS"/>
          <w:b/>
          <w:szCs w:val="24"/>
        </w:rPr>
        <w:t xml:space="preserve">MANAGEMENT STEERING </w:t>
      </w:r>
      <w:r w:rsidR="0046661F">
        <w:rPr>
          <w:rFonts w:ascii="Trebuchet MS" w:hAnsi="Trebuchet MS"/>
          <w:b/>
          <w:szCs w:val="24"/>
        </w:rPr>
        <w:t>COMMITTEE’S</w:t>
      </w:r>
      <w:r w:rsidRPr="00C67444">
        <w:rPr>
          <w:rFonts w:ascii="Trebuchet MS" w:hAnsi="Trebuchet MS"/>
          <w:b/>
          <w:szCs w:val="24"/>
        </w:rPr>
        <w:t xml:space="preserve"> REPORT AND AUDITED FINANCIAL </w:t>
      </w:r>
      <w:r w:rsidR="0046661F">
        <w:rPr>
          <w:rFonts w:ascii="Trebuchet MS" w:hAnsi="Trebuchet MS"/>
          <w:b/>
          <w:szCs w:val="24"/>
        </w:rPr>
        <w:t>S</w:t>
      </w:r>
      <w:r w:rsidRPr="00C67444">
        <w:rPr>
          <w:rFonts w:ascii="Trebuchet MS" w:hAnsi="Trebuchet MS"/>
          <w:b/>
          <w:szCs w:val="24"/>
        </w:rPr>
        <w:t>TATEMENT</w:t>
      </w:r>
      <w:r w:rsidR="00445F62" w:rsidRPr="00C67444">
        <w:rPr>
          <w:rFonts w:ascii="Trebuchet MS" w:hAnsi="Trebuchet MS"/>
          <w:b/>
          <w:szCs w:val="24"/>
        </w:rPr>
        <w:t xml:space="preserve">S </w:t>
      </w:r>
      <w:r w:rsidRPr="00C67444">
        <w:rPr>
          <w:rFonts w:ascii="Trebuchet MS" w:hAnsi="Trebuchet MS"/>
          <w:b/>
          <w:szCs w:val="24"/>
        </w:rPr>
        <w:t>FOR T</w:t>
      </w:r>
      <w:r w:rsidR="004E4018" w:rsidRPr="00C67444">
        <w:rPr>
          <w:rFonts w:ascii="Trebuchet MS" w:hAnsi="Trebuchet MS"/>
          <w:b/>
          <w:szCs w:val="24"/>
        </w:rPr>
        <w:t>HE YEAR ENDED 31 DECEMBER 2013</w:t>
      </w:r>
    </w:p>
    <w:p w:rsidR="0096731D" w:rsidRDefault="0096731D" w:rsidP="003A73E7">
      <w:pPr>
        <w:rPr>
          <w:rFonts w:ascii="Trebuchet MS" w:hAnsi="Trebuchet MS"/>
          <w:b/>
          <w:szCs w:val="24"/>
        </w:rPr>
      </w:pPr>
    </w:p>
    <w:tbl>
      <w:tblPr>
        <w:tblW w:w="0" w:type="auto"/>
        <w:tblLook w:val="04A0"/>
      </w:tblPr>
      <w:tblGrid>
        <w:gridCol w:w="7196"/>
        <w:gridCol w:w="1660"/>
      </w:tblGrid>
      <w:tr w:rsidR="0046661F" w:rsidTr="00786A0C">
        <w:tc>
          <w:tcPr>
            <w:tcW w:w="7196" w:type="dxa"/>
          </w:tcPr>
          <w:p w:rsidR="0046661F" w:rsidRPr="00786A0C" w:rsidRDefault="0046661F" w:rsidP="00786A0C">
            <w:pPr>
              <w:spacing w:line="480" w:lineRule="auto"/>
              <w:rPr>
                <w:rFonts w:ascii="Trebuchet MS" w:hAnsi="Trebuchet MS"/>
                <w:b/>
                <w:szCs w:val="24"/>
              </w:rPr>
            </w:pPr>
            <w:r w:rsidRPr="00786A0C">
              <w:rPr>
                <w:rFonts w:ascii="Trebuchet MS" w:hAnsi="Trebuchet MS"/>
                <w:b/>
                <w:szCs w:val="24"/>
              </w:rPr>
              <w:t xml:space="preserve">TABLE OF CONTENTS                                                          </w:t>
            </w:r>
          </w:p>
        </w:tc>
        <w:tc>
          <w:tcPr>
            <w:tcW w:w="1660" w:type="dxa"/>
          </w:tcPr>
          <w:p w:rsidR="0046661F" w:rsidRPr="00786A0C" w:rsidRDefault="0046661F" w:rsidP="00786A0C">
            <w:pPr>
              <w:spacing w:line="480" w:lineRule="auto"/>
              <w:jc w:val="right"/>
              <w:rPr>
                <w:rFonts w:ascii="Trebuchet MS" w:hAnsi="Trebuchet MS"/>
                <w:b/>
                <w:szCs w:val="24"/>
              </w:rPr>
            </w:pPr>
            <w:r w:rsidRPr="00786A0C">
              <w:rPr>
                <w:rFonts w:ascii="Trebuchet MS" w:hAnsi="Trebuchet MS"/>
                <w:b/>
                <w:szCs w:val="24"/>
              </w:rPr>
              <w:t>PAGE</w:t>
            </w:r>
          </w:p>
        </w:tc>
      </w:tr>
      <w:tr w:rsidR="0046661F" w:rsidTr="00786A0C">
        <w:tc>
          <w:tcPr>
            <w:tcW w:w="7196" w:type="dxa"/>
          </w:tcPr>
          <w:p w:rsidR="0046661F" w:rsidRPr="00786A0C" w:rsidRDefault="0046661F" w:rsidP="00786A0C">
            <w:pPr>
              <w:spacing w:line="480" w:lineRule="auto"/>
              <w:rPr>
                <w:rFonts w:ascii="Trebuchet MS" w:hAnsi="Trebuchet MS"/>
                <w:b/>
                <w:szCs w:val="24"/>
              </w:rPr>
            </w:pPr>
            <w:r w:rsidRPr="00786A0C">
              <w:rPr>
                <w:rFonts w:ascii="Trebuchet MS" w:hAnsi="Trebuchet MS"/>
                <w:szCs w:val="24"/>
              </w:rPr>
              <w:t>Management Steering Committee’s report</w:t>
            </w:r>
          </w:p>
        </w:tc>
        <w:tc>
          <w:tcPr>
            <w:tcW w:w="1660" w:type="dxa"/>
          </w:tcPr>
          <w:p w:rsidR="0046661F" w:rsidRPr="00786A0C" w:rsidRDefault="0046661F" w:rsidP="00786A0C">
            <w:pPr>
              <w:spacing w:line="480" w:lineRule="auto"/>
              <w:jc w:val="right"/>
              <w:rPr>
                <w:rFonts w:ascii="Trebuchet MS" w:hAnsi="Trebuchet MS"/>
                <w:b/>
                <w:szCs w:val="24"/>
              </w:rPr>
            </w:pPr>
            <w:r w:rsidRPr="00786A0C">
              <w:rPr>
                <w:rFonts w:ascii="Trebuchet MS" w:hAnsi="Trebuchet MS"/>
                <w:b/>
                <w:szCs w:val="24"/>
              </w:rPr>
              <w:t>1 - 2</w:t>
            </w:r>
          </w:p>
        </w:tc>
      </w:tr>
      <w:tr w:rsidR="0046661F" w:rsidTr="00786A0C">
        <w:tc>
          <w:tcPr>
            <w:tcW w:w="7196" w:type="dxa"/>
          </w:tcPr>
          <w:p w:rsidR="0046661F" w:rsidRPr="00786A0C" w:rsidRDefault="0046661F" w:rsidP="00786A0C">
            <w:pPr>
              <w:spacing w:line="480" w:lineRule="auto"/>
              <w:rPr>
                <w:rFonts w:ascii="Trebuchet MS" w:hAnsi="Trebuchet MS"/>
                <w:b/>
                <w:szCs w:val="24"/>
              </w:rPr>
            </w:pPr>
            <w:r w:rsidRPr="00786A0C">
              <w:rPr>
                <w:rFonts w:ascii="Trebuchet MS" w:hAnsi="Trebuchet MS"/>
                <w:szCs w:val="24"/>
              </w:rPr>
              <w:t>Report of the Independent Auditors</w:t>
            </w:r>
          </w:p>
        </w:tc>
        <w:tc>
          <w:tcPr>
            <w:tcW w:w="1660" w:type="dxa"/>
          </w:tcPr>
          <w:p w:rsidR="0046661F" w:rsidRPr="00786A0C" w:rsidRDefault="0046661F" w:rsidP="00786A0C">
            <w:pPr>
              <w:spacing w:line="480" w:lineRule="auto"/>
              <w:jc w:val="right"/>
              <w:rPr>
                <w:rFonts w:ascii="Trebuchet MS" w:hAnsi="Trebuchet MS"/>
                <w:b/>
                <w:szCs w:val="24"/>
              </w:rPr>
            </w:pPr>
            <w:r w:rsidRPr="00786A0C">
              <w:rPr>
                <w:rFonts w:ascii="Trebuchet MS" w:hAnsi="Trebuchet MS"/>
                <w:b/>
                <w:szCs w:val="24"/>
              </w:rPr>
              <w:t>3 – 4</w:t>
            </w:r>
          </w:p>
        </w:tc>
      </w:tr>
      <w:tr w:rsidR="0046661F" w:rsidTr="00786A0C">
        <w:tc>
          <w:tcPr>
            <w:tcW w:w="7196" w:type="dxa"/>
          </w:tcPr>
          <w:p w:rsidR="0046661F" w:rsidRPr="00786A0C" w:rsidRDefault="0046661F" w:rsidP="00786A0C">
            <w:pPr>
              <w:spacing w:line="480" w:lineRule="auto"/>
              <w:jc w:val="both"/>
              <w:rPr>
                <w:rFonts w:ascii="Trebuchet MS" w:hAnsi="Trebuchet MS"/>
                <w:b/>
                <w:szCs w:val="24"/>
              </w:rPr>
            </w:pPr>
            <w:r w:rsidRPr="00786A0C">
              <w:rPr>
                <w:rFonts w:ascii="Trebuchet MS" w:hAnsi="Trebuchet MS"/>
                <w:b/>
                <w:szCs w:val="24"/>
              </w:rPr>
              <w:t>FINANCIAL STATEMENTS</w:t>
            </w:r>
          </w:p>
        </w:tc>
        <w:tc>
          <w:tcPr>
            <w:tcW w:w="1660" w:type="dxa"/>
          </w:tcPr>
          <w:p w:rsidR="0046661F" w:rsidRPr="00786A0C" w:rsidRDefault="0046661F" w:rsidP="00786A0C">
            <w:pPr>
              <w:spacing w:line="480" w:lineRule="auto"/>
              <w:jc w:val="right"/>
              <w:rPr>
                <w:rFonts w:ascii="Trebuchet MS" w:hAnsi="Trebuchet MS"/>
                <w:b/>
                <w:szCs w:val="24"/>
              </w:rPr>
            </w:pPr>
          </w:p>
        </w:tc>
      </w:tr>
      <w:tr w:rsidR="0046661F" w:rsidTr="00786A0C">
        <w:tc>
          <w:tcPr>
            <w:tcW w:w="7196" w:type="dxa"/>
          </w:tcPr>
          <w:p w:rsidR="0046661F" w:rsidRPr="00786A0C" w:rsidRDefault="0046661F" w:rsidP="00786A0C">
            <w:pPr>
              <w:numPr>
                <w:ilvl w:val="0"/>
                <w:numId w:val="43"/>
              </w:numPr>
              <w:spacing w:line="480" w:lineRule="auto"/>
              <w:jc w:val="both"/>
              <w:rPr>
                <w:rFonts w:ascii="Trebuchet MS" w:hAnsi="Trebuchet MS"/>
                <w:b/>
                <w:szCs w:val="24"/>
              </w:rPr>
            </w:pPr>
            <w:r w:rsidRPr="00786A0C">
              <w:rPr>
                <w:rFonts w:ascii="Trebuchet MS" w:hAnsi="Trebuchet MS"/>
                <w:szCs w:val="24"/>
              </w:rPr>
              <w:t>Statement of profit or loss and operating fund</w:t>
            </w:r>
          </w:p>
        </w:tc>
        <w:tc>
          <w:tcPr>
            <w:tcW w:w="1660" w:type="dxa"/>
          </w:tcPr>
          <w:p w:rsidR="0046661F" w:rsidRPr="00786A0C" w:rsidRDefault="0046661F" w:rsidP="00786A0C">
            <w:pPr>
              <w:spacing w:line="480" w:lineRule="auto"/>
              <w:jc w:val="right"/>
              <w:rPr>
                <w:rFonts w:ascii="Trebuchet MS" w:hAnsi="Trebuchet MS"/>
                <w:b/>
                <w:szCs w:val="24"/>
              </w:rPr>
            </w:pPr>
            <w:r w:rsidRPr="00786A0C">
              <w:rPr>
                <w:rFonts w:ascii="Trebuchet MS" w:hAnsi="Trebuchet MS"/>
                <w:b/>
                <w:szCs w:val="24"/>
              </w:rPr>
              <w:t>5</w:t>
            </w:r>
          </w:p>
        </w:tc>
      </w:tr>
      <w:tr w:rsidR="0046661F" w:rsidTr="00786A0C">
        <w:tc>
          <w:tcPr>
            <w:tcW w:w="7196" w:type="dxa"/>
          </w:tcPr>
          <w:p w:rsidR="0046661F" w:rsidRPr="00786A0C" w:rsidRDefault="0046661F" w:rsidP="00786A0C">
            <w:pPr>
              <w:numPr>
                <w:ilvl w:val="0"/>
                <w:numId w:val="43"/>
              </w:numPr>
              <w:spacing w:line="480" w:lineRule="auto"/>
              <w:jc w:val="both"/>
              <w:rPr>
                <w:rFonts w:ascii="Trebuchet MS" w:hAnsi="Trebuchet MS"/>
                <w:szCs w:val="24"/>
              </w:rPr>
            </w:pPr>
            <w:r w:rsidRPr="00786A0C">
              <w:rPr>
                <w:rFonts w:ascii="Trebuchet MS" w:hAnsi="Trebuchet MS"/>
                <w:szCs w:val="24"/>
              </w:rPr>
              <w:t>Statement of financial position</w:t>
            </w:r>
          </w:p>
        </w:tc>
        <w:tc>
          <w:tcPr>
            <w:tcW w:w="1660" w:type="dxa"/>
          </w:tcPr>
          <w:p w:rsidR="0046661F" w:rsidRPr="00786A0C" w:rsidRDefault="0046661F" w:rsidP="00786A0C">
            <w:pPr>
              <w:spacing w:line="480" w:lineRule="auto"/>
              <w:jc w:val="right"/>
              <w:rPr>
                <w:rFonts w:ascii="Trebuchet MS" w:hAnsi="Trebuchet MS"/>
                <w:b/>
                <w:szCs w:val="24"/>
              </w:rPr>
            </w:pPr>
            <w:r w:rsidRPr="00786A0C">
              <w:rPr>
                <w:rFonts w:ascii="Trebuchet MS" w:hAnsi="Trebuchet MS"/>
                <w:b/>
                <w:szCs w:val="24"/>
              </w:rPr>
              <w:t>6</w:t>
            </w:r>
          </w:p>
        </w:tc>
      </w:tr>
      <w:tr w:rsidR="0046661F" w:rsidTr="00786A0C">
        <w:tc>
          <w:tcPr>
            <w:tcW w:w="7196" w:type="dxa"/>
          </w:tcPr>
          <w:p w:rsidR="0046661F" w:rsidRPr="00786A0C" w:rsidRDefault="0046661F" w:rsidP="00786A0C">
            <w:pPr>
              <w:numPr>
                <w:ilvl w:val="0"/>
                <w:numId w:val="43"/>
              </w:numPr>
              <w:spacing w:line="480" w:lineRule="auto"/>
              <w:jc w:val="both"/>
              <w:rPr>
                <w:rFonts w:ascii="Trebuchet MS" w:hAnsi="Trebuchet MS"/>
                <w:szCs w:val="24"/>
              </w:rPr>
            </w:pPr>
            <w:r w:rsidRPr="00786A0C">
              <w:rPr>
                <w:rFonts w:ascii="Trebuchet MS" w:hAnsi="Trebuchet MS"/>
                <w:szCs w:val="24"/>
              </w:rPr>
              <w:t>Statement of cash flows</w:t>
            </w:r>
          </w:p>
        </w:tc>
        <w:tc>
          <w:tcPr>
            <w:tcW w:w="1660" w:type="dxa"/>
          </w:tcPr>
          <w:p w:rsidR="0046661F" w:rsidRPr="00786A0C" w:rsidRDefault="0046661F" w:rsidP="00786A0C">
            <w:pPr>
              <w:spacing w:line="480" w:lineRule="auto"/>
              <w:jc w:val="right"/>
              <w:rPr>
                <w:rFonts w:ascii="Trebuchet MS" w:hAnsi="Trebuchet MS"/>
                <w:b/>
                <w:szCs w:val="24"/>
              </w:rPr>
            </w:pPr>
            <w:r w:rsidRPr="00786A0C">
              <w:rPr>
                <w:rFonts w:ascii="Trebuchet MS" w:hAnsi="Trebuchet MS"/>
                <w:b/>
                <w:szCs w:val="24"/>
              </w:rPr>
              <w:t>7</w:t>
            </w:r>
          </w:p>
        </w:tc>
      </w:tr>
      <w:tr w:rsidR="0046661F" w:rsidTr="00786A0C">
        <w:tc>
          <w:tcPr>
            <w:tcW w:w="7196" w:type="dxa"/>
          </w:tcPr>
          <w:p w:rsidR="0046661F" w:rsidRPr="00786A0C" w:rsidRDefault="0046661F" w:rsidP="00786A0C">
            <w:pPr>
              <w:numPr>
                <w:ilvl w:val="0"/>
                <w:numId w:val="43"/>
              </w:numPr>
              <w:spacing w:line="480" w:lineRule="auto"/>
              <w:jc w:val="both"/>
              <w:rPr>
                <w:rFonts w:ascii="Trebuchet MS" w:hAnsi="Trebuchet MS"/>
                <w:szCs w:val="24"/>
              </w:rPr>
            </w:pPr>
            <w:r w:rsidRPr="00786A0C">
              <w:rPr>
                <w:rFonts w:ascii="Trebuchet MS" w:hAnsi="Trebuchet MS"/>
                <w:szCs w:val="24"/>
              </w:rPr>
              <w:t>Accounting policies and explanatory notes to the financial</w:t>
            </w:r>
            <w:r w:rsidRPr="00786A0C">
              <w:rPr>
                <w:rFonts w:ascii="Trebuchet MS" w:hAnsi="Trebuchet MS"/>
                <w:b/>
                <w:szCs w:val="24"/>
              </w:rPr>
              <w:t xml:space="preserve"> </w:t>
            </w:r>
            <w:r w:rsidRPr="00786A0C">
              <w:rPr>
                <w:rFonts w:ascii="Trebuchet MS" w:hAnsi="Trebuchet MS"/>
                <w:szCs w:val="24"/>
              </w:rPr>
              <w:t>Statements</w:t>
            </w:r>
          </w:p>
        </w:tc>
        <w:tc>
          <w:tcPr>
            <w:tcW w:w="1660" w:type="dxa"/>
          </w:tcPr>
          <w:p w:rsidR="0046661F" w:rsidRPr="00786A0C" w:rsidRDefault="0046661F" w:rsidP="00786A0C">
            <w:pPr>
              <w:spacing w:line="480" w:lineRule="auto"/>
              <w:jc w:val="right"/>
              <w:rPr>
                <w:rFonts w:ascii="Trebuchet MS" w:hAnsi="Trebuchet MS"/>
                <w:b/>
                <w:szCs w:val="24"/>
              </w:rPr>
            </w:pPr>
            <w:r w:rsidRPr="00786A0C">
              <w:rPr>
                <w:rFonts w:ascii="Trebuchet MS" w:hAnsi="Trebuchet MS"/>
                <w:b/>
                <w:szCs w:val="24"/>
              </w:rPr>
              <w:t>8 - 12</w:t>
            </w:r>
          </w:p>
        </w:tc>
      </w:tr>
    </w:tbl>
    <w:p w:rsidR="0046661F" w:rsidRPr="00C67444" w:rsidRDefault="0046661F" w:rsidP="003A73E7">
      <w:pPr>
        <w:rPr>
          <w:rFonts w:ascii="Trebuchet MS" w:hAnsi="Trebuchet MS"/>
          <w:b/>
          <w:szCs w:val="24"/>
        </w:rPr>
      </w:pPr>
    </w:p>
    <w:p w:rsidR="00D61A82" w:rsidRPr="00C67444" w:rsidRDefault="00D61A82">
      <w:pPr>
        <w:jc w:val="both"/>
        <w:rPr>
          <w:rFonts w:ascii="Trebuchet MS" w:hAnsi="Trebuchet MS"/>
          <w:b/>
          <w:szCs w:val="24"/>
        </w:rPr>
      </w:pPr>
      <w:r w:rsidRPr="00C67444">
        <w:rPr>
          <w:rFonts w:ascii="Trebuchet MS" w:hAnsi="Trebuchet MS"/>
          <w:b/>
          <w:szCs w:val="24"/>
        </w:rPr>
        <w:tab/>
      </w:r>
    </w:p>
    <w:p w:rsidR="00AA276B" w:rsidRPr="00C67444" w:rsidRDefault="00AB04BC" w:rsidP="0046661F">
      <w:pPr>
        <w:jc w:val="both"/>
        <w:rPr>
          <w:rFonts w:ascii="Trebuchet MS" w:hAnsi="Trebuchet MS"/>
          <w:szCs w:val="24"/>
        </w:rPr>
      </w:pPr>
      <w:r w:rsidRPr="00C67444">
        <w:rPr>
          <w:rFonts w:ascii="Trebuchet MS" w:hAnsi="Trebuchet MS"/>
          <w:b/>
          <w:szCs w:val="24"/>
        </w:rPr>
        <w:tab/>
      </w:r>
      <w:r w:rsidR="00AA276B" w:rsidRPr="00C67444">
        <w:rPr>
          <w:rFonts w:ascii="Trebuchet MS" w:hAnsi="Trebuchet MS"/>
          <w:szCs w:val="24"/>
        </w:rPr>
        <w:t xml:space="preserve"> </w:t>
      </w:r>
    </w:p>
    <w:p w:rsidR="00D61A82" w:rsidRPr="00C67444" w:rsidRDefault="00D61A82">
      <w:pPr>
        <w:jc w:val="both"/>
        <w:rPr>
          <w:rFonts w:ascii="Trebuchet MS" w:hAnsi="Trebuchet MS"/>
          <w:szCs w:val="24"/>
        </w:rPr>
      </w:pPr>
    </w:p>
    <w:p w:rsidR="00154DB5" w:rsidRPr="00C67444" w:rsidRDefault="0023574C">
      <w:pPr>
        <w:jc w:val="both"/>
        <w:rPr>
          <w:rFonts w:ascii="Trebuchet MS" w:hAnsi="Trebuchet MS"/>
          <w:szCs w:val="24"/>
        </w:rPr>
      </w:pPr>
      <w:r w:rsidRPr="00C67444">
        <w:rPr>
          <w:rFonts w:ascii="Trebuchet MS" w:hAnsi="Trebuchet MS"/>
          <w:szCs w:val="24"/>
        </w:rPr>
        <w:tab/>
      </w:r>
      <w:r w:rsidRPr="00C67444">
        <w:rPr>
          <w:rFonts w:ascii="Trebuchet MS" w:hAnsi="Trebuchet MS"/>
          <w:szCs w:val="24"/>
        </w:rPr>
        <w:tab/>
      </w:r>
      <w:r w:rsidRPr="00C67444">
        <w:rPr>
          <w:rFonts w:ascii="Trebuchet MS" w:hAnsi="Trebuchet MS"/>
          <w:szCs w:val="24"/>
        </w:rPr>
        <w:tab/>
      </w:r>
      <w:r w:rsidRPr="00C67444">
        <w:rPr>
          <w:rFonts w:ascii="Trebuchet MS" w:hAnsi="Trebuchet MS"/>
          <w:szCs w:val="24"/>
        </w:rPr>
        <w:tab/>
      </w:r>
      <w:r w:rsidR="00D61A82" w:rsidRPr="00C67444">
        <w:rPr>
          <w:rFonts w:ascii="Trebuchet MS" w:hAnsi="Trebuchet MS"/>
          <w:szCs w:val="24"/>
        </w:rPr>
        <w:t xml:space="preserve">     </w:t>
      </w:r>
      <w:r w:rsidR="00D61A82" w:rsidRPr="00C67444">
        <w:rPr>
          <w:rFonts w:ascii="Trebuchet MS" w:hAnsi="Trebuchet MS"/>
          <w:szCs w:val="24"/>
        </w:rPr>
        <w:tab/>
        <w:t xml:space="preserve">            </w:t>
      </w:r>
      <w:r w:rsidR="009E29C8" w:rsidRPr="00C67444">
        <w:rPr>
          <w:rFonts w:ascii="Trebuchet MS" w:hAnsi="Trebuchet MS"/>
          <w:szCs w:val="24"/>
        </w:rPr>
        <w:tab/>
      </w:r>
      <w:r w:rsidR="009E29C8" w:rsidRPr="00C67444">
        <w:rPr>
          <w:rFonts w:ascii="Trebuchet MS" w:hAnsi="Trebuchet MS"/>
          <w:szCs w:val="24"/>
        </w:rPr>
        <w:tab/>
      </w:r>
      <w:r w:rsidR="00FF27E2" w:rsidRPr="00C67444">
        <w:rPr>
          <w:rFonts w:ascii="Trebuchet MS" w:hAnsi="Trebuchet MS"/>
          <w:szCs w:val="24"/>
        </w:rPr>
        <w:t xml:space="preserve">  </w:t>
      </w:r>
      <w:r w:rsidR="008927D4" w:rsidRPr="00C67444">
        <w:rPr>
          <w:rFonts w:ascii="Trebuchet MS" w:hAnsi="Trebuchet MS"/>
          <w:szCs w:val="24"/>
        </w:rPr>
        <w:t xml:space="preserve">   </w:t>
      </w:r>
      <w:r w:rsidR="00002123" w:rsidRPr="00C67444">
        <w:rPr>
          <w:rFonts w:ascii="Trebuchet MS" w:hAnsi="Trebuchet MS"/>
          <w:szCs w:val="24"/>
        </w:rPr>
        <w:t xml:space="preserve">   </w:t>
      </w:r>
    </w:p>
    <w:p w:rsidR="00483E2D" w:rsidRPr="00C67444" w:rsidRDefault="00483E2D">
      <w:pPr>
        <w:jc w:val="both"/>
        <w:rPr>
          <w:rFonts w:ascii="Trebuchet MS" w:hAnsi="Trebuchet MS"/>
          <w:szCs w:val="24"/>
        </w:rPr>
      </w:pPr>
    </w:p>
    <w:p w:rsidR="00146927" w:rsidRPr="00C67444" w:rsidRDefault="00146927">
      <w:pPr>
        <w:jc w:val="both"/>
        <w:rPr>
          <w:rFonts w:ascii="Trebuchet MS" w:hAnsi="Trebuchet MS"/>
          <w:szCs w:val="24"/>
        </w:rPr>
      </w:pPr>
    </w:p>
    <w:p w:rsidR="00D61A82" w:rsidRPr="00C67444" w:rsidRDefault="00D61A82">
      <w:pPr>
        <w:jc w:val="both"/>
        <w:rPr>
          <w:rFonts w:ascii="Trebuchet MS" w:hAnsi="Trebuchet MS"/>
          <w:b/>
          <w:szCs w:val="24"/>
        </w:rPr>
      </w:pPr>
    </w:p>
    <w:p w:rsidR="00F3720B" w:rsidRDefault="00F3720B">
      <w:pPr>
        <w:jc w:val="both"/>
        <w:rPr>
          <w:rFonts w:ascii="Trebuchet MS" w:hAnsi="Trebuchet MS"/>
          <w:b/>
          <w:szCs w:val="24"/>
        </w:rPr>
        <w:sectPr w:rsidR="00F3720B" w:rsidSect="00F57F51">
          <w:headerReference w:type="default" r:id="rId8"/>
          <w:pgSz w:w="12240" w:h="15840"/>
          <w:pgMar w:top="1440" w:right="1800" w:bottom="810" w:left="1800" w:header="720" w:footer="720" w:gutter="0"/>
          <w:pgNumType w:fmt="lowerRoman" w:start="1"/>
          <w:cols w:space="720"/>
        </w:sectPr>
      </w:pPr>
    </w:p>
    <w:p w:rsidR="00E75EE4" w:rsidRPr="00C67444" w:rsidRDefault="00E75EE4" w:rsidP="00E75EE4">
      <w:pPr>
        <w:jc w:val="both"/>
        <w:rPr>
          <w:rFonts w:ascii="Trebuchet MS" w:hAnsi="Trebuchet MS"/>
          <w:b/>
          <w:szCs w:val="24"/>
        </w:rPr>
      </w:pPr>
      <w:r w:rsidRPr="00C67444">
        <w:rPr>
          <w:rFonts w:ascii="Trebuchet MS" w:hAnsi="Trebuchet MS"/>
          <w:b/>
          <w:szCs w:val="24"/>
        </w:rPr>
        <w:lastRenderedPageBreak/>
        <w:t>MANAGEMENT STEERING COMMITTEE</w:t>
      </w:r>
      <w:r w:rsidR="0046661F">
        <w:rPr>
          <w:rFonts w:ascii="Trebuchet MS" w:hAnsi="Trebuchet MS"/>
          <w:b/>
          <w:szCs w:val="24"/>
        </w:rPr>
        <w:t>’S</w:t>
      </w:r>
      <w:r w:rsidRPr="00C67444">
        <w:rPr>
          <w:rFonts w:ascii="Trebuchet MS" w:hAnsi="Trebuchet MS"/>
          <w:b/>
          <w:szCs w:val="24"/>
        </w:rPr>
        <w:t xml:space="preserve"> REPORT</w:t>
      </w:r>
      <w:r w:rsidR="00DF4AD5" w:rsidRPr="00C67444">
        <w:rPr>
          <w:rFonts w:ascii="Trebuchet MS" w:hAnsi="Trebuchet MS"/>
          <w:b/>
          <w:szCs w:val="24"/>
        </w:rPr>
        <w:t xml:space="preserve"> </w:t>
      </w:r>
      <w:r w:rsidRPr="00C67444">
        <w:rPr>
          <w:rFonts w:ascii="Trebuchet MS" w:hAnsi="Trebuchet MS"/>
          <w:b/>
          <w:szCs w:val="24"/>
        </w:rPr>
        <w:t>FOR</w:t>
      </w:r>
      <w:r w:rsidR="004E4018" w:rsidRPr="00C67444">
        <w:rPr>
          <w:rFonts w:ascii="Trebuchet MS" w:hAnsi="Trebuchet MS"/>
          <w:b/>
          <w:szCs w:val="24"/>
        </w:rPr>
        <w:t xml:space="preserve"> THE YEAR ENDED 31 DECEMBER 2013</w:t>
      </w:r>
    </w:p>
    <w:p w:rsidR="00E75EE4" w:rsidRPr="00C67444" w:rsidRDefault="00E75EE4" w:rsidP="00E75EE4">
      <w:pPr>
        <w:jc w:val="both"/>
        <w:rPr>
          <w:rFonts w:ascii="Trebuchet MS" w:hAnsi="Trebuchet MS"/>
          <w:szCs w:val="24"/>
        </w:rPr>
      </w:pPr>
    </w:p>
    <w:p w:rsidR="00E75EE4" w:rsidRPr="00C67444" w:rsidRDefault="00E75EE4" w:rsidP="00E75EE4">
      <w:pPr>
        <w:tabs>
          <w:tab w:val="left" w:pos="360"/>
        </w:tabs>
        <w:ind w:right="288"/>
        <w:jc w:val="both"/>
        <w:rPr>
          <w:rFonts w:ascii="Trebuchet MS" w:hAnsi="Trebuchet MS"/>
          <w:b/>
          <w:bCs/>
          <w:szCs w:val="24"/>
        </w:rPr>
      </w:pPr>
      <w:r w:rsidRPr="00C67444">
        <w:rPr>
          <w:rFonts w:ascii="Trebuchet MS" w:hAnsi="Trebuchet MS"/>
          <w:b/>
          <w:bCs/>
          <w:szCs w:val="24"/>
        </w:rPr>
        <w:t>INTRODUCTION</w:t>
      </w:r>
    </w:p>
    <w:p w:rsidR="00E75EE4" w:rsidRPr="00C67444" w:rsidRDefault="00E75EE4" w:rsidP="00E75EE4">
      <w:pPr>
        <w:tabs>
          <w:tab w:val="left" w:pos="360"/>
        </w:tabs>
        <w:ind w:right="288"/>
        <w:jc w:val="both"/>
        <w:rPr>
          <w:rFonts w:ascii="Trebuchet MS" w:hAnsi="Trebuchet MS"/>
          <w:szCs w:val="24"/>
        </w:rPr>
      </w:pPr>
    </w:p>
    <w:p w:rsidR="00E75EE4" w:rsidRPr="00C67444" w:rsidRDefault="00E75EE4" w:rsidP="0046661F">
      <w:pPr>
        <w:ind w:right="-511"/>
        <w:jc w:val="both"/>
        <w:rPr>
          <w:rFonts w:ascii="Trebuchet MS" w:hAnsi="Trebuchet MS"/>
          <w:szCs w:val="24"/>
        </w:rPr>
      </w:pPr>
      <w:r w:rsidRPr="00C67444">
        <w:rPr>
          <w:rFonts w:ascii="Trebuchet MS" w:hAnsi="Trebuchet MS"/>
          <w:szCs w:val="24"/>
        </w:rPr>
        <w:t>The Management Steering Committee submits their report and the audited Financial Statements for</w:t>
      </w:r>
      <w:r w:rsidR="004E4018" w:rsidRPr="00C67444">
        <w:rPr>
          <w:rFonts w:ascii="Trebuchet MS" w:hAnsi="Trebuchet MS"/>
          <w:szCs w:val="24"/>
        </w:rPr>
        <w:t xml:space="preserve"> the year ended 31 December 2013</w:t>
      </w:r>
      <w:r w:rsidRPr="00C67444">
        <w:rPr>
          <w:rFonts w:ascii="Trebuchet MS" w:hAnsi="Trebuchet MS"/>
          <w:szCs w:val="24"/>
        </w:rPr>
        <w:t xml:space="preserve">. </w:t>
      </w:r>
    </w:p>
    <w:p w:rsidR="00E75EE4" w:rsidRPr="00C67444" w:rsidRDefault="00E75EE4" w:rsidP="0046661F">
      <w:pPr>
        <w:numPr>
          <w:ilvl w:val="12"/>
          <w:numId w:val="0"/>
        </w:numPr>
        <w:ind w:right="288"/>
        <w:jc w:val="both"/>
        <w:rPr>
          <w:rFonts w:ascii="Trebuchet MS" w:hAnsi="Trebuchet MS"/>
          <w:b/>
          <w:szCs w:val="24"/>
        </w:rPr>
      </w:pPr>
    </w:p>
    <w:p w:rsidR="00E75EE4" w:rsidRPr="00C67444" w:rsidRDefault="00E75EE4" w:rsidP="00E75EE4">
      <w:pPr>
        <w:numPr>
          <w:ilvl w:val="12"/>
          <w:numId w:val="0"/>
        </w:numPr>
        <w:ind w:right="288"/>
        <w:jc w:val="both"/>
        <w:rPr>
          <w:rFonts w:ascii="Trebuchet MS" w:hAnsi="Trebuchet MS"/>
          <w:b/>
          <w:szCs w:val="24"/>
        </w:rPr>
      </w:pPr>
    </w:p>
    <w:p w:rsidR="00E75EE4" w:rsidRPr="00C67444" w:rsidRDefault="00E75EE4" w:rsidP="00E75EE4">
      <w:pPr>
        <w:tabs>
          <w:tab w:val="left" w:pos="360"/>
        </w:tabs>
        <w:ind w:right="288"/>
        <w:jc w:val="both"/>
        <w:rPr>
          <w:rFonts w:ascii="Trebuchet MS" w:hAnsi="Trebuchet MS"/>
          <w:b/>
          <w:szCs w:val="24"/>
        </w:rPr>
      </w:pPr>
      <w:r w:rsidRPr="00C67444">
        <w:rPr>
          <w:rFonts w:ascii="Trebuchet MS" w:hAnsi="Trebuchet MS"/>
          <w:b/>
          <w:szCs w:val="24"/>
        </w:rPr>
        <w:t>INCORPORATION</w:t>
      </w:r>
    </w:p>
    <w:p w:rsidR="00E75EE4" w:rsidRPr="00C67444" w:rsidRDefault="00E75EE4" w:rsidP="00E75EE4">
      <w:pPr>
        <w:tabs>
          <w:tab w:val="left" w:pos="360"/>
        </w:tabs>
        <w:ind w:right="288"/>
        <w:jc w:val="both"/>
        <w:rPr>
          <w:rFonts w:ascii="Trebuchet MS" w:hAnsi="Trebuchet MS"/>
          <w:b/>
          <w:szCs w:val="24"/>
        </w:rPr>
      </w:pPr>
    </w:p>
    <w:p w:rsidR="00E75EE4" w:rsidRPr="00C67444" w:rsidRDefault="00E75EE4" w:rsidP="00E75EE4">
      <w:pPr>
        <w:jc w:val="both"/>
        <w:rPr>
          <w:rFonts w:ascii="Trebuchet MS" w:hAnsi="Trebuchet MS"/>
          <w:szCs w:val="24"/>
        </w:rPr>
      </w:pPr>
      <w:r w:rsidRPr="00C67444">
        <w:rPr>
          <w:rFonts w:ascii="Trebuchet MS" w:hAnsi="Trebuchet MS"/>
          <w:szCs w:val="24"/>
        </w:rPr>
        <w:t xml:space="preserve">Arusha Node Marie is registered under The Societies (Application for Registration) Rules 1954 and issued with a Certificate of Registration Number SO. 8752 dated 21 May 1997. </w:t>
      </w:r>
    </w:p>
    <w:p w:rsidR="00E75EE4" w:rsidRDefault="00E75EE4" w:rsidP="00E75EE4">
      <w:pPr>
        <w:tabs>
          <w:tab w:val="left" w:pos="360"/>
        </w:tabs>
        <w:ind w:right="288"/>
        <w:rPr>
          <w:rFonts w:ascii="Trebuchet MS" w:hAnsi="Trebuchet MS"/>
          <w:szCs w:val="24"/>
        </w:rPr>
      </w:pPr>
    </w:p>
    <w:p w:rsidR="0046661F" w:rsidRPr="00C67444" w:rsidRDefault="0046661F" w:rsidP="00E75EE4">
      <w:pPr>
        <w:tabs>
          <w:tab w:val="left" w:pos="360"/>
        </w:tabs>
        <w:ind w:right="288"/>
        <w:rPr>
          <w:rFonts w:ascii="Trebuchet MS" w:hAnsi="Trebuchet MS"/>
          <w:szCs w:val="24"/>
        </w:rPr>
      </w:pPr>
    </w:p>
    <w:p w:rsidR="00E75EE4" w:rsidRPr="00C67444" w:rsidRDefault="00E75EE4" w:rsidP="00FE29CA">
      <w:pPr>
        <w:pStyle w:val="Heading7"/>
        <w:ind w:left="0"/>
        <w:rPr>
          <w:rFonts w:ascii="Trebuchet MS" w:hAnsi="Trebuchet MS"/>
          <w:szCs w:val="24"/>
        </w:rPr>
      </w:pPr>
      <w:r w:rsidRPr="00C67444">
        <w:rPr>
          <w:rFonts w:ascii="Trebuchet MS" w:hAnsi="Trebuchet MS"/>
          <w:szCs w:val="24"/>
        </w:rPr>
        <w:t>PRINCIPAL ACTIVITY</w:t>
      </w:r>
    </w:p>
    <w:p w:rsidR="00E75EE4" w:rsidRPr="00C67444" w:rsidRDefault="00E75EE4" w:rsidP="00E75EE4">
      <w:pPr>
        <w:jc w:val="both"/>
        <w:rPr>
          <w:rFonts w:ascii="Trebuchet MS" w:hAnsi="Trebuchet MS"/>
          <w:szCs w:val="24"/>
        </w:rPr>
      </w:pPr>
    </w:p>
    <w:p w:rsidR="00E75EE4" w:rsidRPr="00C67444" w:rsidRDefault="00E75EE4" w:rsidP="00E75EE4">
      <w:pPr>
        <w:jc w:val="both"/>
        <w:rPr>
          <w:rFonts w:ascii="Trebuchet MS" w:hAnsi="Trebuchet MS"/>
          <w:szCs w:val="24"/>
        </w:rPr>
      </w:pPr>
      <w:r w:rsidRPr="00C67444">
        <w:rPr>
          <w:rFonts w:ascii="Trebuchet MS" w:hAnsi="Trebuchet MS"/>
          <w:szCs w:val="24"/>
        </w:rPr>
        <w:t xml:space="preserve">The principal activity of the </w:t>
      </w:r>
      <w:r w:rsidR="00FE29CA" w:rsidRPr="00C67444">
        <w:rPr>
          <w:rFonts w:ascii="Trebuchet MS" w:hAnsi="Trebuchet MS"/>
          <w:szCs w:val="24"/>
        </w:rPr>
        <w:t>society</w:t>
      </w:r>
      <w:r w:rsidRPr="00C67444">
        <w:rPr>
          <w:rFonts w:ascii="Trebuchet MS" w:hAnsi="Trebuchet MS"/>
          <w:szCs w:val="24"/>
        </w:rPr>
        <w:t xml:space="preserve"> is to </w:t>
      </w:r>
      <w:r w:rsidR="00CD59D7" w:rsidRPr="00C67444">
        <w:rPr>
          <w:rFonts w:ascii="Trebuchet MS" w:hAnsi="Trebuchet MS"/>
          <w:szCs w:val="24"/>
        </w:rPr>
        <w:t>providing internet services to educational institutions.</w:t>
      </w:r>
    </w:p>
    <w:p w:rsidR="00E75EE4" w:rsidRPr="00C67444" w:rsidRDefault="00E75EE4" w:rsidP="00E75EE4">
      <w:pPr>
        <w:jc w:val="both"/>
        <w:rPr>
          <w:rFonts w:ascii="Trebuchet MS" w:hAnsi="Trebuchet MS"/>
          <w:szCs w:val="24"/>
        </w:rPr>
      </w:pPr>
      <w:r w:rsidRPr="00C67444">
        <w:rPr>
          <w:rFonts w:ascii="Trebuchet MS" w:hAnsi="Trebuchet MS"/>
          <w:szCs w:val="24"/>
        </w:rPr>
        <w:t xml:space="preserve"> </w:t>
      </w:r>
    </w:p>
    <w:p w:rsidR="00E75EE4" w:rsidRPr="00C67444" w:rsidRDefault="00E75EE4" w:rsidP="00E75EE4">
      <w:pPr>
        <w:jc w:val="both"/>
        <w:rPr>
          <w:rFonts w:ascii="Trebuchet MS" w:hAnsi="Trebuchet MS"/>
          <w:szCs w:val="24"/>
        </w:rPr>
      </w:pPr>
    </w:p>
    <w:p w:rsidR="00E75EE4" w:rsidRPr="00C67444" w:rsidRDefault="00E75EE4" w:rsidP="0046661F">
      <w:pPr>
        <w:tabs>
          <w:tab w:val="left" w:pos="360"/>
        </w:tabs>
        <w:ind w:right="288"/>
        <w:jc w:val="both"/>
        <w:rPr>
          <w:rFonts w:ascii="Trebuchet MS" w:hAnsi="Trebuchet MS"/>
          <w:b/>
          <w:szCs w:val="24"/>
        </w:rPr>
      </w:pPr>
      <w:r w:rsidRPr="00C67444">
        <w:rPr>
          <w:rFonts w:ascii="Trebuchet MS" w:hAnsi="Trebuchet MS"/>
          <w:b/>
          <w:szCs w:val="24"/>
        </w:rPr>
        <w:t xml:space="preserve">STATEMENT OF THE </w:t>
      </w:r>
      <w:r w:rsidR="00FE29CA" w:rsidRPr="00C67444">
        <w:rPr>
          <w:rFonts w:ascii="Trebuchet MS" w:hAnsi="Trebuchet MS"/>
          <w:b/>
          <w:szCs w:val="24"/>
        </w:rPr>
        <w:t>MANAGEMENT STEERING COMMITTEE’S RESPONSIBILITIES</w:t>
      </w:r>
      <w:r w:rsidRPr="00C67444">
        <w:rPr>
          <w:rFonts w:ascii="Trebuchet MS" w:hAnsi="Trebuchet MS"/>
          <w:b/>
          <w:szCs w:val="24"/>
        </w:rPr>
        <w:t xml:space="preserve"> IN RESPECT OF THE FINANCIAL STATEMENTS</w:t>
      </w:r>
    </w:p>
    <w:p w:rsidR="00E75EE4" w:rsidRPr="00C67444" w:rsidRDefault="00E75EE4" w:rsidP="00E75EE4">
      <w:pPr>
        <w:ind w:right="288"/>
        <w:jc w:val="both"/>
        <w:rPr>
          <w:rFonts w:ascii="Trebuchet MS" w:hAnsi="Trebuchet MS"/>
          <w:szCs w:val="24"/>
        </w:rPr>
      </w:pPr>
    </w:p>
    <w:p w:rsidR="00B72A9B" w:rsidRPr="00C67444" w:rsidRDefault="00E75EE4" w:rsidP="00FF27E2">
      <w:pPr>
        <w:jc w:val="both"/>
        <w:rPr>
          <w:rFonts w:ascii="Trebuchet MS" w:hAnsi="Trebuchet MS"/>
          <w:szCs w:val="24"/>
        </w:rPr>
      </w:pPr>
      <w:r w:rsidRPr="00C67444">
        <w:rPr>
          <w:rFonts w:ascii="Trebuchet MS" w:hAnsi="Trebuchet MS"/>
          <w:szCs w:val="24"/>
        </w:rPr>
        <w:t xml:space="preserve">The members of the </w:t>
      </w:r>
      <w:r w:rsidR="00FE29CA" w:rsidRPr="00C67444">
        <w:rPr>
          <w:rFonts w:ascii="Trebuchet MS" w:hAnsi="Trebuchet MS"/>
          <w:szCs w:val="24"/>
        </w:rPr>
        <w:t>Management Steering Committee (MSC)</w:t>
      </w:r>
      <w:r w:rsidRPr="00C67444">
        <w:rPr>
          <w:rFonts w:ascii="Trebuchet MS" w:hAnsi="Trebuchet MS"/>
          <w:szCs w:val="24"/>
        </w:rPr>
        <w:t xml:space="preserve"> are responsible for the preparation of Financial Statements that show a true and fair view of affairs of the </w:t>
      </w:r>
      <w:r w:rsidR="00FE29CA" w:rsidRPr="00C67444">
        <w:rPr>
          <w:rFonts w:ascii="Trebuchet MS" w:hAnsi="Trebuchet MS"/>
          <w:szCs w:val="24"/>
        </w:rPr>
        <w:t>society</w:t>
      </w:r>
      <w:r w:rsidRPr="00C67444">
        <w:rPr>
          <w:rFonts w:ascii="Trebuchet MS" w:hAnsi="Trebuchet MS"/>
          <w:szCs w:val="24"/>
        </w:rPr>
        <w:t xml:space="preserve"> at the end of each financial year in accordance with </w:t>
      </w:r>
      <w:r w:rsidR="00BF3F03" w:rsidRPr="00C67444">
        <w:rPr>
          <w:rFonts w:ascii="Trebuchet MS" w:hAnsi="Trebuchet MS"/>
          <w:szCs w:val="24"/>
        </w:rPr>
        <w:t>International Financial Reporting Standard for Small and Medium-Sized entities</w:t>
      </w:r>
      <w:r w:rsidR="000D744F" w:rsidRPr="00C67444">
        <w:rPr>
          <w:rFonts w:ascii="Trebuchet MS" w:hAnsi="Trebuchet MS"/>
          <w:szCs w:val="24"/>
        </w:rPr>
        <w:t>,</w:t>
      </w:r>
      <w:r w:rsidR="00BF3F03" w:rsidRPr="00C67444">
        <w:rPr>
          <w:rFonts w:ascii="Trebuchet MS" w:hAnsi="Trebuchet MS"/>
          <w:szCs w:val="24"/>
        </w:rPr>
        <w:t xml:space="preserve"> </w:t>
      </w:r>
      <w:r w:rsidRPr="00C67444">
        <w:rPr>
          <w:rFonts w:ascii="Trebuchet MS" w:hAnsi="Trebuchet MS"/>
          <w:szCs w:val="24"/>
        </w:rPr>
        <w:t xml:space="preserve">and Tanzania Financial Accounting Standards issued by the National Board of Accountants and Auditors of Tanzania. The members of the </w:t>
      </w:r>
      <w:r w:rsidR="00FE29CA" w:rsidRPr="00C67444">
        <w:rPr>
          <w:rFonts w:ascii="Trebuchet MS" w:hAnsi="Trebuchet MS"/>
          <w:szCs w:val="24"/>
        </w:rPr>
        <w:t xml:space="preserve">Management Steering Committee </w:t>
      </w:r>
      <w:r w:rsidRPr="00C67444">
        <w:rPr>
          <w:rFonts w:ascii="Trebuchet MS" w:hAnsi="Trebuchet MS"/>
          <w:szCs w:val="24"/>
        </w:rPr>
        <w:t xml:space="preserve">are also responsible for safeguarding assets of the </w:t>
      </w:r>
      <w:r w:rsidR="00FE29CA" w:rsidRPr="00C67444">
        <w:rPr>
          <w:rFonts w:ascii="Trebuchet MS" w:hAnsi="Trebuchet MS"/>
          <w:szCs w:val="24"/>
        </w:rPr>
        <w:t>society</w:t>
      </w:r>
      <w:r w:rsidRPr="00C67444">
        <w:rPr>
          <w:rFonts w:ascii="Trebuchet MS" w:hAnsi="Trebuchet MS"/>
          <w:szCs w:val="24"/>
        </w:rPr>
        <w:t xml:space="preserve"> and to take reasonable steps for prevention and detection of fraud or errors and other irregularities.  They are also responsible for maintaining an adequate system of internal controls. The members of the </w:t>
      </w:r>
      <w:r w:rsidR="00FE29CA" w:rsidRPr="00C67444">
        <w:rPr>
          <w:rFonts w:ascii="Trebuchet MS" w:hAnsi="Trebuchet MS"/>
          <w:szCs w:val="24"/>
        </w:rPr>
        <w:t xml:space="preserve">Management Steering Committee </w:t>
      </w:r>
      <w:r w:rsidRPr="00C67444">
        <w:rPr>
          <w:rFonts w:ascii="Trebuchet MS" w:hAnsi="Trebuchet MS"/>
          <w:szCs w:val="24"/>
        </w:rPr>
        <w:t>confirm that suitable accounting policies have been used and applied consistently and reasonable judgment has been made in preparing the financial statements.  Also the members of the Board of Trustees confirm that, applicable accounting standards and the Tanzania Financial Accounting Standards have been followed and the accounts have been prepared on the going concern basis.</w:t>
      </w:r>
    </w:p>
    <w:p w:rsidR="003E44EB" w:rsidRDefault="003E44EB" w:rsidP="00FF27E2">
      <w:pPr>
        <w:jc w:val="both"/>
        <w:rPr>
          <w:rFonts w:ascii="Trebuchet MS" w:hAnsi="Trebuchet MS"/>
          <w:szCs w:val="24"/>
        </w:rPr>
      </w:pPr>
    </w:p>
    <w:p w:rsidR="0018396C" w:rsidRDefault="0018396C" w:rsidP="00FF27E2">
      <w:pPr>
        <w:jc w:val="both"/>
        <w:rPr>
          <w:rFonts w:ascii="Trebuchet MS" w:hAnsi="Trebuchet MS"/>
          <w:szCs w:val="24"/>
        </w:rPr>
      </w:pPr>
    </w:p>
    <w:p w:rsidR="0018396C" w:rsidRPr="00C67444" w:rsidRDefault="0018396C" w:rsidP="00FF27E2">
      <w:pPr>
        <w:jc w:val="both"/>
        <w:rPr>
          <w:rFonts w:ascii="Trebuchet MS" w:hAnsi="Trebuchet MS"/>
          <w:szCs w:val="24"/>
        </w:rPr>
      </w:pPr>
    </w:p>
    <w:p w:rsidR="00F3720B" w:rsidRDefault="00F3720B" w:rsidP="00FE29CA">
      <w:pPr>
        <w:jc w:val="right"/>
        <w:rPr>
          <w:rFonts w:ascii="Trebuchet MS" w:hAnsi="Trebuchet MS"/>
          <w:b/>
          <w:szCs w:val="24"/>
        </w:rPr>
      </w:pPr>
    </w:p>
    <w:p w:rsidR="00EB0F59" w:rsidRPr="00C67444" w:rsidRDefault="00EB0F59" w:rsidP="00EB0F59">
      <w:pPr>
        <w:jc w:val="both"/>
        <w:rPr>
          <w:rFonts w:ascii="Trebuchet MS" w:hAnsi="Trebuchet MS"/>
          <w:b/>
          <w:szCs w:val="24"/>
        </w:rPr>
      </w:pPr>
      <w:r w:rsidRPr="00C67444">
        <w:rPr>
          <w:rFonts w:ascii="Trebuchet MS" w:hAnsi="Trebuchet MS"/>
          <w:b/>
          <w:szCs w:val="24"/>
        </w:rPr>
        <w:t>ARUSHA NODE MARIE</w:t>
      </w:r>
    </w:p>
    <w:p w:rsidR="00EB0F59" w:rsidRPr="00C67444" w:rsidRDefault="00EB0F59" w:rsidP="00EB0F59">
      <w:pPr>
        <w:jc w:val="both"/>
        <w:rPr>
          <w:rFonts w:ascii="Trebuchet MS" w:hAnsi="Trebuchet MS"/>
          <w:szCs w:val="24"/>
        </w:rPr>
      </w:pPr>
    </w:p>
    <w:p w:rsidR="00FE29CA" w:rsidRPr="00C67444" w:rsidRDefault="00EB0F59" w:rsidP="0046661F">
      <w:pPr>
        <w:jc w:val="both"/>
        <w:rPr>
          <w:rFonts w:ascii="Trebuchet MS" w:hAnsi="Trebuchet MS"/>
          <w:b/>
          <w:szCs w:val="24"/>
        </w:rPr>
      </w:pPr>
      <w:r w:rsidRPr="00C67444">
        <w:rPr>
          <w:rFonts w:ascii="Trebuchet MS" w:hAnsi="Trebuchet MS"/>
          <w:b/>
          <w:szCs w:val="24"/>
        </w:rPr>
        <w:t>MANAGEMENT STEERING COMMITTEE</w:t>
      </w:r>
      <w:r w:rsidR="0046661F">
        <w:rPr>
          <w:rFonts w:ascii="Trebuchet MS" w:hAnsi="Trebuchet MS"/>
          <w:b/>
          <w:szCs w:val="24"/>
        </w:rPr>
        <w:t>’S</w:t>
      </w:r>
      <w:r w:rsidRPr="00C67444">
        <w:rPr>
          <w:rFonts w:ascii="Trebuchet MS" w:hAnsi="Trebuchet MS"/>
          <w:b/>
          <w:szCs w:val="24"/>
        </w:rPr>
        <w:t xml:space="preserve"> REPORT</w:t>
      </w:r>
      <w:r w:rsidR="00DF4AD5" w:rsidRPr="00C67444">
        <w:rPr>
          <w:rFonts w:ascii="Trebuchet MS" w:hAnsi="Trebuchet MS"/>
          <w:b/>
          <w:szCs w:val="24"/>
        </w:rPr>
        <w:t xml:space="preserve"> </w:t>
      </w:r>
      <w:r w:rsidRPr="00C67444">
        <w:rPr>
          <w:rFonts w:ascii="Trebuchet MS" w:hAnsi="Trebuchet MS"/>
          <w:b/>
          <w:szCs w:val="24"/>
        </w:rPr>
        <w:t>FOR</w:t>
      </w:r>
      <w:r w:rsidR="004E4018" w:rsidRPr="00C67444">
        <w:rPr>
          <w:rFonts w:ascii="Trebuchet MS" w:hAnsi="Trebuchet MS"/>
          <w:b/>
          <w:szCs w:val="24"/>
        </w:rPr>
        <w:t xml:space="preserve"> THE YEAR ENDED 31 DECEMBER 2013</w:t>
      </w:r>
      <w:r w:rsidR="0046661F">
        <w:rPr>
          <w:rFonts w:ascii="Trebuchet MS" w:hAnsi="Trebuchet MS"/>
          <w:b/>
          <w:szCs w:val="24"/>
        </w:rPr>
        <w:t xml:space="preserve"> </w:t>
      </w:r>
      <w:r w:rsidR="00FE29CA" w:rsidRPr="00C67444">
        <w:rPr>
          <w:rFonts w:ascii="Trebuchet MS" w:hAnsi="Trebuchet MS"/>
          <w:b/>
          <w:szCs w:val="24"/>
        </w:rPr>
        <w:t>(Continued)</w:t>
      </w:r>
    </w:p>
    <w:p w:rsidR="00E75EE4" w:rsidRPr="00C67444" w:rsidRDefault="00E75EE4" w:rsidP="0046661F">
      <w:pPr>
        <w:jc w:val="both"/>
        <w:rPr>
          <w:rFonts w:ascii="Trebuchet MS" w:hAnsi="Trebuchet MS"/>
          <w:szCs w:val="24"/>
        </w:rPr>
      </w:pPr>
    </w:p>
    <w:p w:rsidR="00E75EE4" w:rsidRPr="00C67444" w:rsidRDefault="00E75EE4" w:rsidP="00E75EE4">
      <w:pPr>
        <w:jc w:val="both"/>
        <w:rPr>
          <w:rFonts w:ascii="Trebuchet MS" w:hAnsi="Trebuchet MS"/>
          <w:b/>
          <w:szCs w:val="24"/>
        </w:rPr>
      </w:pPr>
      <w:r w:rsidRPr="00C67444">
        <w:rPr>
          <w:rFonts w:ascii="Trebuchet MS" w:hAnsi="Trebuchet MS"/>
          <w:b/>
          <w:szCs w:val="24"/>
        </w:rPr>
        <w:t>RESULTS</w:t>
      </w:r>
    </w:p>
    <w:p w:rsidR="00E75EE4" w:rsidRPr="00C67444" w:rsidRDefault="00E75EE4" w:rsidP="00E75EE4">
      <w:pPr>
        <w:jc w:val="both"/>
        <w:rPr>
          <w:rFonts w:ascii="Trebuchet MS" w:hAnsi="Trebuchet MS"/>
          <w:b/>
          <w:szCs w:val="24"/>
        </w:rPr>
      </w:pPr>
    </w:p>
    <w:p w:rsidR="00E75EE4" w:rsidRPr="00C67444" w:rsidRDefault="00E75EE4" w:rsidP="00E75EE4">
      <w:pPr>
        <w:jc w:val="both"/>
        <w:rPr>
          <w:rFonts w:ascii="Trebuchet MS" w:hAnsi="Trebuchet MS"/>
          <w:szCs w:val="24"/>
        </w:rPr>
      </w:pPr>
      <w:r w:rsidRPr="00C67444">
        <w:rPr>
          <w:rFonts w:ascii="Trebuchet MS" w:hAnsi="Trebuchet MS"/>
          <w:szCs w:val="24"/>
        </w:rPr>
        <w:t>The results of the</w:t>
      </w:r>
      <w:r w:rsidR="00FE29CA" w:rsidRPr="00C67444">
        <w:rPr>
          <w:rFonts w:ascii="Trebuchet MS" w:hAnsi="Trebuchet MS"/>
          <w:szCs w:val="24"/>
        </w:rPr>
        <w:t xml:space="preserve"> society</w:t>
      </w:r>
      <w:r w:rsidR="0001402B" w:rsidRPr="00C67444">
        <w:rPr>
          <w:rFonts w:ascii="Trebuchet MS" w:hAnsi="Trebuchet MS"/>
          <w:szCs w:val="24"/>
        </w:rPr>
        <w:t xml:space="preserve"> are set out on page 5</w:t>
      </w:r>
      <w:r w:rsidRPr="00C67444">
        <w:rPr>
          <w:rFonts w:ascii="Trebuchet MS" w:hAnsi="Trebuchet MS"/>
          <w:szCs w:val="24"/>
        </w:rPr>
        <w:t>.</w:t>
      </w:r>
    </w:p>
    <w:p w:rsidR="00E75EE4" w:rsidRPr="00C67444" w:rsidRDefault="00E75EE4" w:rsidP="00E75EE4">
      <w:pPr>
        <w:rPr>
          <w:rFonts w:ascii="Trebuchet MS" w:hAnsi="Trebuchet MS"/>
          <w:szCs w:val="24"/>
        </w:rPr>
      </w:pPr>
    </w:p>
    <w:p w:rsidR="00E75EE4" w:rsidRPr="00C67444" w:rsidRDefault="00E75EE4" w:rsidP="00FE29CA">
      <w:pPr>
        <w:pStyle w:val="Heading7"/>
        <w:ind w:left="0"/>
        <w:rPr>
          <w:rFonts w:ascii="Trebuchet MS" w:hAnsi="Trebuchet MS"/>
          <w:szCs w:val="24"/>
        </w:rPr>
      </w:pPr>
      <w:r w:rsidRPr="00C67444">
        <w:rPr>
          <w:rFonts w:ascii="Trebuchet MS" w:hAnsi="Trebuchet MS"/>
          <w:szCs w:val="24"/>
        </w:rPr>
        <w:t>STATE OF AFFAIRS</w:t>
      </w:r>
    </w:p>
    <w:p w:rsidR="0046661F" w:rsidRDefault="0046661F" w:rsidP="003E44EB">
      <w:pPr>
        <w:jc w:val="both"/>
        <w:rPr>
          <w:rFonts w:ascii="Trebuchet MS" w:hAnsi="Trebuchet MS"/>
          <w:szCs w:val="24"/>
        </w:rPr>
      </w:pPr>
    </w:p>
    <w:p w:rsidR="00E75EE4" w:rsidRPr="00C67444" w:rsidRDefault="00FE29CA" w:rsidP="003E44EB">
      <w:pPr>
        <w:jc w:val="both"/>
        <w:rPr>
          <w:rFonts w:ascii="Trebuchet MS" w:hAnsi="Trebuchet MS"/>
          <w:szCs w:val="24"/>
        </w:rPr>
      </w:pPr>
      <w:r w:rsidRPr="00C67444">
        <w:rPr>
          <w:rFonts w:ascii="Trebuchet MS" w:hAnsi="Trebuchet MS"/>
          <w:szCs w:val="24"/>
        </w:rPr>
        <w:t>The society’s</w:t>
      </w:r>
      <w:r w:rsidR="00E75EE4" w:rsidRPr="00C67444">
        <w:rPr>
          <w:rFonts w:ascii="Trebuchet MS" w:hAnsi="Trebuchet MS"/>
          <w:szCs w:val="24"/>
        </w:rPr>
        <w:t xml:space="preserve"> state</w:t>
      </w:r>
      <w:r w:rsidR="0001402B" w:rsidRPr="00C67444">
        <w:rPr>
          <w:rFonts w:ascii="Trebuchet MS" w:hAnsi="Trebuchet MS"/>
          <w:szCs w:val="24"/>
        </w:rPr>
        <w:t xml:space="preserve"> of affairs is set out on page 6</w:t>
      </w:r>
      <w:r w:rsidR="00E75EE4" w:rsidRPr="00C67444">
        <w:rPr>
          <w:rFonts w:ascii="Trebuchet MS" w:hAnsi="Trebuchet MS"/>
          <w:szCs w:val="24"/>
        </w:rPr>
        <w:t xml:space="preserve"> of the financial statements.  The members of </w:t>
      </w:r>
      <w:r w:rsidRPr="00C67444">
        <w:rPr>
          <w:rFonts w:ascii="Trebuchet MS" w:hAnsi="Trebuchet MS"/>
          <w:szCs w:val="24"/>
        </w:rPr>
        <w:t>Management Steering Committee</w:t>
      </w:r>
      <w:r w:rsidR="00E75EE4" w:rsidRPr="00C67444">
        <w:rPr>
          <w:rFonts w:ascii="Trebuchet MS" w:hAnsi="Trebuchet MS"/>
          <w:szCs w:val="24"/>
        </w:rPr>
        <w:t xml:space="preserve"> consider the </w:t>
      </w:r>
      <w:r w:rsidRPr="00C67444">
        <w:rPr>
          <w:rFonts w:ascii="Trebuchet MS" w:hAnsi="Trebuchet MS"/>
          <w:szCs w:val="24"/>
        </w:rPr>
        <w:t>society</w:t>
      </w:r>
      <w:r w:rsidR="00E75EE4" w:rsidRPr="00C67444">
        <w:rPr>
          <w:rFonts w:ascii="Trebuchet MS" w:hAnsi="Trebuchet MS"/>
          <w:szCs w:val="24"/>
        </w:rPr>
        <w:t xml:space="preserve"> to be solvent.</w:t>
      </w:r>
    </w:p>
    <w:p w:rsidR="003E44EB" w:rsidRPr="00C67444" w:rsidRDefault="003E44EB" w:rsidP="003E44EB">
      <w:pPr>
        <w:jc w:val="both"/>
        <w:rPr>
          <w:rFonts w:ascii="Trebuchet MS" w:hAnsi="Trebuchet MS"/>
          <w:szCs w:val="24"/>
        </w:rPr>
      </w:pPr>
    </w:p>
    <w:p w:rsidR="00E75EE4" w:rsidRPr="00C67444" w:rsidRDefault="00E75EE4" w:rsidP="00DD4751">
      <w:pPr>
        <w:pStyle w:val="Heading7"/>
        <w:ind w:left="0"/>
        <w:rPr>
          <w:rFonts w:ascii="Trebuchet MS" w:hAnsi="Trebuchet MS"/>
          <w:szCs w:val="24"/>
        </w:rPr>
      </w:pPr>
      <w:r w:rsidRPr="00C67444">
        <w:rPr>
          <w:rFonts w:ascii="Trebuchet MS" w:hAnsi="Trebuchet MS"/>
          <w:szCs w:val="24"/>
        </w:rPr>
        <w:t xml:space="preserve">MEMBERS OF THE </w:t>
      </w:r>
      <w:r w:rsidR="00FE29CA" w:rsidRPr="00C67444">
        <w:rPr>
          <w:rFonts w:ascii="Trebuchet MS" w:hAnsi="Trebuchet MS"/>
          <w:szCs w:val="24"/>
        </w:rPr>
        <w:t>MANAGEMENT STEERING COMMITTEE</w:t>
      </w:r>
    </w:p>
    <w:p w:rsidR="00E75EE4" w:rsidRPr="00C67444" w:rsidRDefault="00E75EE4" w:rsidP="00E75EE4">
      <w:pPr>
        <w:jc w:val="both"/>
        <w:rPr>
          <w:rFonts w:ascii="Trebuchet MS" w:hAnsi="Trebuchet MS"/>
          <w:szCs w:val="24"/>
        </w:rPr>
      </w:pPr>
    </w:p>
    <w:p w:rsidR="00E75EE4" w:rsidRPr="00C67444" w:rsidRDefault="00E75EE4" w:rsidP="00E75EE4">
      <w:pPr>
        <w:jc w:val="both"/>
        <w:rPr>
          <w:rFonts w:ascii="Trebuchet MS" w:hAnsi="Trebuchet MS"/>
          <w:szCs w:val="24"/>
        </w:rPr>
      </w:pPr>
      <w:r w:rsidRPr="00C67444">
        <w:rPr>
          <w:rFonts w:ascii="Trebuchet MS" w:hAnsi="Trebuchet MS"/>
          <w:szCs w:val="24"/>
        </w:rPr>
        <w:t xml:space="preserve">The members of </w:t>
      </w:r>
      <w:r w:rsidR="00FE29CA" w:rsidRPr="00C67444">
        <w:rPr>
          <w:rFonts w:ascii="Trebuchet MS" w:hAnsi="Trebuchet MS"/>
          <w:szCs w:val="24"/>
        </w:rPr>
        <w:t xml:space="preserve">Management Steering </w:t>
      </w:r>
      <w:r w:rsidR="00DD4751" w:rsidRPr="00C67444">
        <w:rPr>
          <w:rFonts w:ascii="Trebuchet MS" w:hAnsi="Trebuchet MS"/>
          <w:szCs w:val="24"/>
        </w:rPr>
        <w:t>Committee</w:t>
      </w:r>
      <w:r w:rsidRPr="00C67444">
        <w:rPr>
          <w:rFonts w:ascii="Trebuchet MS" w:hAnsi="Trebuchet MS"/>
          <w:szCs w:val="24"/>
        </w:rPr>
        <w:t xml:space="preserve"> who served during the year and to the date of this report were:</w:t>
      </w:r>
    </w:p>
    <w:p w:rsidR="00E75EE4" w:rsidRPr="00C67444" w:rsidRDefault="00E75EE4" w:rsidP="00E75EE4">
      <w:pPr>
        <w:jc w:val="both"/>
        <w:rPr>
          <w:rFonts w:ascii="Trebuchet MS" w:hAnsi="Trebuchet MS"/>
          <w:szCs w:val="24"/>
        </w:rPr>
      </w:pPr>
      <w:r w:rsidRPr="00C67444">
        <w:rPr>
          <w:rFonts w:ascii="Trebuchet MS" w:hAnsi="Trebuchet MS"/>
          <w:szCs w:val="24"/>
        </w:rPr>
        <w:t xml:space="preserve"> </w:t>
      </w:r>
    </w:p>
    <w:p w:rsidR="00FE29CA" w:rsidRPr="00C67444" w:rsidRDefault="00FE29CA" w:rsidP="00E75EE4">
      <w:pPr>
        <w:jc w:val="both"/>
        <w:rPr>
          <w:rFonts w:ascii="Trebuchet MS" w:hAnsi="Trebuchet MS"/>
          <w:b/>
          <w:szCs w:val="24"/>
        </w:rPr>
      </w:pPr>
      <w:r w:rsidRPr="00C67444">
        <w:rPr>
          <w:rFonts w:ascii="Trebuchet MS" w:hAnsi="Trebuchet MS"/>
          <w:b/>
          <w:szCs w:val="24"/>
        </w:rPr>
        <w:t>Name</w:t>
      </w:r>
      <w:r w:rsidRPr="00C67444">
        <w:rPr>
          <w:rFonts w:ascii="Trebuchet MS" w:hAnsi="Trebuchet MS"/>
          <w:b/>
          <w:szCs w:val="24"/>
        </w:rPr>
        <w:tab/>
      </w:r>
      <w:r w:rsidRPr="00C67444">
        <w:rPr>
          <w:rFonts w:ascii="Trebuchet MS" w:hAnsi="Trebuchet MS"/>
          <w:b/>
          <w:szCs w:val="24"/>
        </w:rPr>
        <w:tab/>
      </w:r>
      <w:r w:rsidRPr="00C67444">
        <w:rPr>
          <w:rFonts w:ascii="Trebuchet MS" w:hAnsi="Trebuchet MS"/>
          <w:b/>
          <w:szCs w:val="24"/>
        </w:rPr>
        <w:tab/>
      </w:r>
      <w:r w:rsidRPr="00C67444">
        <w:rPr>
          <w:rFonts w:ascii="Trebuchet MS" w:hAnsi="Trebuchet MS"/>
          <w:b/>
          <w:szCs w:val="24"/>
        </w:rPr>
        <w:tab/>
        <w:t>Nationality</w:t>
      </w:r>
    </w:p>
    <w:p w:rsidR="00CD59D7" w:rsidRPr="00C67444" w:rsidRDefault="00521F67" w:rsidP="00E75EE4">
      <w:pPr>
        <w:jc w:val="both"/>
        <w:rPr>
          <w:rFonts w:ascii="Trebuchet MS" w:hAnsi="Trebuchet MS"/>
          <w:szCs w:val="24"/>
        </w:rPr>
      </w:pPr>
      <w:r w:rsidRPr="00C67444">
        <w:rPr>
          <w:rFonts w:ascii="Trebuchet MS" w:hAnsi="Trebuchet MS"/>
          <w:szCs w:val="24"/>
        </w:rPr>
        <w:t>Gilbert</w:t>
      </w:r>
      <w:r w:rsidR="009975FA" w:rsidRPr="00C67444">
        <w:rPr>
          <w:rFonts w:ascii="Trebuchet MS" w:hAnsi="Trebuchet MS"/>
          <w:szCs w:val="24"/>
        </w:rPr>
        <w:t xml:space="preserve"> Joel</w:t>
      </w:r>
      <w:r w:rsidRPr="00C67444">
        <w:rPr>
          <w:rFonts w:ascii="Trebuchet MS" w:hAnsi="Trebuchet MS"/>
          <w:szCs w:val="24"/>
        </w:rPr>
        <w:t xml:space="preserve"> Maeda</w:t>
      </w:r>
      <w:r w:rsidRPr="00C67444">
        <w:rPr>
          <w:rFonts w:ascii="Trebuchet MS" w:hAnsi="Trebuchet MS"/>
          <w:szCs w:val="24"/>
        </w:rPr>
        <w:tab/>
      </w:r>
      <w:r w:rsidRPr="00C67444">
        <w:rPr>
          <w:rFonts w:ascii="Trebuchet MS" w:hAnsi="Trebuchet MS"/>
          <w:szCs w:val="24"/>
        </w:rPr>
        <w:tab/>
      </w:r>
      <w:r w:rsidR="00FE29CA" w:rsidRPr="00C67444">
        <w:rPr>
          <w:rFonts w:ascii="Trebuchet MS" w:hAnsi="Trebuchet MS"/>
          <w:szCs w:val="24"/>
        </w:rPr>
        <w:t>Tanzanian</w:t>
      </w:r>
      <w:r w:rsidR="00FE29CA" w:rsidRPr="00C67444">
        <w:rPr>
          <w:rFonts w:ascii="Trebuchet MS" w:hAnsi="Trebuchet MS"/>
          <w:szCs w:val="24"/>
        </w:rPr>
        <w:tab/>
      </w:r>
      <w:r w:rsidR="00FE29CA" w:rsidRPr="00C67444">
        <w:rPr>
          <w:rFonts w:ascii="Trebuchet MS" w:hAnsi="Trebuchet MS"/>
          <w:szCs w:val="24"/>
        </w:rPr>
        <w:tab/>
      </w:r>
      <w:r w:rsidR="00FE29CA" w:rsidRPr="00C67444">
        <w:rPr>
          <w:rFonts w:ascii="Trebuchet MS" w:hAnsi="Trebuchet MS"/>
          <w:szCs w:val="24"/>
        </w:rPr>
        <w:tab/>
        <w:t>Chairman</w:t>
      </w:r>
    </w:p>
    <w:p w:rsidR="00FE29CA" w:rsidRPr="00C67444" w:rsidRDefault="00EA50D6" w:rsidP="00E75EE4">
      <w:pPr>
        <w:jc w:val="both"/>
        <w:rPr>
          <w:rFonts w:ascii="Trebuchet MS" w:hAnsi="Trebuchet MS"/>
          <w:szCs w:val="24"/>
        </w:rPr>
      </w:pPr>
      <w:r w:rsidRPr="00C67444">
        <w:rPr>
          <w:rFonts w:ascii="Trebuchet MS" w:hAnsi="Trebuchet MS"/>
          <w:szCs w:val="24"/>
        </w:rPr>
        <w:t>Lawrence Rukindo</w:t>
      </w:r>
      <w:r w:rsidR="00D22A5F" w:rsidRPr="00C67444">
        <w:rPr>
          <w:rFonts w:ascii="Trebuchet MS" w:hAnsi="Trebuchet MS"/>
          <w:szCs w:val="24"/>
        </w:rPr>
        <w:tab/>
      </w:r>
      <w:r w:rsidR="00D22A5F" w:rsidRPr="00C67444">
        <w:rPr>
          <w:rFonts w:ascii="Trebuchet MS" w:hAnsi="Trebuchet MS"/>
          <w:szCs w:val="24"/>
        </w:rPr>
        <w:tab/>
        <w:t>Tanzanian</w:t>
      </w:r>
      <w:r w:rsidR="00D22A5F" w:rsidRPr="00C67444">
        <w:rPr>
          <w:rFonts w:ascii="Trebuchet MS" w:hAnsi="Trebuchet MS"/>
          <w:szCs w:val="24"/>
        </w:rPr>
        <w:tab/>
      </w:r>
      <w:r w:rsidR="00D22A5F" w:rsidRPr="00C67444">
        <w:rPr>
          <w:rFonts w:ascii="Trebuchet MS" w:hAnsi="Trebuchet MS"/>
          <w:szCs w:val="24"/>
        </w:rPr>
        <w:tab/>
      </w:r>
      <w:r w:rsidR="00D22A5F" w:rsidRPr="00C67444">
        <w:rPr>
          <w:rFonts w:ascii="Trebuchet MS" w:hAnsi="Trebuchet MS"/>
          <w:szCs w:val="24"/>
        </w:rPr>
        <w:tab/>
        <w:t>V</w:t>
      </w:r>
      <w:r w:rsidR="009F20FF" w:rsidRPr="00C67444">
        <w:rPr>
          <w:rFonts w:ascii="Trebuchet MS" w:hAnsi="Trebuchet MS"/>
          <w:szCs w:val="24"/>
        </w:rPr>
        <w:t>ice</w:t>
      </w:r>
      <w:r w:rsidR="00FE29CA" w:rsidRPr="00C67444">
        <w:rPr>
          <w:rFonts w:ascii="Trebuchet MS" w:hAnsi="Trebuchet MS"/>
          <w:szCs w:val="24"/>
        </w:rPr>
        <w:t xml:space="preserve"> chairman</w:t>
      </w:r>
    </w:p>
    <w:p w:rsidR="00EA50D6" w:rsidRPr="00C67444" w:rsidRDefault="00EA50D6" w:rsidP="00EA50D6">
      <w:pPr>
        <w:jc w:val="both"/>
        <w:rPr>
          <w:rFonts w:ascii="Trebuchet MS" w:hAnsi="Trebuchet MS"/>
          <w:szCs w:val="24"/>
        </w:rPr>
      </w:pPr>
      <w:r w:rsidRPr="00C67444">
        <w:rPr>
          <w:rFonts w:ascii="Trebuchet MS" w:hAnsi="Trebuchet MS"/>
          <w:szCs w:val="24"/>
        </w:rPr>
        <w:t>Abdul Dello</w:t>
      </w:r>
      <w:r w:rsidRPr="00C67444">
        <w:rPr>
          <w:rFonts w:ascii="Trebuchet MS" w:hAnsi="Trebuchet MS"/>
          <w:szCs w:val="24"/>
        </w:rPr>
        <w:tab/>
      </w:r>
      <w:r w:rsidRPr="00C67444">
        <w:rPr>
          <w:rFonts w:ascii="Trebuchet MS" w:hAnsi="Trebuchet MS"/>
          <w:szCs w:val="24"/>
        </w:rPr>
        <w:tab/>
      </w:r>
      <w:r w:rsidRPr="00C67444">
        <w:rPr>
          <w:rFonts w:ascii="Trebuchet MS" w:hAnsi="Trebuchet MS"/>
          <w:szCs w:val="24"/>
        </w:rPr>
        <w:tab/>
        <w:t xml:space="preserve">Tanzanian </w:t>
      </w:r>
      <w:r w:rsidRPr="00C67444">
        <w:rPr>
          <w:rFonts w:ascii="Trebuchet MS" w:hAnsi="Trebuchet MS"/>
          <w:szCs w:val="24"/>
        </w:rPr>
        <w:tab/>
      </w:r>
      <w:r w:rsidRPr="00C67444">
        <w:rPr>
          <w:rFonts w:ascii="Trebuchet MS" w:hAnsi="Trebuchet MS"/>
          <w:szCs w:val="24"/>
        </w:rPr>
        <w:tab/>
      </w:r>
      <w:r w:rsidRPr="00C67444">
        <w:rPr>
          <w:rFonts w:ascii="Trebuchet MS" w:hAnsi="Trebuchet MS"/>
          <w:szCs w:val="24"/>
        </w:rPr>
        <w:tab/>
        <w:t>Secretary</w:t>
      </w:r>
    </w:p>
    <w:p w:rsidR="00EA50D6" w:rsidRPr="00C67444" w:rsidRDefault="00EA50D6" w:rsidP="00EA50D6">
      <w:pPr>
        <w:jc w:val="both"/>
        <w:rPr>
          <w:rFonts w:ascii="Trebuchet MS" w:hAnsi="Trebuchet MS"/>
          <w:szCs w:val="24"/>
        </w:rPr>
      </w:pPr>
      <w:r w:rsidRPr="00C67444">
        <w:rPr>
          <w:rFonts w:ascii="Trebuchet MS" w:hAnsi="Trebuchet MS"/>
          <w:szCs w:val="24"/>
        </w:rPr>
        <w:t>Elishilia D Kaaya</w:t>
      </w:r>
      <w:r w:rsidRPr="00C67444">
        <w:rPr>
          <w:rFonts w:ascii="Trebuchet MS" w:hAnsi="Trebuchet MS"/>
          <w:szCs w:val="24"/>
        </w:rPr>
        <w:tab/>
      </w:r>
      <w:r w:rsidRPr="00C67444">
        <w:rPr>
          <w:rFonts w:ascii="Trebuchet MS" w:hAnsi="Trebuchet MS"/>
          <w:szCs w:val="24"/>
        </w:rPr>
        <w:tab/>
        <w:t>Tanzanian</w:t>
      </w:r>
      <w:r w:rsidRPr="00C67444">
        <w:rPr>
          <w:rFonts w:ascii="Trebuchet MS" w:hAnsi="Trebuchet MS"/>
          <w:szCs w:val="24"/>
        </w:rPr>
        <w:tab/>
      </w:r>
      <w:r w:rsidRPr="00C67444">
        <w:rPr>
          <w:rFonts w:ascii="Trebuchet MS" w:hAnsi="Trebuchet MS"/>
          <w:szCs w:val="24"/>
        </w:rPr>
        <w:tab/>
      </w:r>
      <w:r w:rsidRPr="00C67444">
        <w:rPr>
          <w:rFonts w:ascii="Trebuchet MS" w:hAnsi="Trebuchet MS"/>
          <w:szCs w:val="24"/>
        </w:rPr>
        <w:tab/>
        <w:t>Treasurer</w:t>
      </w:r>
    </w:p>
    <w:p w:rsidR="00EA50D6" w:rsidRPr="00C67444" w:rsidRDefault="00EA50D6" w:rsidP="00E75EE4">
      <w:pPr>
        <w:jc w:val="both"/>
        <w:rPr>
          <w:rFonts w:ascii="Trebuchet MS" w:hAnsi="Trebuchet MS"/>
          <w:szCs w:val="24"/>
        </w:rPr>
      </w:pPr>
      <w:r w:rsidRPr="00C67444">
        <w:rPr>
          <w:rFonts w:ascii="Trebuchet MS" w:hAnsi="Trebuchet MS"/>
          <w:szCs w:val="24"/>
        </w:rPr>
        <w:t>Daniel Kivuyo</w:t>
      </w:r>
      <w:r w:rsidRPr="00C67444">
        <w:rPr>
          <w:rFonts w:ascii="Trebuchet MS" w:hAnsi="Trebuchet MS"/>
          <w:szCs w:val="24"/>
        </w:rPr>
        <w:tab/>
      </w:r>
      <w:r w:rsidRPr="00C67444">
        <w:rPr>
          <w:rFonts w:ascii="Trebuchet MS" w:hAnsi="Trebuchet MS"/>
          <w:szCs w:val="24"/>
        </w:rPr>
        <w:tab/>
        <w:t xml:space="preserve">Tanzanian </w:t>
      </w:r>
      <w:r w:rsidRPr="00C67444">
        <w:rPr>
          <w:rFonts w:ascii="Trebuchet MS" w:hAnsi="Trebuchet MS"/>
          <w:szCs w:val="24"/>
        </w:rPr>
        <w:tab/>
      </w:r>
      <w:r w:rsidRPr="00C67444">
        <w:rPr>
          <w:rFonts w:ascii="Trebuchet MS" w:hAnsi="Trebuchet MS"/>
          <w:szCs w:val="24"/>
        </w:rPr>
        <w:tab/>
      </w:r>
      <w:r w:rsidRPr="00C67444">
        <w:rPr>
          <w:rFonts w:ascii="Trebuchet MS" w:hAnsi="Trebuchet MS"/>
          <w:szCs w:val="24"/>
        </w:rPr>
        <w:tab/>
        <w:t>Vice Treasurer</w:t>
      </w:r>
    </w:p>
    <w:p w:rsidR="00EA50D6" w:rsidRPr="00C67444" w:rsidRDefault="00EA50D6" w:rsidP="00E75EE4">
      <w:pPr>
        <w:jc w:val="both"/>
        <w:rPr>
          <w:rFonts w:ascii="Trebuchet MS" w:hAnsi="Trebuchet MS"/>
          <w:szCs w:val="24"/>
        </w:rPr>
      </w:pPr>
      <w:r w:rsidRPr="00C67444">
        <w:rPr>
          <w:rFonts w:ascii="Trebuchet MS" w:hAnsi="Trebuchet MS"/>
          <w:szCs w:val="24"/>
        </w:rPr>
        <w:t>Efraim Njau</w:t>
      </w:r>
      <w:r w:rsidRPr="00C67444">
        <w:rPr>
          <w:rFonts w:ascii="Trebuchet MS" w:hAnsi="Trebuchet MS"/>
          <w:szCs w:val="24"/>
        </w:rPr>
        <w:tab/>
      </w:r>
      <w:r w:rsidRPr="00C67444">
        <w:rPr>
          <w:rFonts w:ascii="Trebuchet MS" w:hAnsi="Trebuchet MS"/>
          <w:szCs w:val="24"/>
        </w:rPr>
        <w:tab/>
      </w:r>
      <w:r w:rsidRPr="00C67444">
        <w:rPr>
          <w:rFonts w:ascii="Trebuchet MS" w:hAnsi="Trebuchet MS"/>
          <w:szCs w:val="24"/>
        </w:rPr>
        <w:tab/>
        <w:t>Tanzanian</w:t>
      </w:r>
      <w:r w:rsidRPr="00C67444">
        <w:rPr>
          <w:rFonts w:ascii="Trebuchet MS" w:hAnsi="Trebuchet MS"/>
          <w:szCs w:val="24"/>
        </w:rPr>
        <w:tab/>
      </w:r>
      <w:r w:rsidRPr="00C67444">
        <w:rPr>
          <w:rFonts w:ascii="Trebuchet MS" w:hAnsi="Trebuchet MS"/>
          <w:szCs w:val="24"/>
        </w:rPr>
        <w:tab/>
      </w:r>
      <w:r w:rsidRPr="00C67444">
        <w:rPr>
          <w:rFonts w:ascii="Trebuchet MS" w:hAnsi="Trebuchet MS"/>
          <w:szCs w:val="24"/>
        </w:rPr>
        <w:tab/>
        <w:t>Committee Member</w:t>
      </w:r>
    </w:p>
    <w:p w:rsidR="00EA50D6" w:rsidRPr="00C67444" w:rsidRDefault="00EA50D6" w:rsidP="00E75EE4">
      <w:pPr>
        <w:jc w:val="both"/>
        <w:rPr>
          <w:rFonts w:ascii="Trebuchet MS" w:hAnsi="Trebuchet MS"/>
          <w:szCs w:val="24"/>
        </w:rPr>
      </w:pPr>
      <w:r w:rsidRPr="00C67444">
        <w:rPr>
          <w:rFonts w:ascii="Trebuchet MS" w:hAnsi="Trebuchet MS"/>
          <w:szCs w:val="24"/>
        </w:rPr>
        <w:t>Erik Rowberg                    American</w:t>
      </w:r>
      <w:r w:rsidRPr="00C67444">
        <w:rPr>
          <w:rFonts w:ascii="Trebuchet MS" w:hAnsi="Trebuchet MS"/>
          <w:szCs w:val="24"/>
        </w:rPr>
        <w:tab/>
      </w:r>
      <w:r w:rsidRPr="00C67444">
        <w:rPr>
          <w:rFonts w:ascii="Trebuchet MS" w:hAnsi="Trebuchet MS"/>
          <w:szCs w:val="24"/>
        </w:rPr>
        <w:tab/>
      </w:r>
      <w:r w:rsidRPr="00C67444">
        <w:rPr>
          <w:rFonts w:ascii="Trebuchet MS" w:hAnsi="Trebuchet MS"/>
          <w:szCs w:val="24"/>
        </w:rPr>
        <w:tab/>
        <w:t>Committee Member</w:t>
      </w:r>
    </w:p>
    <w:p w:rsidR="00EA50D6" w:rsidRPr="00C67444" w:rsidRDefault="00EA50D6" w:rsidP="00E75EE4">
      <w:pPr>
        <w:jc w:val="both"/>
        <w:rPr>
          <w:rFonts w:ascii="Trebuchet MS" w:hAnsi="Trebuchet MS"/>
          <w:szCs w:val="24"/>
        </w:rPr>
      </w:pPr>
      <w:r w:rsidRPr="00C67444">
        <w:rPr>
          <w:rFonts w:ascii="Trebuchet MS" w:hAnsi="Trebuchet MS"/>
          <w:szCs w:val="24"/>
        </w:rPr>
        <w:t>Charlotte O’Neal</w:t>
      </w:r>
      <w:r w:rsidRPr="00C67444">
        <w:rPr>
          <w:rFonts w:ascii="Trebuchet MS" w:hAnsi="Trebuchet MS"/>
          <w:szCs w:val="24"/>
        </w:rPr>
        <w:tab/>
      </w:r>
      <w:r w:rsidRPr="00C67444">
        <w:rPr>
          <w:rFonts w:ascii="Trebuchet MS" w:hAnsi="Trebuchet MS"/>
          <w:szCs w:val="24"/>
        </w:rPr>
        <w:tab/>
      </w:r>
      <w:r w:rsidR="00CA1DFB">
        <w:rPr>
          <w:rFonts w:ascii="Trebuchet MS" w:hAnsi="Trebuchet MS"/>
          <w:szCs w:val="24"/>
        </w:rPr>
        <w:t>American</w:t>
      </w:r>
      <w:r w:rsidRPr="00C67444">
        <w:rPr>
          <w:rFonts w:ascii="Trebuchet MS" w:hAnsi="Trebuchet MS"/>
          <w:szCs w:val="24"/>
        </w:rPr>
        <w:tab/>
      </w:r>
      <w:r w:rsidRPr="00C67444">
        <w:rPr>
          <w:rFonts w:ascii="Trebuchet MS" w:hAnsi="Trebuchet MS"/>
          <w:szCs w:val="24"/>
        </w:rPr>
        <w:tab/>
      </w:r>
      <w:r w:rsidRPr="00C67444">
        <w:rPr>
          <w:rFonts w:ascii="Trebuchet MS" w:hAnsi="Trebuchet MS"/>
          <w:szCs w:val="24"/>
        </w:rPr>
        <w:tab/>
        <w:t>Committee Member</w:t>
      </w:r>
    </w:p>
    <w:p w:rsidR="00EA50D6" w:rsidRPr="00C67444" w:rsidRDefault="00FE29CA" w:rsidP="00E75EE4">
      <w:pPr>
        <w:jc w:val="both"/>
        <w:rPr>
          <w:rFonts w:ascii="Trebuchet MS" w:hAnsi="Trebuchet MS"/>
          <w:szCs w:val="24"/>
        </w:rPr>
      </w:pPr>
      <w:r w:rsidRPr="00C67444">
        <w:rPr>
          <w:rFonts w:ascii="Trebuchet MS" w:hAnsi="Trebuchet MS"/>
          <w:szCs w:val="24"/>
        </w:rPr>
        <w:t>Jo Dries</w:t>
      </w:r>
      <w:r w:rsidR="00521F67" w:rsidRPr="00C67444">
        <w:rPr>
          <w:rFonts w:ascii="Trebuchet MS" w:hAnsi="Trebuchet MS"/>
          <w:szCs w:val="24"/>
        </w:rPr>
        <w:t>s</w:t>
      </w:r>
      <w:r w:rsidRPr="00C67444">
        <w:rPr>
          <w:rFonts w:ascii="Trebuchet MS" w:hAnsi="Trebuchet MS"/>
          <w:szCs w:val="24"/>
        </w:rPr>
        <w:t>en</w:t>
      </w:r>
      <w:r w:rsidRPr="00C67444">
        <w:rPr>
          <w:rFonts w:ascii="Trebuchet MS" w:hAnsi="Trebuchet MS"/>
          <w:szCs w:val="24"/>
        </w:rPr>
        <w:tab/>
      </w:r>
      <w:r w:rsidRPr="00C67444">
        <w:rPr>
          <w:rFonts w:ascii="Trebuchet MS" w:hAnsi="Trebuchet MS"/>
          <w:szCs w:val="24"/>
        </w:rPr>
        <w:tab/>
      </w:r>
      <w:r w:rsidRPr="00C67444">
        <w:rPr>
          <w:rFonts w:ascii="Trebuchet MS" w:hAnsi="Trebuchet MS"/>
          <w:szCs w:val="24"/>
        </w:rPr>
        <w:tab/>
      </w:r>
      <w:r w:rsidR="00354A62" w:rsidRPr="00C67444">
        <w:rPr>
          <w:rFonts w:ascii="Trebuchet MS" w:hAnsi="Trebuchet MS"/>
          <w:szCs w:val="24"/>
        </w:rPr>
        <w:t>British</w:t>
      </w:r>
      <w:r w:rsidR="00354A62" w:rsidRPr="00C67444">
        <w:rPr>
          <w:rFonts w:ascii="Trebuchet MS" w:hAnsi="Trebuchet MS"/>
          <w:szCs w:val="24"/>
        </w:rPr>
        <w:tab/>
      </w:r>
      <w:r w:rsidRPr="00C67444">
        <w:rPr>
          <w:rFonts w:ascii="Trebuchet MS" w:hAnsi="Trebuchet MS"/>
          <w:szCs w:val="24"/>
        </w:rPr>
        <w:tab/>
      </w:r>
      <w:r w:rsidRPr="00C67444">
        <w:rPr>
          <w:rFonts w:ascii="Trebuchet MS" w:hAnsi="Trebuchet MS"/>
          <w:szCs w:val="24"/>
        </w:rPr>
        <w:tab/>
      </w:r>
      <w:r w:rsidRPr="00C67444">
        <w:rPr>
          <w:rFonts w:ascii="Trebuchet MS" w:hAnsi="Trebuchet MS"/>
          <w:szCs w:val="24"/>
        </w:rPr>
        <w:tab/>
      </w:r>
      <w:r w:rsidR="00EA50D6" w:rsidRPr="00C67444">
        <w:rPr>
          <w:rFonts w:ascii="Trebuchet MS" w:hAnsi="Trebuchet MS"/>
          <w:szCs w:val="24"/>
        </w:rPr>
        <w:t>Co-opted Com. Member</w:t>
      </w:r>
    </w:p>
    <w:p w:rsidR="00FE29CA" w:rsidRPr="00C67444" w:rsidRDefault="00EA50D6" w:rsidP="00E75EE4">
      <w:pPr>
        <w:jc w:val="both"/>
        <w:rPr>
          <w:rFonts w:ascii="Trebuchet MS" w:hAnsi="Trebuchet MS"/>
          <w:szCs w:val="24"/>
        </w:rPr>
      </w:pPr>
      <w:r w:rsidRPr="00C67444">
        <w:rPr>
          <w:rFonts w:ascii="Trebuchet MS" w:hAnsi="Trebuchet MS"/>
          <w:szCs w:val="24"/>
        </w:rPr>
        <w:t>John Sasaga</w:t>
      </w:r>
      <w:r w:rsidR="00DD4751" w:rsidRPr="00C67444">
        <w:rPr>
          <w:rFonts w:ascii="Trebuchet MS" w:hAnsi="Trebuchet MS"/>
          <w:szCs w:val="24"/>
        </w:rPr>
        <w:tab/>
      </w:r>
      <w:r w:rsidRPr="00C67444">
        <w:rPr>
          <w:rFonts w:ascii="Trebuchet MS" w:hAnsi="Trebuchet MS"/>
          <w:szCs w:val="24"/>
        </w:rPr>
        <w:tab/>
      </w:r>
      <w:r w:rsidRPr="00C67444">
        <w:rPr>
          <w:rFonts w:ascii="Trebuchet MS" w:hAnsi="Trebuchet MS"/>
          <w:szCs w:val="24"/>
        </w:rPr>
        <w:tab/>
      </w:r>
      <w:r w:rsidR="00DD4751" w:rsidRPr="00C67444">
        <w:rPr>
          <w:rFonts w:ascii="Trebuchet MS" w:hAnsi="Trebuchet MS"/>
          <w:szCs w:val="24"/>
        </w:rPr>
        <w:t>Tanzanian</w:t>
      </w:r>
      <w:r w:rsidR="00DD4751" w:rsidRPr="00C67444">
        <w:rPr>
          <w:rFonts w:ascii="Trebuchet MS" w:hAnsi="Trebuchet MS"/>
          <w:szCs w:val="24"/>
        </w:rPr>
        <w:tab/>
      </w:r>
      <w:r w:rsidR="00DD4751" w:rsidRPr="00C67444">
        <w:rPr>
          <w:rFonts w:ascii="Trebuchet MS" w:hAnsi="Trebuchet MS"/>
          <w:szCs w:val="24"/>
        </w:rPr>
        <w:tab/>
      </w:r>
      <w:r w:rsidR="00DD4751" w:rsidRPr="00C67444">
        <w:rPr>
          <w:rFonts w:ascii="Trebuchet MS" w:hAnsi="Trebuchet MS"/>
          <w:szCs w:val="24"/>
        </w:rPr>
        <w:tab/>
      </w:r>
      <w:r w:rsidR="00830D43" w:rsidRPr="00C67444">
        <w:rPr>
          <w:rFonts w:ascii="Trebuchet MS" w:hAnsi="Trebuchet MS"/>
          <w:szCs w:val="24"/>
        </w:rPr>
        <w:t xml:space="preserve">Co-opted </w:t>
      </w:r>
      <w:r w:rsidR="00CD59D7" w:rsidRPr="00C67444">
        <w:rPr>
          <w:rFonts w:ascii="Trebuchet MS" w:hAnsi="Trebuchet MS"/>
          <w:szCs w:val="24"/>
        </w:rPr>
        <w:t>Com</w:t>
      </w:r>
      <w:r w:rsidR="00830D43" w:rsidRPr="00C67444">
        <w:rPr>
          <w:rFonts w:ascii="Trebuchet MS" w:hAnsi="Trebuchet MS"/>
          <w:szCs w:val="24"/>
        </w:rPr>
        <w:t>.</w:t>
      </w:r>
      <w:r w:rsidR="00CD59D7" w:rsidRPr="00C67444">
        <w:rPr>
          <w:rFonts w:ascii="Trebuchet MS" w:hAnsi="Trebuchet MS"/>
          <w:szCs w:val="24"/>
        </w:rPr>
        <w:t xml:space="preserve"> Member</w:t>
      </w:r>
    </w:p>
    <w:p w:rsidR="00E75EE4" w:rsidRPr="00C67444" w:rsidRDefault="00CD59D7" w:rsidP="00E75EE4">
      <w:pPr>
        <w:jc w:val="both"/>
        <w:rPr>
          <w:rFonts w:ascii="Trebuchet MS" w:hAnsi="Trebuchet MS"/>
          <w:szCs w:val="24"/>
        </w:rPr>
      </w:pPr>
      <w:r w:rsidRPr="00C67444">
        <w:rPr>
          <w:rFonts w:ascii="Trebuchet MS" w:hAnsi="Trebuchet MS"/>
          <w:szCs w:val="24"/>
        </w:rPr>
        <w:tab/>
      </w:r>
      <w:r w:rsidRPr="00C67444">
        <w:rPr>
          <w:rFonts w:ascii="Trebuchet MS" w:hAnsi="Trebuchet MS"/>
          <w:szCs w:val="24"/>
        </w:rPr>
        <w:tab/>
      </w:r>
      <w:r w:rsidRPr="00C67444">
        <w:rPr>
          <w:rFonts w:ascii="Trebuchet MS" w:hAnsi="Trebuchet MS"/>
          <w:szCs w:val="24"/>
        </w:rPr>
        <w:tab/>
      </w:r>
      <w:r w:rsidRPr="00C67444">
        <w:rPr>
          <w:rFonts w:ascii="Trebuchet MS" w:hAnsi="Trebuchet MS"/>
          <w:szCs w:val="24"/>
        </w:rPr>
        <w:tab/>
      </w:r>
    </w:p>
    <w:p w:rsidR="00E75EE4" w:rsidRPr="00C67444" w:rsidRDefault="00E75EE4" w:rsidP="00E75EE4">
      <w:pPr>
        <w:pStyle w:val="Heading8"/>
        <w:rPr>
          <w:rFonts w:ascii="Trebuchet MS" w:hAnsi="Trebuchet MS"/>
          <w:b/>
          <w:i w:val="0"/>
        </w:rPr>
      </w:pPr>
      <w:r w:rsidRPr="00C67444">
        <w:rPr>
          <w:rFonts w:ascii="Trebuchet MS" w:hAnsi="Trebuchet MS"/>
          <w:b/>
          <w:i w:val="0"/>
        </w:rPr>
        <w:t>AUDITORS</w:t>
      </w:r>
    </w:p>
    <w:p w:rsidR="00E75EE4" w:rsidRPr="00C67444" w:rsidRDefault="00E75EE4" w:rsidP="00E75EE4">
      <w:pPr>
        <w:jc w:val="both"/>
        <w:rPr>
          <w:rFonts w:ascii="Trebuchet MS" w:hAnsi="Trebuchet MS"/>
          <w:szCs w:val="24"/>
        </w:rPr>
      </w:pPr>
      <w:r w:rsidRPr="00C67444">
        <w:rPr>
          <w:rFonts w:ascii="Trebuchet MS" w:hAnsi="Trebuchet MS"/>
          <w:szCs w:val="24"/>
        </w:rPr>
        <w:t xml:space="preserve">VA Business Assurance Services </w:t>
      </w:r>
      <w:r w:rsidR="00C604F4">
        <w:rPr>
          <w:rFonts w:ascii="Trebuchet MS" w:hAnsi="Trebuchet MS"/>
          <w:szCs w:val="24"/>
        </w:rPr>
        <w:t>have expressed their interest to continue in office.</w:t>
      </w:r>
      <w:r w:rsidR="00DD4751" w:rsidRPr="00C67444">
        <w:rPr>
          <w:rFonts w:ascii="Trebuchet MS" w:hAnsi="Trebuchet MS"/>
          <w:szCs w:val="24"/>
        </w:rPr>
        <w:t xml:space="preserve"> A resolution will be proposed to the AGM to confirm them as Society’s auditors in accordance with Article 7.1.2.6</w:t>
      </w:r>
    </w:p>
    <w:p w:rsidR="00E75EE4" w:rsidRPr="00C67444" w:rsidRDefault="00E75EE4" w:rsidP="00E75EE4">
      <w:pPr>
        <w:jc w:val="both"/>
        <w:rPr>
          <w:rFonts w:ascii="Trebuchet MS" w:hAnsi="Trebuchet MS"/>
          <w:szCs w:val="24"/>
        </w:rPr>
      </w:pPr>
    </w:p>
    <w:p w:rsidR="00E75EE4" w:rsidRPr="00C67444" w:rsidRDefault="00E75EE4" w:rsidP="003E44EB">
      <w:pPr>
        <w:ind w:left="720" w:hanging="720"/>
        <w:jc w:val="both"/>
        <w:rPr>
          <w:rFonts w:ascii="Trebuchet MS" w:hAnsi="Trebuchet MS"/>
          <w:szCs w:val="24"/>
        </w:rPr>
      </w:pPr>
      <w:r w:rsidRPr="00C67444">
        <w:rPr>
          <w:rFonts w:ascii="Trebuchet MS" w:hAnsi="Trebuchet MS"/>
          <w:szCs w:val="24"/>
        </w:rPr>
        <w:t xml:space="preserve">By Order of the </w:t>
      </w:r>
      <w:r w:rsidR="00DD4751" w:rsidRPr="00C67444">
        <w:rPr>
          <w:rFonts w:ascii="Trebuchet MS" w:hAnsi="Trebuchet MS"/>
          <w:szCs w:val="24"/>
        </w:rPr>
        <w:t>Management Steering Committee</w:t>
      </w:r>
    </w:p>
    <w:p w:rsidR="003E44EB" w:rsidRPr="00C67444" w:rsidRDefault="003E44EB" w:rsidP="003E44EB">
      <w:pPr>
        <w:ind w:left="720" w:hanging="720"/>
        <w:jc w:val="both"/>
        <w:rPr>
          <w:rFonts w:ascii="Trebuchet MS" w:hAnsi="Trebuchet MS"/>
          <w:szCs w:val="24"/>
        </w:rPr>
      </w:pPr>
    </w:p>
    <w:p w:rsidR="00E75EE4" w:rsidRPr="00C67444" w:rsidRDefault="00E75EE4" w:rsidP="00E75EE4">
      <w:pPr>
        <w:jc w:val="both"/>
        <w:rPr>
          <w:rFonts w:ascii="Trebuchet MS" w:hAnsi="Trebuchet MS"/>
          <w:szCs w:val="24"/>
        </w:rPr>
      </w:pPr>
    </w:p>
    <w:p w:rsidR="00E75EE4" w:rsidRPr="00C67444" w:rsidRDefault="00E75EE4" w:rsidP="00E75EE4">
      <w:pPr>
        <w:rPr>
          <w:rFonts w:ascii="Trebuchet MS" w:hAnsi="Trebuchet MS"/>
          <w:szCs w:val="24"/>
        </w:rPr>
      </w:pPr>
      <w:r w:rsidRPr="00C67444">
        <w:rPr>
          <w:rFonts w:ascii="Trebuchet MS" w:hAnsi="Trebuchet MS"/>
          <w:szCs w:val="24"/>
        </w:rPr>
        <w:t xml:space="preserve">-------------------------------------           </w:t>
      </w:r>
      <w:r w:rsidRPr="00C67444">
        <w:rPr>
          <w:rFonts w:ascii="Trebuchet MS" w:hAnsi="Trebuchet MS"/>
          <w:szCs w:val="24"/>
        </w:rPr>
        <w:tab/>
        <w:t xml:space="preserve"> </w:t>
      </w:r>
      <w:r w:rsidRPr="00C67444">
        <w:rPr>
          <w:rFonts w:ascii="Trebuchet MS" w:hAnsi="Trebuchet MS"/>
          <w:szCs w:val="24"/>
        </w:rPr>
        <w:tab/>
        <w:t xml:space="preserve">  </w:t>
      </w:r>
      <w:r w:rsidR="004E4018" w:rsidRPr="00C67444">
        <w:rPr>
          <w:rFonts w:ascii="Trebuchet MS" w:hAnsi="Trebuchet MS"/>
          <w:szCs w:val="24"/>
        </w:rPr>
        <w:t xml:space="preserve">  --------------------------2014</w:t>
      </w:r>
    </w:p>
    <w:p w:rsidR="00B72A9B" w:rsidRPr="00C67444" w:rsidRDefault="00E75EE4" w:rsidP="00B72A9B">
      <w:pPr>
        <w:rPr>
          <w:rFonts w:ascii="Trebuchet MS" w:hAnsi="Trebuchet MS"/>
          <w:b/>
          <w:szCs w:val="24"/>
        </w:rPr>
      </w:pPr>
      <w:r w:rsidRPr="00C67444">
        <w:rPr>
          <w:rFonts w:ascii="Trebuchet MS" w:hAnsi="Trebuchet MS"/>
          <w:b/>
          <w:szCs w:val="24"/>
        </w:rPr>
        <w:t>Chairperson</w:t>
      </w:r>
      <w:r w:rsidRPr="00C67444">
        <w:rPr>
          <w:rFonts w:ascii="Trebuchet MS" w:hAnsi="Trebuchet MS"/>
          <w:b/>
          <w:szCs w:val="24"/>
        </w:rPr>
        <w:tab/>
      </w:r>
      <w:r w:rsidRPr="00C67444">
        <w:rPr>
          <w:rFonts w:ascii="Trebuchet MS" w:hAnsi="Trebuchet MS"/>
          <w:b/>
          <w:szCs w:val="24"/>
        </w:rPr>
        <w:tab/>
      </w:r>
      <w:r w:rsidRPr="00C67444">
        <w:rPr>
          <w:rFonts w:ascii="Trebuchet MS" w:hAnsi="Trebuchet MS"/>
          <w:b/>
          <w:szCs w:val="24"/>
        </w:rPr>
        <w:tab/>
      </w:r>
      <w:r w:rsidRPr="00C67444">
        <w:rPr>
          <w:rFonts w:ascii="Trebuchet MS" w:hAnsi="Trebuchet MS"/>
          <w:b/>
          <w:szCs w:val="24"/>
        </w:rPr>
        <w:tab/>
      </w:r>
      <w:r w:rsidRPr="00C67444">
        <w:rPr>
          <w:rFonts w:ascii="Trebuchet MS" w:hAnsi="Trebuchet MS"/>
          <w:b/>
          <w:szCs w:val="24"/>
        </w:rPr>
        <w:tab/>
      </w:r>
      <w:r w:rsidRPr="00C67444">
        <w:rPr>
          <w:rFonts w:ascii="Trebuchet MS" w:hAnsi="Trebuchet MS"/>
          <w:b/>
          <w:szCs w:val="24"/>
        </w:rPr>
        <w:tab/>
        <w:t xml:space="preserve">   Date</w:t>
      </w:r>
    </w:p>
    <w:p w:rsidR="00C604F4" w:rsidRDefault="00C604F4" w:rsidP="00B72A9B">
      <w:pPr>
        <w:jc w:val="right"/>
        <w:rPr>
          <w:rFonts w:ascii="Trebuchet MS" w:hAnsi="Trebuchet MS"/>
          <w:b/>
          <w:szCs w:val="24"/>
        </w:rPr>
      </w:pPr>
    </w:p>
    <w:p w:rsidR="00E72F2E" w:rsidRDefault="00E75EE4" w:rsidP="00B72A9B">
      <w:pPr>
        <w:jc w:val="right"/>
        <w:rPr>
          <w:rFonts w:ascii="Trebuchet MS" w:hAnsi="Trebuchet MS"/>
          <w:b/>
          <w:szCs w:val="24"/>
        </w:rPr>
      </w:pPr>
      <w:r w:rsidRPr="0018396C">
        <w:rPr>
          <w:rFonts w:ascii="Trebuchet MS" w:hAnsi="Trebuchet MS"/>
          <w:b/>
          <w:szCs w:val="24"/>
        </w:rPr>
        <w:t xml:space="preserve">                                                                                  </w:t>
      </w:r>
      <w:r w:rsidR="0001402B" w:rsidRPr="0018396C">
        <w:rPr>
          <w:rFonts w:ascii="Trebuchet MS" w:hAnsi="Trebuchet MS"/>
          <w:b/>
          <w:szCs w:val="24"/>
        </w:rPr>
        <w:t xml:space="preserve">                  </w:t>
      </w:r>
    </w:p>
    <w:p w:rsidR="00E75EE4" w:rsidRPr="00C67444" w:rsidRDefault="00E75EE4" w:rsidP="00E75EE4">
      <w:pPr>
        <w:ind w:right="288"/>
        <w:rPr>
          <w:rFonts w:ascii="Trebuchet MS" w:hAnsi="Trebuchet MS"/>
          <w:b/>
          <w:szCs w:val="24"/>
        </w:rPr>
      </w:pPr>
      <w:r w:rsidRPr="00C67444">
        <w:rPr>
          <w:rFonts w:ascii="Trebuchet MS" w:hAnsi="Trebuchet MS"/>
          <w:b/>
          <w:szCs w:val="24"/>
        </w:rPr>
        <w:t>REPORT OF THE INDEPENDENT AUDITORS</w:t>
      </w:r>
    </w:p>
    <w:p w:rsidR="00E75EE4" w:rsidRPr="00C67444" w:rsidRDefault="00E75EE4" w:rsidP="00E75EE4">
      <w:pPr>
        <w:ind w:right="288"/>
        <w:rPr>
          <w:rFonts w:ascii="Trebuchet MS" w:hAnsi="Trebuchet MS"/>
          <w:b/>
          <w:szCs w:val="24"/>
        </w:rPr>
      </w:pPr>
    </w:p>
    <w:p w:rsidR="00E75EE4" w:rsidRPr="00C67444" w:rsidRDefault="00E75EE4" w:rsidP="00E75EE4">
      <w:pPr>
        <w:ind w:right="288"/>
        <w:rPr>
          <w:rFonts w:ascii="Trebuchet MS" w:hAnsi="Trebuchet MS"/>
          <w:b/>
          <w:i/>
          <w:szCs w:val="24"/>
        </w:rPr>
      </w:pPr>
      <w:r w:rsidRPr="00C67444">
        <w:rPr>
          <w:rFonts w:ascii="Trebuchet MS" w:hAnsi="Trebuchet MS"/>
          <w:b/>
          <w:i/>
          <w:szCs w:val="24"/>
        </w:rPr>
        <w:t xml:space="preserve">To the members of </w:t>
      </w:r>
    </w:p>
    <w:p w:rsidR="00E75EE4" w:rsidRPr="00C67444" w:rsidRDefault="00BF3F03" w:rsidP="00E75EE4">
      <w:pPr>
        <w:ind w:right="288"/>
        <w:jc w:val="both"/>
        <w:rPr>
          <w:rFonts w:ascii="Trebuchet MS" w:hAnsi="Trebuchet MS"/>
          <w:b/>
          <w:szCs w:val="24"/>
        </w:rPr>
      </w:pPr>
      <w:r w:rsidRPr="00C67444">
        <w:rPr>
          <w:rFonts w:ascii="Trebuchet MS" w:hAnsi="Trebuchet MS"/>
          <w:b/>
          <w:szCs w:val="24"/>
        </w:rPr>
        <w:t>ARUSHA NODE MARIE</w:t>
      </w:r>
    </w:p>
    <w:p w:rsidR="00E75EE4" w:rsidRPr="00C67444" w:rsidRDefault="00E75EE4" w:rsidP="00E75EE4">
      <w:pPr>
        <w:ind w:right="288"/>
        <w:jc w:val="both"/>
        <w:rPr>
          <w:rFonts w:ascii="Trebuchet MS" w:hAnsi="Trebuchet MS"/>
          <w:szCs w:val="24"/>
        </w:rPr>
      </w:pPr>
    </w:p>
    <w:p w:rsidR="009566CF" w:rsidRPr="00C67444" w:rsidRDefault="00E75EE4" w:rsidP="009566CF">
      <w:pPr>
        <w:pStyle w:val="BodyText3"/>
        <w:jc w:val="both"/>
        <w:rPr>
          <w:rFonts w:ascii="Trebuchet MS" w:hAnsi="Trebuchet MS"/>
          <w:sz w:val="24"/>
          <w:szCs w:val="24"/>
        </w:rPr>
      </w:pPr>
      <w:r w:rsidRPr="00C67444">
        <w:rPr>
          <w:rFonts w:ascii="Trebuchet MS" w:hAnsi="Trebuchet MS"/>
          <w:sz w:val="24"/>
          <w:szCs w:val="24"/>
        </w:rPr>
        <w:t>We have audited the accompanying financial statements of</w:t>
      </w:r>
      <w:r w:rsidRPr="00C67444">
        <w:rPr>
          <w:rFonts w:ascii="Trebuchet MS" w:hAnsi="Trebuchet MS"/>
          <w:b/>
          <w:sz w:val="24"/>
          <w:szCs w:val="24"/>
        </w:rPr>
        <w:t xml:space="preserve"> </w:t>
      </w:r>
      <w:r w:rsidR="00DD4751" w:rsidRPr="00C67444">
        <w:rPr>
          <w:rFonts w:ascii="Trebuchet MS" w:hAnsi="Trebuchet MS"/>
          <w:b/>
          <w:sz w:val="24"/>
          <w:szCs w:val="24"/>
        </w:rPr>
        <w:t>Arusha Node Marie</w:t>
      </w:r>
      <w:r w:rsidRPr="00C67444">
        <w:rPr>
          <w:rFonts w:ascii="Trebuchet MS" w:hAnsi="Trebuchet MS"/>
          <w:b/>
          <w:sz w:val="24"/>
          <w:szCs w:val="24"/>
        </w:rPr>
        <w:t xml:space="preserve">, </w:t>
      </w:r>
      <w:r w:rsidRPr="00C67444">
        <w:rPr>
          <w:rFonts w:ascii="Trebuchet MS" w:hAnsi="Trebuchet MS"/>
          <w:sz w:val="24"/>
          <w:szCs w:val="24"/>
        </w:rPr>
        <w:t>which comprise of the statement of financial</w:t>
      </w:r>
      <w:r w:rsidR="004E4018" w:rsidRPr="00C67444">
        <w:rPr>
          <w:rFonts w:ascii="Trebuchet MS" w:hAnsi="Trebuchet MS"/>
          <w:sz w:val="24"/>
          <w:szCs w:val="24"/>
        </w:rPr>
        <w:t xml:space="preserve"> position as at 31 December 2013</w:t>
      </w:r>
      <w:r w:rsidRPr="00C67444">
        <w:rPr>
          <w:rFonts w:ascii="Trebuchet MS" w:hAnsi="Trebuchet MS"/>
          <w:sz w:val="24"/>
          <w:szCs w:val="24"/>
        </w:rPr>
        <w:t xml:space="preserve"> and statement of </w:t>
      </w:r>
      <w:r w:rsidR="00DF4AD5" w:rsidRPr="00C67444">
        <w:rPr>
          <w:rFonts w:ascii="Trebuchet MS" w:hAnsi="Trebuchet MS"/>
          <w:sz w:val="24"/>
          <w:szCs w:val="24"/>
        </w:rPr>
        <w:t>profit or loss</w:t>
      </w:r>
      <w:r w:rsidR="00DD4751" w:rsidRPr="00C67444">
        <w:rPr>
          <w:rFonts w:ascii="Trebuchet MS" w:hAnsi="Trebuchet MS"/>
          <w:sz w:val="24"/>
          <w:szCs w:val="24"/>
        </w:rPr>
        <w:t xml:space="preserve"> and operating fund </w:t>
      </w:r>
      <w:r w:rsidRPr="00C67444">
        <w:rPr>
          <w:rFonts w:ascii="Trebuchet MS" w:hAnsi="Trebuchet MS"/>
          <w:sz w:val="24"/>
          <w:szCs w:val="24"/>
        </w:rPr>
        <w:t>and statement of cash flows for the year then ended, and a summary of significant accounting policies and oth</w:t>
      </w:r>
      <w:r w:rsidR="00F677EC" w:rsidRPr="00C67444">
        <w:rPr>
          <w:rFonts w:ascii="Trebuchet MS" w:hAnsi="Trebuchet MS"/>
          <w:sz w:val="24"/>
          <w:szCs w:val="24"/>
        </w:rPr>
        <w:t>er explanatory notes set out on page 5 to page 12.</w:t>
      </w:r>
    </w:p>
    <w:p w:rsidR="00E75EE4" w:rsidRPr="00C67444" w:rsidRDefault="00DD4751" w:rsidP="00E75EE4">
      <w:pPr>
        <w:ind w:right="288"/>
        <w:jc w:val="both"/>
        <w:rPr>
          <w:rFonts w:ascii="Trebuchet MS" w:hAnsi="Trebuchet MS"/>
          <w:szCs w:val="24"/>
        </w:rPr>
      </w:pPr>
      <w:r w:rsidRPr="00C67444">
        <w:rPr>
          <w:rFonts w:ascii="Trebuchet MS" w:hAnsi="Trebuchet MS"/>
          <w:b/>
          <w:bCs/>
          <w:szCs w:val="24"/>
        </w:rPr>
        <w:t>Management Steering Committee’s</w:t>
      </w:r>
      <w:r w:rsidR="00E75EE4" w:rsidRPr="00C67444">
        <w:rPr>
          <w:rFonts w:ascii="Trebuchet MS" w:hAnsi="Trebuchet MS"/>
          <w:b/>
          <w:bCs/>
          <w:szCs w:val="24"/>
        </w:rPr>
        <w:t xml:space="preserve"> responsibility for the financial statements</w:t>
      </w:r>
    </w:p>
    <w:p w:rsidR="00E75EE4" w:rsidRPr="00C67444" w:rsidRDefault="00DD4751" w:rsidP="00E75EE4">
      <w:pPr>
        <w:jc w:val="both"/>
        <w:rPr>
          <w:rFonts w:ascii="Trebuchet MS" w:hAnsi="Trebuchet MS"/>
          <w:szCs w:val="24"/>
        </w:rPr>
      </w:pPr>
      <w:r w:rsidRPr="00C67444">
        <w:rPr>
          <w:rFonts w:ascii="Trebuchet MS" w:hAnsi="Trebuchet MS"/>
          <w:bCs/>
          <w:szCs w:val="24"/>
        </w:rPr>
        <w:t>Management Steering Committee</w:t>
      </w:r>
      <w:r w:rsidR="00E75EE4" w:rsidRPr="00C67444">
        <w:rPr>
          <w:rFonts w:ascii="Trebuchet MS" w:hAnsi="Trebuchet MS"/>
          <w:szCs w:val="24"/>
        </w:rPr>
        <w:t xml:space="preserve"> is responsible for the preparation and fair presentation of these financial statements in accordance with </w:t>
      </w:r>
      <w:r w:rsidR="00BF3F03" w:rsidRPr="00C67444">
        <w:rPr>
          <w:rFonts w:ascii="Trebuchet MS" w:hAnsi="Trebuchet MS"/>
          <w:szCs w:val="24"/>
        </w:rPr>
        <w:t>International Financial Reporting Standard for Small and Medium-Sized entities.</w:t>
      </w:r>
      <w:r w:rsidR="00E75EE4" w:rsidRPr="00C67444">
        <w:rPr>
          <w:rFonts w:ascii="Trebuchet MS" w:hAnsi="Trebuchet MS"/>
          <w:szCs w:val="24"/>
        </w:rPr>
        <w:t xml:space="preserve"> This responsibility include: designing, implementing and maintaining internal control relevant to the preparation and fair presentation of financial statements that are free from material misstatement, whether due to fraud or error; selecting and applying appropriate accounting policies; and making accounting estimates that are reasonable in the circumstances.</w:t>
      </w:r>
    </w:p>
    <w:p w:rsidR="00E75EE4" w:rsidRPr="00C67444" w:rsidRDefault="00E75EE4" w:rsidP="00E75EE4">
      <w:pPr>
        <w:ind w:right="288"/>
        <w:jc w:val="both"/>
        <w:rPr>
          <w:rFonts w:ascii="Trebuchet MS" w:hAnsi="Trebuchet MS"/>
          <w:szCs w:val="24"/>
        </w:rPr>
      </w:pPr>
    </w:p>
    <w:p w:rsidR="00C604F4" w:rsidRPr="00CA5DCD" w:rsidRDefault="00C604F4" w:rsidP="00C604F4">
      <w:pPr>
        <w:pStyle w:val="Heading4"/>
        <w:ind w:right="288"/>
        <w:rPr>
          <w:rFonts w:ascii="Trebuchet MS" w:hAnsi="Trebuchet MS"/>
          <w:bCs/>
        </w:rPr>
      </w:pPr>
      <w:r w:rsidRPr="00CA5DCD">
        <w:rPr>
          <w:rFonts w:ascii="Trebuchet MS" w:hAnsi="Trebuchet MS"/>
          <w:bCs/>
        </w:rPr>
        <w:t>Auditor’s responsibility</w:t>
      </w:r>
    </w:p>
    <w:p w:rsidR="00C604F4" w:rsidRPr="006264D3" w:rsidRDefault="00C604F4" w:rsidP="00C604F4">
      <w:pPr>
        <w:jc w:val="both"/>
        <w:rPr>
          <w:rFonts w:ascii="Trebuchet MS" w:hAnsi="Trebuchet MS"/>
          <w:b/>
        </w:rPr>
      </w:pPr>
      <w:r w:rsidRPr="00CA5DCD">
        <w:rPr>
          <w:rFonts w:ascii="Trebuchet MS" w:hAnsi="Trebuchet MS"/>
        </w:rPr>
        <w:t>Our responsibility is to express an opinion on these financial statements based on our audit. We conducted our audit in accordance with International Standards on Auditing. Those standards require that we comply with ethical requirements and plan and perform the audit to obtain reasonable assurance whether the financial statements are free from material misstatement.</w:t>
      </w:r>
    </w:p>
    <w:p w:rsidR="00C604F4" w:rsidRPr="006264D3" w:rsidRDefault="00C604F4" w:rsidP="00C604F4">
      <w:pPr>
        <w:jc w:val="both"/>
        <w:rPr>
          <w:rFonts w:ascii="Trebuchet MS" w:hAnsi="Trebuchet MS"/>
          <w:b/>
        </w:rPr>
      </w:pPr>
    </w:p>
    <w:p w:rsidR="00C604F4" w:rsidRPr="001D54DA" w:rsidRDefault="00C604F4" w:rsidP="00C604F4">
      <w:pPr>
        <w:jc w:val="both"/>
        <w:rPr>
          <w:rFonts w:ascii="Trebuchet MS" w:hAnsi="Trebuchet MS"/>
        </w:rPr>
      </w:pPr>
      <w:r w:rsidRPr="005C76B3">
        <w:rPr>
          <w:rFonts w:ascii="Trebuchet MS" w:hAnsi="Trebuchet MS"/>
        </w:rPr>
        <w:t>An audit involves performing procedures to obtain audit</w:t>
      </w:r>
      <w:r w:rsidRPr="00CA5DCD">
        <w:rPr>
          <w:rFonts w:ascii="Trebuchet MS" w:hAnsi="Trebuchet MS"/>
        </w:rPr>
        <w:t xml:space="preserve"> evidence about the amount and disclosures in the financial statements. The procedures selected depend on the auditor’s judgement,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of the entity’s internal control. An audit also includes evaluating the appropriateness of accounting policies used and the reasonableness of accounting estimates made by management, as well as evaluating the overall presentation of the financial statements. </w:t>
      </w:r>
      <w:r>
        <w:rPr>
          <w:rFonts w:ascii="Trebuchet MS" w:hAnsi="Trebuchet MS"/>
        </w:rPr>
        <w:t xml:space="preserve"> </w:t>
      </w:r>
      <w:r w:rsidRPr="00CA5DCD">
        <w:rPr>
          <w:rFonts w:ascii="Trebuchet MS" w:hAnsi="Trebuchet MS"/>
        </w:rPr>
        <w:t>We believe that the</w:t>
      </w:r>
      <w:r>
        <w:rPr>
          <w:rFonts w:ascii="Trebuchet MS" w:hAnsi="Trebuchet MS"/>
        </w:rPr>
        <w:t xml:space="preserve"> </w:t>
      </w:r>
      <w:r w:rsidRPr="00CA5DCD">
        <w:rPr>
          <w:rFonts w:ascii="Trebuchet MS" w:hAnsi="Trebuchet MS"/>
        </w:rPr>
        <w:t>audit evidence we have obtained is sufficient and appropriate to provide a basis for our audit opinion.</w:t>
      </w:r>
    </w:p>
    <w:p w:rsidR="00BF3F03" w:rsidRPr="00C67444" w:rsidRDefault="00BF3F03" w:rsidP="00BF3F03">
      <w:pPr>
        <w:ind w:right="288"/>
        <w:rPr>
          <w:rFonts w:ascii="Trebuchet MS" w:hAnsi="Trebuchet MS"/>
          <w:b/>
          <w:szCs w:val="24"/>
        </w:rPr>
      </w:pPr>
      <w:r w:rsidRPr="00C67444">
        <w:rPr>
          <w:rFonts w:ascii="Trebuchet MS" w:hAnsi="Trebuchet MS"/>
          <w:b/>
          <w:szCs w:val="24"/>
        </w:rPr>
        <w:lastRenderedPageBreak/>
        <w:t>REPORT OF THE INDEPENDENT AUDITORS</w:t>
      </w:r>
    </w:p>
    <w:p w:rsidR="00BF3F03" w:rsidRPr="00C67444" w:rsidRDefault="00BF3F03" w:rsidP="00BF3F03">
      <w:pPr>
        <w:ind w:right="288"/>
        <w:rPr>
          <w:rFonts w:ascii="Trebuchet MS" w:hAnsi="Trebuchet MS"/>
          <w:b/>
          <w:szCs w:val="24"/>
        </w:rPr>
      </w:pPr>
    </w:p>
    <w:p w:rsidR="00BF3F03" w:rsidRPr="00C67444" w:rsidRDefault="00BF3F03" w:rsidP="00BF3F03">
      <w:pPr>
        <w:ind w:right="288"/>
        <w:rPr>
          <w:rFonts w:ascii="Trebuchet MS" w:hAnsi="Trebuchet MS"/>
          <w:b/>
          <w:i/>
          <w:szCs w:val="24"/>
        </w:rPr>
      </w:pPr>
      <w:r w:rsidRPr="00C67444">
        <w:rPr>
          <w:rFonts w:ascii="Trebuchet MS" w:hAnsi="Trebuchet MS"/>
          <w:b/>
          <w:i/>
          <w:szCs w:val="24"/>
        </w:rPr>
        <w:t xml:space="preserve">To the members of </w:t>
      </w:r>
    </w:p>
    <w:p w:rsidR="00E75EE4" w:rsidRPr="00C67444" w:rsidRDefault="00BF3F03" w:rsidP="00E75EE4">
      <w:pPr>
        <w:ind w:right="288"/>
        <w:jc w:val="both"/>
        <w:rPr>
          <w:rFonts w:ascii="Trebuchet MS" w:hAnsi="Trebuchet MS"/>
          <w:b/>
          <w:szCs w:val="24"/>
        </w:rPr>
      </w:pPr>
      <w:r w:rsidRPr="00C67444">
        <w:rPr>
          <w:rFonts w:ascii="Trebuchet MS" w:hAnsi="Trebuchet MS"/>
          <w:b/>
          <w:szCs w:val="24"/>
        </w:rPr>
        <w:t xml:space="preserve">ARUSHA NODE </w:t>
      </w:r>
      <w:r w:rsidR="00E34BB5" w:rsidRPr="00C67444">
        <w:rPr>
          <w:rFonts w:ascii="Trebuchet MS" w:hAnsi="Trebuchet MS"/>
          <w:b/>
          <w:szCs w:val="24"/>
        </w:rPr>
        <w:t>MARIE (</w:t>
      </w:r>
      <w:r w:rsidR="00E75EE4" w:rsidRPr="00C67444">
        <w:rPr>
          <w:rFonts w:ascii="Trebuchet MS" w:hAnsi="Trebuchet MS"/>
          <w:b/>
          <w:szCs w:val="24"/>
        </w:rPr>
        <w:t>continued)</w:t>
      </w:r>
    </w:p>
    <w:p w:rsidR="00E75EE4" w:rsidRPr="00C67444" w:rsidRDefault="00E75EE4" w:rsidP="00E75EE4">
      <w:pPr>
        <w:jc w:val="both"/>
        <w:rPr>
          <w:rFonts w:ascii="Trebuchet MS" w:hAnsi="Trebuchet MS"/>
          <w:szCs w:val="24"/>
        </w:rPr>
      </w:pPr>
    </w:p>
    <w:p w:rsidR="00E75EE4" w:rsidRPr="00C67444" w:rsidRDefault="00E75EE4" w:rsidP="00E75EE4">
      <w:pPr>
        <w:pStyle w:val="Heading5"/>
        <w:rPr>
          <w:rFonts w:ascii="Trebuchet MS" w:hAnsi="Trebuchet MS"/>
          <w:i w:val="0"/>
          <w:sz w:val="24"/>
          <w:szCs w:val="24"/>
        </w:rPr>
      </w:pPr>
      <w:r w:rsidRPr="00C67444">
        <w:rPr>
          <w:rFonts w:ascii="Trebuchet MS" w:hAnsi="Trebuchet MS"/>
          <w:i w:val="0"/>
          <w:sz w:val="24"/>
          <w:szCs w:val="24"/>
        </w:rPr>
        <w:t>Unqualified Opinion</w:t>
      </w:r>
    </w:p>
    <w:p w:rsidR="00E75EE4" w:rsidRPr="00C67444" w:rsidRDefault="00E75EE4" w:rsidP="00E75EE4">
      <w:pPr>
        <w:jc w:val="both"/>
        <w:rPr>
          <w:rFonts w:ascii="Trebuchet MS" w:hAnsi="Trebuchet MS"/>
          <w:szCs w:val="24"/>
        </w:rPr>
      </w:pPr>
      <w:r w:rsidRPr="00C67444">
        <w:rPr>
          <w:rFonts w:ascii="Trebuchet MS" w:hAnsi="Trebuchet MS"/>
          <w:szCs w:val="24"/>
        </w:rPr>
        <w:t xml:space="preserve">In our opinion, the financial statements, in all material respects, give a true and fair view of the state of affairs of the </w:t>
      </w:r>
      <w:r w:rsidR="00BF3F03" w:rsidRPr="00C67444">
        <w:rPr>
          <w:rFonts w:ascii="Trebuchet MS" w:hAnsi="Trebuchet MS"/>
          <w:szCs w:val="24"/>
        </w:rPr>
        <w:t>Arusha Node Marie</w:t>
      </w:r>
      <w:r w:rsidR="00830D43" w:rsidRPr="00C67444">
        <w:rPr>
          <w:rFonts w:ascii="Trebuchet MS" w:hAnsi="Trebuchet MS"/>
          <w:szCs w:val="24"/>
        </w:rPr>
        <w:t xml:space="preserve"> as at 31 </w:t>
      </w:r>
      <w:r w:rsidR="004E4018" w:rsidRPr="00C67444">
        <w:rPr>
          <w:rFonts w:ascii="Trebuchet MS" w:hAnsi="Trebuchet MS"/>
          <w:szCs w:val="24"/>
        </w:rPr>
        <w:t>December 2013</w:t>
      </w:r>
      <w:r w:rsidRPr="00C67444">
        <w:rPr>
          <w:rFonts w:ascii="Trebuchet MS" w:hAnsi="Trebuchet MS"/>
          <w:szCs w:val="24"/>
        </w:rPr>
        <w:t xml:space="preserve"> and of the results and cash flows for the year then ended in accordance with </w:t>
      </w:r>
      <w:r w:rsidR="00BF3F03" w:rsidRPr="00C67444">
        <w:rPr>
          <w:rFonts w:ascii="Trebuchet MS" w:hAnsi="Trebuchet MS"/>
          <w:szCs w:val="24"/>
        </w:rPr>
        <w:t>International Financial Reporting Standard for Small and Medium-Sized entities and comply with the Societies Act Cap. 337 (revised 2002).</w:t>
      </w:r>
    </w:p>
    <w:p w:rsidR="00E75EE4" w:rsidRPr="00AC7FA3" w:rsidRDefault="00E75EE4" w:rsidP="00E75EE4">
      <w:pPr>
        <w:jc w:val="both"/>
        <w:rPr>
          <w:rFonts w:ascii="Trebuchet MS" w:hAnsi="Trebuchet MS"/>
          <w:b/>
          <w:bCs/>
          <w:szCs w:val="24"/>
        </w:rPr>
      </w:pPr>
    </w:p>
    <w:p w:rsidR="00E75EE4" w:rsidRPr="00AC7FA3" w:rsidRDefault="00AC7FA3" w:rsidP="00E75EE4">
      <w:pPr>
        <w:jc w:val="both"/>
        <w:rPr>
          <w:rFonts w:ascii="Trebuchet MS" w:hAnsi="Trebuchet MS"/>
          <w:b/>
          <w:bCs/>
          <w:szCs w:val="24"/>
        </w:rPr>
      </w:pPr>
      <w:r w:rsidRPr="00AC7FA3">
        <w:rPr>
          <w:rFonts w:ascii="Trebuchet MS" w:hAnsi="Trebuchet MS"/>
          <w:b/>
          <w:bCs/>
          <w:szCs w:val="24"/>
        </w:rPr>
        <w:t>Emphasis of Matters</w:t>
      </w:r>
    </w:p>
    <w:p w:rsidR="00AC7FA3" w:rsidRDefault="00C604F4" w:rsidP="00E75EE4">
      <w:pPr>
        <w:jc w:val="both"/>
        <w:rPr>
          <w:rFonts w:ascii="Trebuchet MS" w:hAnsi="Trebuchet MS"/>
          <w:bCs/>
          <w:szCs w:val="24"/>
        </w:rPr>
      </w:pPr>
      <w:r w:rsidRPr="000372CB">
        <w:rPr>
          <w:rFonts w:ascii="Trebuchet MS" w:hAnsi="Trebuchet MS"/>
        </w:rPr>
        <w:t>We further</w:t>
      </w:r>
      <w:r w:rsidRPr="00417D8B">
        <w:rPr>
          <w:rFonts w:ascii="Trebuchet MS" w:hAnsi="Trebuchet MS"/>
        </w:rPr>
        <w:t xml:space="preserve"> draw attention to Note </w:t>
      </w:r>
      <w:r>
        <w:rPr>
          <w:rFonts w:ascii="Trebuchet MS" w:hAnsi="Trebuchet MS"/>
        </w:rPr>
        <w:t>12</w:t>
      </w:r>
      <w:r w:rsidRPr="00417D8B">
        <w:rPr>
          <w:rFonts w:ascii="Trebuchet MS" w:hAnsi="Trebuchet MS"/>
        </w:rPr>
        <w:t xml:space="preserve"> to the financial statements which describe the uncertainty on </w:t>
      </w:r>
      <w:r>
        <w:rPr>
          <w:rFonts w:ascii="Trebuchet MS" w:hAnsi="Trebuchet MS"/>
        </w:rPr>
        <w:t>Arusha Node Marie</w:t>
      </w:r>
      <w:r w:rsidRPr="00417D8B">
        <w:rPr>
          <w:rFonts w:ascii="Trebuchet MS" w:hAnsi="Trebuchet MS"/>
        </w:rPr>
        <w:t>’s going concern related to current liabilities exceeding current assets</w:t>
      </w:r>
      <w:r>
        <w:rPr>
          <w:rFonts w:ascii="Trebuchet MS" w:hAnsi="Trebuchet MS"/>
        </w:rPr>
        <w:t xml:space="preserve"> TZS </w:t>
      </w:r>
      <w:r w:rsidR="00AC7FA3">
        <w:rPr>
          <w:rFonts w:ascii="Trebuchet MS" w:hAnsi="Trebuchet MS"/>
          <w:bCs/>
          <w:szCs w:val="24"/>
        </w:rPr>
        <w:t xml:space="preserve">69,776,386 with a current ratio </w:t>
      </w:r>
      <w:r>
        <w:rPr>
          <w:rFonts w:ascii="Trebuchet MS" w:hAnsi="Trebuchet MS"/>
          <w:bCs/>
          <w:szCs w:val="24"/>
        </w:rPr>
        <w:t>for 0.</w:t>
      </w:r>
      <w:r w:rsidR="00AC7FA3">
        <w:rPr>
          <w:rFonts w:ascii="Trebuchet MS" w:hAnsi="Trebuchet MS"/>
          <w:bCs/>
          <w:szCs w:val="24"/>
        </w:rPr>
        <w:t>07</w:t>
      </w:r>
      <w:r>
        <w:rPr>
          <w:rFonts w:ascii="Trebuchet MS" w:hAnsi="Trebuchet MS"/>
          <w:bCs/>
          <w:szCs w:val="24"/>
        </w:rPr>
        <w:t>:1</w:t>
      </w:r>
      <w:r w:rsidR="00AC7FA3">
        <w:rPr>
          <w:rFonts w:ascii="Trebuchet MS" w:hAnsi="Trebuchet MS"/>
          <w:bCs/>
          <w:szCs w:val="24"/>
        </w:rPr>
        <w:t xml:space="preserve"> </w:t>
      </w:r>
      <w:r w:rsidR="009A13C1" w:rsidRPr="00417D8B">
        <w:rPr>
          <w:rFonts w:ascii="Trebuchet MS" w:hAnsi="Trebuchet MS"/>
        </w:rPr>
        <w:t>quite far away from the ideal ratio of 2:1</w:t>
      </w:r>
    </w:p>
    <w:p w:rsidR="0052752E" w:rsidRDefault="0052752E" w:rsidP="00E75EE4">
      <w:pPr>
        <w:jc w:val="both"/>
        <w:rPr>
          <w:rFonts w:ascii="Trebuchet MS" w:hAnsi="Trebuchet MS"/>
          <w:bCs/>
          <w:szCs w:val="24"/>
        </w:rPr>
      </w:pPr>
    </w:p>
    <w:p w:rsidR="00AC7FA3" w:rsidRPr="008F1786" w:rsidRDefault="0052752E" w:rsidP="008F1786">
      <w:pPr>
        <w:jc w:val="both"/>
        <w:rPr>
          <w:rFonts w:ascii="Trebuchet MS" w:hAnsi="Trebuchet MS"/>
          <w:bCs/>
          <w:szCs w:val="24"/>
        </w:rPr>
      </w:pPr>
      <w:r>
        <w:rPr>
          <w:rFonts w:ascii="Trebuchet MS" w:hAnsi="Trebuchet MS"/>
          <w:bCs/>
          <w:szCs w:val="24"/>
        </w:rPr>
        <w:t>Our opinion is not qualified in respect of this matter.</w:t>
      </w:r>
    </w:p>
    <w:p w:rsidR="00AC7FA3" w:rsidRDefault="00AC7FA3" w:rsidP="00E75EE4">
      <w:pPr>
        <w:rPr>
          <w:rFonts w:ascii="Trebuchet MS" w:hAnsi="Trebuchet MS"/>
          <w:b/>
          <w:szCs w:val="24"/>
        </w:rPr>
      </w:pPr>
    </w:p>
    <w:p w:rsidR="00AC7FA3" w:rsidRPr="00C67444" w:rsidRDefault="00AC7FA3" w:rsidP="00E75EE4">
      <w:pPr>
        <w:rPr>
          <w:rFonts w:ascii="Trebuchet MS" w:hAnsi="Trebuchet MS"/>
          <w:b/>
          <w:szCs w:val="24"/>
        </w:rPr>
      </w:pPr>
    </w:p>
    <w:p w:rsidR="00E75EE4" w:rsidRPr="00C67444" w:rsidRDefault="00E75EE4" w:rsidP="00E75EE4">
      <w:pPr>
        <w:rPr>
          <w:rFonts w:ascii="Trebuchet MS" w:hAnsi="Trebuchet MS"/>
          <w:szCs w:val="24"/>
        </w:rPr>
      </w:pPr>
    </w:p>
    <w:p w:rsidR="00E75EE4" w:rsidRPr="00C67444" w:rsidRDefault="00E75EE4" w:rsidP="00E75EE4">
      <w:pPr>
        <w:jc w:val="both"/>
        <w:rPr>
          <w:rFonts w:ascii="Trebuchet MS" w:hAnsi="Trebuchet MS"/>
          <w:bCs/>
          <w:szCs w:val="24"/>
        </w:rPr>
      </w:pPr>
      <w:r w:rsidRPr="00C67444">
        <w:rPr>
          <w:rFonts w:ascii="Trebuchet MS" w:hAnsi="Trebuchet MS"/>
          <w:bCs/>
          <w:szCs w:val="24"/>
        </w:rPr>
        <w:t>-----------------------------------------                              ----------------------------</w:t>
      </w:r>
    </w:p>
    <w:p w:rsidR="00E75EE4" w:rsidRPr="00C67444" w:rsidRDefault="00E75EE4" w:rsidP="00E75EE4">
      <w:pPr>
        <w:jc w:val="both"/>
        <w:rPr>
          <w:rFonts w:ascii="Trebuchet MS" w:hAnsi="Trebuchet MS"/>
          <w:b/>
          <w:szCs w:val="24"/>
        </w:rPr>
      </w:pPr>
      <w:r w:rsidRPr="00C67444">
        <w:rPr>
          <w:rFonts w:ascii="Trebuchet MS" w:hAnsi="Trebuchet MS"/>
          <w:b/>
          <w:szCs w:val="24"/>
        </w:rPr>
        <w:t xml:space="preserve">CERTIFIED PUBLIC ACCOUNTANTS </w:t>
      </w:r>
      <w:r w:rsidRPr="00C67444">
        <w:rPr>
          <w:rFonts w:ascii="Trebuchet MS" w:hAnsi="Trebuchet MS"/>
          <w:b/>
          <w:szCs w:val="24"/>
        </w:rPr>
        <w:tab/>
      </w:r>
      <w:r w:rsidRPr="00C67444">
        <w:rPr>
          <w:rFonts w:ascii="Trebuchet MS" w:hAnsi="Trebuchet MS"/>
          <w:b/>
          <w:szCs w:val="24"/>
        </w:rPr>
        <w:tab/>
      </w:r>
      <w:r w:rsidRPr="00C67444">
        <w:rPr>
          <w:rFonts w:ascii="Trebuchet MS" w:hAnsi="Trebuchet MS"/>
          <w:b/>
          <w:szCs w:val="24"/>
        </w:rPr>
        <w:tab/>
        <w:t xml:space="preserve">  VINCENT AUGUSTINO</w:t>
      </w:r>
    </w:p>
    <w:p w:rsidR="00E75EE4" w:rsidRPr="00C67444" w:rsidRDefault="00E75EE4" w:rsidP="00E75EE4">
      <w:pPr>
        <w:ind w:left="5040" w:firstLine="720"/>
        <w:jc w:val="both"/>
        <w:rPr>
          <w:rFonts w:ascii="Trebuchet MS" w:hAnsi="Trebuchet MS"/>
          <w:b/>
          <w:szCs w:val="24"/>
        </w:rPr>
      </w:pPr>
      <w:r w:rsidRPr="00C67444">
        <w:rPr>
          <w:rFonts w:ascii="Trebuchet MS" w:hAnsi="Trebuchet MS"/>
          <w:b/>
          <w:szCs w:val="24"/>
        </w:rPr>
        <w:t xml:space="preserve">   PARTNER</w:t>
      </w:r>
    </w:p>
    <w:p w:rsidR="00E75EE4" w:rsidRPr="00C67444" w:rsidRDefault="00E75EE4" w:rsidP="00E75EE4">
      <w:pPr>
        <w:jc w:val="both"/>
        <w:rPr>
          <w:rFonts w:ascii="Trebuchet MS" w:hAnsi="Trebuchet MS"/>
          <w:b/>
          <w:szCs w:val="24"/>
        </w:rPr>
      </w:pPr>
      <w:r w:rsidRPr="00C67444">
        <w:rPr>
          <w:rFonts w:ascii="Trebuchet MS" w:hAnsi="Trebuchet MS"/>
          <w:b/>
          <w:szCs w:val="24"/>
        </w:rPr>
        <w:t>ARUSHA</w:t>
      </w:r>
    </w:p>
    <w:p w:rsidR="00E75EE4" w:rsidRPr="00C67444" w:rsidRDefault="00E75EE4" w:rsidP="00E75EE4">
      <w:pPr>
        <w:jc w:val="both"/>
        <w:rPr>
          <w:rFonts w:ascii="Trebuchet MS" w:hAnsi="Trebuchet MS"/>
          <w:b/>
          <w:szCs w:val="24"/>
        </w:rPr>
      </w:pPr>
      <w:r w:rsidRPr="00C67444">
        <w:rPr>
          <w:rFonts w:ascii="Trebuchet MS" w:hAnsi="Trebuchet MS"/>
          <w:b/>
          <w:szCs w:val="24"/>
        </w:rPr>
        <w:tab/>
      </w:r>
    </w:p>
    <w:p w:rsidR="00E75EE4" w:rsidRPr="00C67444" w:rsidRDefault="00E75EE4" w:rsidP="00E75EE4">
      <w:pPr>
        <w:jc w:val="both"/>
        <w:rPr>
          <w:rFonts w:ascii="Trebuchet MS" w:hAnsi="Trebuchet MS"/>
          <w:b/>
          <w:szCs w:val="24"/>
        </w:rPr>
      </w:pPr>
      <w:r w:rsidRPr="00C67444">
        <w:rPr>
          <w:rFonts w:ascii="Trebuchet MS" w:hAnsi="Trebuchet MS"/>
          <w:b/>
          <w:szCs w:val="24"/>
        </w:rPr>
        <w:tab/>
      </w:r>
      <w:r w:rsidRPr="00C67444">
        <w:rPr>
          <w:rFonts w:ascii="Trebuchet MS" w:hAnsi="Trebuchet MS"/>
          <w:b/>
          <w:szCs w:val="24"/>
        </w:rPr>
        <w:tab/>
      </w:r>
      <w:r w:rsidRPr="00C67444">
        <w:rPr>
          <w:rFonts w:ascii="Trebuchet MS" w:hAnsi="Trebuchet MS"/>
          <w:b/>
          <w:szCs w:val="24"/>
        </w:rPr>
        <w:tab/>
      </w:r>
      <w:r w:rsidRPr="00C67444">
        <w:rPr>
          <w:rFonts w:ascii="Trebuchet MS" w:hAnsi="Trebuchet MS"/>
          <w:b/>
          <w:szCs w:val="24"/>
        </w:rPr>
        <w:tab/>
      </w:r>
      <w:r w:rsidRPr="00C67444">
        <w:rPr>
          <w:rFonts w:ascii="Trebuchet MS" w:hAnsi="Trebuchet MS"/>
          <w:b/>
          <w:szCs w:val="24"/>
        </w:rPr>
        <w:tab/>
      </w:r>
      <w:r w:rsidRPr="00C67444">
        <w:rPr>
          <w:rFonts w:ascii="Trebuchet MS" w:hAnsi="Trebuchet MS"/>
          <w:b/>
          <w:szCs w:val="24"/>
        </w:rPr>
        <w:tab/>
      </w:r>
    </w:p>
    <w:p w:rsidR="00E75EE4" w:rsidRPr="00C67444" w:rsidRDefault="004E4018" w:rsidP="00E75EE4">
      <w:pPr>
        <w:rPr>
          <w:rFonts w:ascii="Trebuchet MS" w:hAnsi="Trebuchet MS"/>
          <w:b/>
          <w:szCs w:val="24"/>
        </w:rPr>
      </w:pPr>
      <w:r w:rsidRPr="00C67444">
        <w:rPr>
          <w:rFonts w:ascii="Trebuchet MS" w:hAnsi="Trebuchet MS"/>
          <w:b/>
          <w:szCs w:val="24"/>
        </w:rPr>
        <w:t>---------------------2014</w:t>
      </w:r>
    </w:p>
    <w:p w:rsidR="00E75EE4" w:rsidRPr="00C67444" w:rsidRDefault="00E75EE4" w:rsidP="00DF4AD5">
      <w:pPr>
        <w:pStyle w:val="Heading4"/>
        <w:rPr>
          <w:rFonts w:ascii="Trebuchet MS" w:hAnsi="Trebuchet MS"/>
          <w:szCs w:val="24"/>
        </w:rPr>
      </w:pPr>
    </w:p>
    <w:p w:rsidR="00DF4AD5" w:rsidRPr="00C67444" w:rsidRDefault="00DF4AD5" w:rsidP="00DF4AD5">
      <w:pPr>
        <w:rPr>
          <w:rFonts w:ascii="Trebuchet MS" w:hAnsi="Trebuchet MS"/>
          <w:szCs w:val="24"/>
        </w:rPr>
      </w:pPr>
    </w:p>
    <w:p w:rsidR="0018396C" w:rsidRDefault="0018396C" w:rsidP="00DF4AD5">
      <w:pPr>
        <w:rPr>
          <w:rFonts w:ascii="Trebuchet MS" w:hAnsi="Trebuchet MS"/>
          <w:szCs w:val="24"/>
        </w:rPr>
      </w:pPr>
    </w:p>
    <w:p w:rsidR="0018396C" w:rsidRDefault="0018396C" w:rsidP="00DF4AD5">
      <w:pPr>
        <w:rPr>
          <w:rFonts w:ascii="Trebuchet MS" w:hAnsi="Trebuchet MS"/>
          <w:szCs w:val="24"/>
        </w:rPr>
      </w:pPr>
      <w:r>
        <w:rPr>
          <w:rFonts w:ascii="Trebuchet MS" w:hAnsi="Trebuchet MS"/>
          <w:szCs w:val="24"/>
        </w:rPr>
        <w:br w:type="page"/>
      </w:r>
    </w:p>
    <w:tbl>
      <w:tblPr>
        <w:tblW w:w="8778" w:type="dxa"/>
        <w:tblInd w:w="78" w:type="dxa"/>
        <w:tblLayout w:type="fixed"/>
        <w:tblLook w:val="0000"/>
      </w:tblPr>
      <w:tblGrid>
        <w:gridCol w:w="3291"/>
        <w:gridCol w:w="642"/>
        <w:gridCol w:w="360"/>
        <w:gridCol w:w="2278"/>
        <w:gridCol w:w="1971"/>
        <w:gridCol w:w="236"/>
      </w:tblGrid>
      <w:tr w:rsidR="0018396C" w:rsidRPr="0018396C" w:rsidTr="009A13C1">
        <w:trPr>
          <w:trHeight w:val="348"/>
        </w:trPr>
        <w:tc>
          <w:tcPr>
            <w:tcW w:w="3933" w:type="dxa"/>
            <w:gridSpan w:val="2"/>
          </w:tcPr>
          <w:p w:rsidR="0018396C" w:rsidRPr="0018396C" w:rsidRDefault="0018396C" w:rsidP="0018396C">
            <w:pPr>
              <w:overflowPunct/>
              <w:textAlignment w:val="auto"/>
              <w:rPr>
                <w:rFonts w:ascii="Trebuchet MS" w:hAnsi="Trebuchet MS" w:cs="Trebuchet MS"/>
                <w:b/>
                <w:bCs/>
                <w:color w:val="000000"/>
                <w:szCs w:val="24"/>
              </w:rPr>
            </w:pPr>
            <w:r w:rsidRPr="0018396C">
              <w:rPr>
                <w:rFonts w:ascii="Trebuchet MS" w:hAnsi="Trebuchet MS" w:cs="Trebuchet MS"/>
                <w:b/>
                <w:bCs/>
                <w:color w:val="000000"/>
                <w:szCs w:val="24"/>
              </w:rPr>
              <w:t>ARUSHA NODE MARIE</w:t>
            </w:r>
          </w:p>
        </w:tc>
        <w:tc>
          <w:tcPr>
            <w:tcW w:w="360" w:type="dxa"/>
          </w:tcPr>
          <w:p w:rsidR="0018396C" w:rsidRPr="0018396C" w:rsidRDefault="0018396C" w:rsidP="0018396C">
            <w:pPr>
              <w:overflowPunct/>
              <w:jc w:val="right"/>
              <w:textAlignment w:val="auto"/>
              <w:rPr>
                <w:rFonts w:ascii="Trebuchet MS" w:hAnsi="Trebuchet MS" w:cs="Trebuchet MS"/>
                <w:color w:val="000000"/>
                <w:szCs w:val="24"/>
              </w:rPr>
            </w:pPr>
          </w:p>
        </w:tc>
        <w:tc>
          <w:tcPr>
            <w:tcW w:w="2278" w:type="dxa"/>
          </w:tcPr>
          <w:p w:rsidR="0018396C" w:rsidRPr="0018396C" w:rsidRDefault="0018396C" w:rsidP="0018396C">
            <w:pPr>
              <w:overflowPunct/>
              <w:jc w:val="right"/>
              <w:textAlignment w:val="auto"/>
              <w:rPr>
                <w:rFonts w:ascii="Trebuchet MS" w:hAnsi="Trebuchet MS" w:cs="Trebuchet MS"/>
                <w:color w:val="000000"/>
                <w:szCs w:val="24"/>
              </w:rPr>
            </w:pPr>
          </w:p>
        </w:tc>
        <w:tc>
          <w:tcPr>
            <w:tcW w:w="1971" w:type="dxa"/>
          </w:tcPr>
          <w:p w:rsidR="0018396C" w:rsidRPr="0018396C" w:rsidRDefault="0018396C" w:rsidP="0018396C">
            <w:pPr>
              <w:overflowPunct/>
              <w:jc w:val="right"/>
              <w:textAlignment w:val="auto"/>
              <w:rPr>
                <w:rFonts w:ascii="Trebuchet MS" w:hAnsi="Trebuchet MS" w:cs="Trebuchet MS"/>
                <w:color w:val="000000"/>
                <w:szCs w:val="24"/>
              </w:rPr>
            </w:pPr>
          </w:p>
        </w:tc>
        <w:tc>
          <w:tcPr>
            <w:tcW w:w="236" w:type="dxa"/>
          </w:tcPr>
          <w:p w:rsidR="0018396C" w:rsidRPr="0018396C" w:rsidRDefault="0018396C" w:rsidP="0018396C">
            <w:pPr>
              <w:overflowPunct/>
              <w:jc w:val="right"/>
              <w:textAlignment w:val="auto"/>
              <w:rPr>
                <w:rFonts w:ascii="Trebuchet MS" w:hAnsi="Trebuchet MS" w:cs="Trebuchet MS"/>
                <w:color w:val="000000"/>
                <w:szCs w:val="24"/>
              </w:rPr>
            </w:pPr>
          </w:p>
        </w:tc>
      </w:tr>
      <w:tr w:rsidR="0018396C" w:rsidRPr="0018396C" w:rsidTr="009A13C1">
        <w:trPr>
          <w:trHeight w:val="348"/>
        </w:trPr>
        <w:tc>
          <w:tcPr>
            <w:tcW w:w="3933" w:type="dxa"/>
            <w:gridSpan w:val="2"/>
          </w:tcPr>
          <w:p w:rsidR="0018396C" w:rsidRPr="0018396C" w:rsidRDefault="0018396C" w:rsidP="0018396C">
            <w:pPr>
              <w:overflowPunct/>
              <w:jc w:val="right"/>
              <w:textAlignment w:val="auto"/>
              <w:rPr>
                <w:rFonts w:ascii="Trebuchet MS" w:hAnsi="Trebuchet MS" w:cs="Trebuchet MS"/>
                <w:b/>
                <w:bCs/>
                <w:color w:val="000000"/>
                <w:szCs w:val="24"/>
              </w:rPr>
            </w:pPr>
          </w:p>
        </w:tc>
        <w:tc>
          <w:tcPr>
            <w:tcW w:w="360" w:type="dxa"/>
          </w:tcPr>
          <w:p w:rsidR="0018396C" w:rsidRPr="0018396C" w:rsidRDefault="0018396C" w:rsidP="0018396C">
            <w:pPr>
              <w:overflowPunct/>
              <w:jc w:val="right"/>
              <w:textAlignment w:val="auto"/>
              <w:rPr>
                <w:rFonts w:ascii="Trebuchet MS" w:hAnsi="Trebuchet MS" w:cs="Trebuchet MS"/>
                <w:color w:val="000000"/>
                <w:szCs w:val="24"/>
              </w:rPr>
            </w:pPr>
          </w:p>
        </w:tc>
        <w:tc>
          <w:tcPr>
            <w:tcW w:w="2278" w:type="dxa"/>
          </w:tcPr>
          <w:p w:rsidR="0018396C" w:rsidRPr="0018396C" w:rsidRDefault="0018396C" w:rsidP="0018396C">
            <w:pPr>
              <w:overflowPunct/>
              <w:jc w:val="right"/>
              <w:textAlignment w:val="auto"/>
              <w:rPr>
                <w:rFonts w:ascii="Trebuchet MS" w:hAnsi="Trebuchet MS" w:cs="Trebuchet MS"/>
                <w:color w:val="000000"/>
                <w:szCs w:val="24"/>
              </w:rPr>
            </w:pPr>
          </w:p>
        </w:tc>
        <w:tc>
          <w:tcPr>
            <w:tcW w:w="1971" w:type="dxa"/>
          </w:tcPr>
          <w:p w:rsidR="0018396C" w:rsidRPr="0018396C" w:rsidRDefault="0018396C" w:rsidP="0018396C">
            <w:pPr>
              <w:overflowPunct/>
              <w:jc w:val="right"/>
              <w:textAlignment w:val="auto"/>
              <w:rPr>
                <w:rFonts w:ascii="Trebuchet MS" w:hAnsi="Trebuchet MS" w:cs="Trebuchet MS"/>
                <w:color w:val="000000"/>
                <w:szCs w:val="24"/>
              </w:rPr>
            </w:pPr>
          </w:p>
        </w:tc>
        <w:tc>
          <w:tcPr>
            <w:tcW w:w="236" w:type="dxa"/>
          </w:tcPr>
          <w:p w:rsidR="0018396C" w:rsidRPr="0018396C" w:rsidRDefault="0018396C" w:rsidP="0018396C">
            <w:pPr>
              <w:overflowPunct/>
              <w:jc w:val="right"/>
              <w:textAlignment w:val="auto"/>
              <w:rPr>
                <w:rFonts w:ascii="Trebuchet MS" w:hAnsi="Trebuchet MS" w:cs="Trebuchet MS"/>
                <w:color w:val="000000"/>
                <w:szCs w:val="24"/>
              </w:rPr>
            </w:pPr>
          </w:p>
        </w:tc>
      </w:tr>
      <w:tr w:rsidR="0018396C" w:rsidRPr="0018396C" w:rsidTr="009A13C1">
        <w:trPr>
          <w:trHeight w:val="727"/>
        </w:trPr>
        <w:tc>
          <w:tcPr>
            <w:tcW w:w="8778" w:type="dxa"/>
            <w:gridSpan w:val="6"/>
          </w:tcPr>
          <w:p w:rsidR="0018396C" w:rsidRPr="0018396C" w:rsidRDefault="0018396C" w:rsidP="009A13C1">
            <w:pPr>
              <w:overflowPunct/>
              <w:jc w:val="both"/>
              <w:textAlignment w:val="auto"/>
              <w:rPr>
                <w:rFonts w:ascii="Trebuchet MS" w:hAnsi="Trebuchet MS" w:cs="Trebuchet MS"/>
                <w:b/>
                <w:bCs/>
                <w:color w:val="000000"/>
                <w:szCs w:val="24"/>
              </w:rPr>
            </w:pPr>
            <w:r w:rsidRPr="0018396C">
              <w:rPr>
                <w:rFonts w:ascii="Trebuchet MS" w:hAnsi="Trebuchet MS" w:cs="Trebuchet MS"/>
                <w:b/>
                <w:bCs/>
                <w:color w:val="000000"/>
                <w:szCs w:val="24"/>
              </w:rPr>
              <w:t>STATEMENT OF PROFIT OR LOSS AND OPERATING FUND FOR YEAR ENDED 31 DECEMBER 2013</w:t>
            </w:r>
          </w:p>
        </w:tc>
      </w:tr>
      <w:tr w:rsidR="0018396C" w:rsidRPr="0018396C" w:rsidTr="009A13C1">
        <w:trPr>
          <w:trHeight w:val="348"/>
        </w:trPr>
        <w:tc>
          <w:tcPr>
            <w:tcW w:w="3291" w:type="dxa"/>
          </w:tcPr>
          <w:p w:rsidR="0018396C" w:rsidRPr="0018396C" w:rsidRDefault="0018396C" w:rsidP="0018396C">
            <w:pPr>
              <w:overflowPunct/>
              <w:jc w:val="right"/>
              <w:textAlignment w:val="auto"/>
              <w:rPr>
                <w:rFonts w:ascii="Trebuchet MS" w:hAnsi="Trebuchet MS" w:cs="Trebuchet MS"/>
                <w:color w:val="000000"/>
                <w:szCs w:val="24"/>
              </w:rPr>
            </w:pPr>
          </w:p>
        </w:tc>
        <w:tc>
          <w:tcPr>
            <w:tcW w:w="1002" w:type="dxa"/>
            <w:gridSpan w:val="2"/>
          </w:tcPr>
          <w:p w:rsidR="0018396C" w:rsidRPr="0018396C" w:rsidRDefault="0018396C" w:rsidP="0018396C">
            <w:pPr>
              <w:overflowPunct/>
              <w:jc w:val="center"/>
              <w:textAlignment w:val="auto"/>
              <w:rPr>
                <w:rFonts w:ascii="Trebuchet MS" w:hAnsi="Trebuchet MS" w:cs="Trebuchet MS"/>
                <w:b/>
                <w:bCs/>
                <w:color w:val="000000"/>
                <w:szCs w:val="24"/>
              </w:rPr>
            </w:pPr>
            <w:r w:rsidRPr="0018396C">
              <w:rPr>
                <w:rFonts w:ascii="Trebuchet MS" w:hAnsi="Trebuchet MS" w:cs="Trebuchet MS"/>
                <w:b/>
                <w:bCs/>
                <w:color w:val="000000"/>
                <w:szCs w:val="24"/>
              </w:rPr>
              <w:t>Notes</w:t>
            </w:r>
          </w:p>
        </w:tc>
        <w:tc>
          <w:tcPr>
            <w:tcW w:w="2278" w:type="dxa"/>
          </w:tcPr>
          <w:p w:rsidR="0018396C" w:rsidRPr="0018396C" w:rsidRDefault="0018396C" w:rsidP="0018396C">
            <w:pPr>
              <w:overflowPunct/>
              <w:jc w:val="right"/>
              <w:textAlignment w:val="auto"/>
              <w:rPr>
                <w:rFonts w:ascii="Trebuchet MS" w:hAnsi="Trebuchet MS" w:cs="Trebuchet MS"/>
                <w:b/>
                <w:bCs/>
                <w:color w:val="000000"/>
                <w:szCs w:val="24"/>
              </w:rPr>
            </w:pPr>
            <w:r w:rsidRPr="0018396C">
              <w:rPr>
                <w:rFonts w:ascii="Trebuchet MS" w:hAnsi="Trebuchet MS" w:cs="Trebuchet MS"/>
                <w:b/>
                <w:bCs/>
                <w:color w:val="000000"/>
                <w:szCs w:val="24"/>
              </w:rPr>
              <w:t>2013</w:t>
            </w:r>
          </w:p>
        </w:tc>
        <w:tc>
          <w:tcPr>
            <w:tcW w:w="1971" w:type="dxa"/>
          </w:tcPr>
          <w:p w:rsidR="0018396C" w:rsidRPr="0018396C" w:rsidRDefault="0018396C" w:rsidP="0018396C">
            <w:pPr>
              <w:overflowPunct/>
              <w:jc w:val="right"/>
              <w:textAlignment w:val="auto"/>
              <w:rPr>
                <w:rFonts w:ascii="Trebuchet MS" w:hAnsi="Trebuchet MS" w:cs="Trebuchet MS"/>
                <w:b/>
                <w:bCs/>
                <w:color w:val="000000"/>
                <w:szCs w:val="24"/>
              </w:rPr>
            </w:pPr>
            <w:r w:rsidRPr="0018396C">
              <w:rPr>
                <w:rFonts w:ascii="Trebuchet MS" w:hAnsi="Trebuchet MS" w:cs="Trebuchet MS"/>
                <w:b/>
                <w:bCs/>
                <w:color w:val="000000"/>
                <w:szCs w:val="24"/>
              </w:rPr>
              <w:t>2012</w:t>
            </w:r>
          </w:p>
        </w:tc>
        <w:tc>
          <w:tcPr>
            <w:tcW w:w="236" w:type="dxa"/>
          </w:tcPr>
          <w:p w:rsidR="0018396C" w:rsidRPr="0018396C" w:rsidRDefault="0018396C" w:rsidP="0018396C">
            <w:pPr>
              <w:overflowPunct/>
              <w:jc w:val="right"/>
              <w:textAlignment w:val="auto"/>
              <w:rPr>
                <w:rFonts w:ascii="Trebuchet MS" w:hAnsi="Trebuchet MS" w:cs="Trebuchet MS"/>
                <w:color w:val="000000"/>
                <w:szCs w:val="24"/>
              </w:rPr>
            </w:pPr>
          </w:p>
        </w:tc>
      </w:tr>
      <w:tr w:rsidR="0018396C" w:rsidRPr="0018396C" w:rsidTr="009A13C1">
        <w:trPr>
          <w:trHeight w:val="348"/>
        </w:trPr>
        <w:tc>
          <w:tcPr>
            <w:tcW w:w="3291" w:type="dxa"/>
          </w:tcPr>
          <w:p w:rsidR="0018396C" w:rsidRPr="0018396C" w:rsidRDefault="0018396C" w:rsidP="0018396C">
            <w:pPr>
              <w:overflowPunct/>
              <w:jc w:val="right"/>
              <w:textAlignment w:val="auto"/>
              <w:rPr>
                <w:rFonts w:ascii="Trebuchet MS" w:hAnsi="Trebuchet MS" w:cs="Trebuchet MS"/>
                <w:color w:val="000000"/>
                <w:szCs w:val="24"/>
              </w:rPr>
            </w:pPr>
          </w:p>
        </w:tc>
        <w:tc>
          <w:tcPr>
            <w:tcW w:w="1002" w:type="dxa"/>
            <w:gridSpan w:val="2"/>
          </w:tcPr>
          <w:p w:rsidR="0018396C" w:rsidRPr="0018396C" w:rsidRDefault="0018396C" w:rsidP="0018396C">
            <w:pPr>
              <w:overflowPunct/>
              <w:jc w:val="right"/>
              <w:textAlignment w:val="auto"/>
              <w:rPr>
                <w:rFonts w:ascii="Trebuchet MS" w:hAnsi="Trebuchet MS" w:cs="Trebuchet MS"/>
                <w:color w:val="000000"/>
                <w:szCs w:val="24"/>
              </w:rPr>
            </w:pPr>
          </w:p>
        </w:tc>
        <w:tc>
          <w:tcPr>
            <w:tcW w:w="2278" w:type="dxa"/>
          </w:tcPr>
          <w:p w:rsidR="0018396C" w:rsidRPr="0018396C" w:rsidRDefault="0018396C" w:rsidP="0018396C">
            <w:pPr>
              <w:overflowPunct/>
              <w:jc w:val="right"/>
              <w:textAlignment w:val="auto"/>
              <w:rPr>
                <w:rFonts w:ascii="Trebuchet MS" w:hAnsi="Trebuchet MS" w:cs="Trebuchet MS"/>
                <w:b/>
                <w:bCs/>
                <w:color w:val="000000"/>
                <w:szCs w:val="24"/>
              </w:rPr>
            </w:pPr>
            <w:r w:rsidRPr="0018396C">
              <w:rPr>
                <w:rFonts w:ascii="Trebuchet MS" w:hAnsi="Trebuchet MS" w:cs="Trebuchet MS"/>
                <w:b/>
                <w:bCs/>
                <w:color w:val="000000"/>
                <w:szCs w:val="24"/>
              </w:rPr>
              <w:t>TZS</w:t>
            </w:r>
          </w:p>
        </w:tc>
        <w:tc>
          <w:tcPr>
            <w:tcW w:w="1971" w:type="dxa"/>
          </w:tcPr>
          <w:p w:rsidR="0018396C" w:rsidRPr="0018396C" w:rsidRDefault="0018396C" w:rsidP="0018396C">
            <w:pPr>
              <w:overflowPunct/>
              <w:jc w:val="right"/>
              <w:textAlignment w:val="auto"/>
              <w:rPr>
                <w:rFonts w:ascii="Trebuchet MS" w:hAnsi="Trebuchet MS" w:cs="Trebuchet MS"/>
                <w:b/>
                <w:bCs/>
                <w:color w:val="000000"/>
                <w:szCs w:val="24"/>
              </w:rPr>
            </w:pPr>
            <w:r w:rsidRPr="0018396C">
              <w:rPr>
                <w:rFonts w:ascii="Trebuchet MS" w:hAnsi="Trebuchet MS" w:cs="Trebuchet MS"/>
                <w:b/>
                <w:bCs/>
                <w:color w:val="000000"/>
                <w:szCs w:val="24"/>
              </w:rPr>
              <w:t>TZS</w:t>
            </w:r>
          </w:p>
        </w:tc>
        <w:tc>
          <w:tcPr>
            <w:tcW w:w="236" w:type="dxa"/>
            <w:tcBorders>
              <w:left w:val="nil"/>
            </w:tcBorders>
          </w:tcPr>
          <w:p w:rsidR="0018396C" w:rsidRPr="0018396C" w:rsidRDefault="0018396C" w:rsidP="0018396C">
            <w:pPr>
              <w:overflowPunct/>
              <w:jc w:val="right"/>
              <w:textAlignment w:val="auto"/>
              <w:rPr>
                <w:rFonts w:ascii="Trebuchet MS" w:hAnsi="Trebuchet MS" w:cs="Trebuchet MS"/>
                <w:color w:val="000000"/>
                <w:szCs w:val="24"/>
              </w:rPr>
            </w:pPr>
          </w:p>
        </w:tc>
      </w:tr>
      <w:tr w:rsidR="0018396C" w:rsidRPr="0018396C" w:rsidTr="009A13C1">
        <w:trPr>
          <w:trHeight w:val="348"/>
        </w:trPr>
        <w:tc>
          <w:tcPr>
            <w:tcW w:w="3291" w:type="dxa"/>
          </w:tcPr>
          <w:p w:rsidR="0018396C" w:rsidRPr="0018396C" w:rsidRDefault="0018396C" w:rsidP="0018396C">
            <w:pPr>
              <w:overflowPunct/>
              <w:textAlignment w:val="auto"/>
              <w:rPr>
                <w:rFonts w:ascii="Trebuchet MS" w:hAnsi="Trebuchet MS" w:cs="Trebuchet MS"/>
                <w:b/>
                <w:bCs/>
                <w:color w:val="000000"/>
                <w:szCs w:val="24"/>
              </w:rPr>
            </w:pPr>
            <w:r w:rsidRPr="0018396C">
              <w:rPr>
                <w:rFonts w:ascii="Trebuchet MS" w:hAnsi="Trebuchet MS" w:cs="Trebuchet MS"/>
                <w:b/>
                <w:bCs/>
                <w:color w:val="000000"/>
                <w:szCs w:val="24"/>
              </w:rPr>
              <w:t xml:space="preserve">INCOME </w:t>
            </w:r>
          </w:p>
        </w:tc>
        <w:tc>
          <w:tcPr>
            <w:tcW w:w="1002" w:type="dxa"/>
            <w:gridSpan w:val="2"/>
          </w:tcPr>
          <w:p w:rsidR="0018396C" w:rsidRPr="0018396C" w:rsidRDefault="0018396C" w:rsidP="0018396C">
            <w:pPr>
              <w:overflowPunct/>
              <w:jc w:val="center"/>
              <w:textAlignment w:val="auto"/>
              <w:rPr>
                <w:rFonts w:ascii="Trebuchet MS" w:hAnsi="Trebuchet MS" w:cs="Trebuchet MS"/>
                <w:color w:val="000000"/>
                <w:szCs w:val="24"/>
              </w:rPr>
            </w:pPr>
          </w:p>
        </w:tc>
        <w:tc>
          <w:tcPr>
            <w:tcW w:w="2278" w:type="dxa"/>
          </w:tcPr>
          <w:p w:rsidR="0018396C" w:rsidRPr="0018396C" w:rsidRDefault="0018396C" w:rsidP="0018396C">
            <w:pPr>
              <w:overflowPunct/>
              <w:jc w:val="center"/>
              <w:textAlignment w:val="auto"/>
              <w:rPr>
                <w:rFonts w:ascii="Trebuchet MS" w:hAnsi="Trebuchet MS" w:cs="Trebuchet MS"/>
                <w:color w:val="000000"/>
                <w:szCs w:val="24"/>
              </w:rPr>
            </w:pPr>
          </w:p>
        </w:tc>
        <w:tc>
          <w:tcPr>
            <w:tcW w:w="1971" w:type="dxa"/>
          </w:tcPr>
          <w:p w:rsidR="0018396C" w:rsidRPr="0018396C" w:rsidRDefault="0018396C" w:rsidP="0018396C">
            <w:pPr>
              <w:overflowPunct/>
              <w:jc w:val="right"/>
              <w:textAlignment w:val="auto"/>
              <w:rPr>
                <w:rFonts w:ascii="Trebuchet MS" w:hAnsi="Trebuchet MS" w:cs="Trebuchet MS"/>
                <w:color w:val="000000"/>
                <w:szCs w:val="24"/>
              </w:rPr>
            </w:pPr>
          </w:p>
        </w:tc>
        <w:tc>
          <w:tcPr>
            <w:tcW w:w="236" w:type="dxa"/>
            <w:tcBorders>
              <w:left w:val="nil"/>
            </w:tcBorders>
          </w:tcPr>
          <w:p w:rsidR="0018396C" w:rsidRPr="0018396C" w:rsidRDefault="0018396C" w:rsidP="0018396C">
            <w:pPr>
              <w:overflowPunct/>
              <w:jc w:val="right"/>
              <w:textAlignment w:val="auto"/>
              <w:rPr>
                <w:rFonts w:ascii="Trebuchet MS" w:hAnsi="Trebuchet MS" w:cs="Trebuchet MS"/>
                <w:color w:val="000000"/>
                <w:szCs w:val="24"/>
              </w:rPr>
            </w:pPr>
          </w:p>
        </w:tc>
      </w:tr>
      <w:tr w:rsidR="0018396C" w:rsidRPr="0018396C" w:rsidTr="009A13C1">
        <w:trPr>
          <w:trHeight w:val="348"/>
        </w:trPr>
        <w:tc>
          <w:tcPr>
            <w:tcW w:w="3291" w:type="dxa"/>
          </w:tcPr>
          <w:p w:rsidR="0018396C" w:rsidRPr="0018396C" w:rsidRDefault="0018396C" w:rsidP="0018396C">
            <w:pPr>
              <w:overflowPunct/>
              <w:textAlignment w:val="auto"/>
              <w:rPr>
                <w:rFonts w:ascii="Trebuchet MS" w:hAnsi="Trebuchet MS" w:cs="Trebuchet MS"/>
                <w:color w:val="000000"/>
                <w:szCs w:val="24"/>
              </w:rPr>
            </w:pPr>
            <w:r w:rsidRPr="0018396C">
              <w:rPr>
                <w:rFonts w:ascii="Trebuchet MS" w:hAnsi="Trebuchet MS" w:cs="Trebuchet MS"/>
                <w:color w:val="000000"/>
                <w:szCs w:val="24"/>
              </w:rPr>
              <w:t>Income</w:t>
            </w:r>
          </w:p>
        </w:tc>
        <w:tc>
          <w:tcPr>
            <w:tcW w:w="1002" w:type="dxa"/>
            <w:gridSpan w:val="2"/>
          </w:tcPr>
          <w:p w:rsidR="0018396C" w:rsidRPr="0018396C" w:rsidRDefault="0018396C" w:rsidP="0018396C">
            <w:pPr>
              <w:overflowPunct/>
              <w:jc w:val="center"/>
              <w:textAlignment w:val="auto"/>
              <w:rPr>
                <w:rFonts w:ascii="Trebuchet MS" w:hAnsi="Trebuchet MS" w:cs="Trebuchet MS"/>
                <w:color w:val="000000"/>
                <w:szCs w:val="24"/>
              </w:rPr>
            </w:pPr>
            <w:r w:rsidRPr="0018396C">
              <w:rPr>
                <w:rFonts w:ascii="Trebuchet MS" w:hAnsi="Trebuchet MS" w:cs="Trebuchet MS"/>
                <w:color w:val="000000"/>
                <w:szCs w:val="24"/>
              </w:rPr>
              <w:t>2</w:t>
            </w:r>
          </w:p>
        </w:tc>
        <w:tc>
          <w:tcPr>
            <w:tcW w:w="2278" w:type="dxa"/>
          </w:tcPr>
          <w:p w:rsidR="0018396C" w:rsidRPr="0018396C" w:rsidRDefault="0018396C" w:rsidP="009A13C1">
            <w:pPr>
              <w:overflowPunct/>
              <w:jc w:val="right"/>
              <w:textAlignment w:val="auto"/>
              <w:rPr>
                <w:rFonts w:ascii="Trebuchet MS" w:hAnsi="Trebuchet MS" w:cs="Trebuchet MS"/>
                <w:color w:val="000000"/>
                <w:szCs w:val="24"/>
              </w:rPr>
            </w:pPr>
            <w:r w:rsidRPr="0018396C">
              <w:rPr>
                <w:rFonts w:ascii="Trebuchet MS" w:hAnsi="Trebuchet MS" w:cs="Trebuchet MS"/>
                <w:color w:val="000000"/>
                <w:szCs w:val="24"/>
              </w:rPr>
              <w:t xml:space="preserve">       1,048,538 </w:t>
            </w:r>
          </w:p>
        </w:tc>
        <w:tc>
          <w:tcPr>
            <w:tcW w:w="1971" w:type="dxa"/>
          </w:tcPr>
          <w:p w:rsidR="0018396C" w:rsidRPr="0018396C" w:rsidRDefault="0018396C" w:rsidP="009A13C1">
            <w:pPr>
              <w:overflowPunct/>
              <w:jc w:val="right"/>
              <w:textAlignment w:val="auto"/>
              <w:rPr>
                <w:rFonts w:ascii="Trebuchet MS" w:hAnsi="Trebuchet MS" w:cs="Trebuchet MS"/>
                <w:color w:val="000000"/>
                <w:szCs w:val="24"/>
              </w:rPr>
            </w:pPr>
            <w:r w:rsidRPr="0018396C">
              <w:rPr>
                <w:rFonts w:ascii="Trebuchet MS" w:hAnsi="Trebuchet MS" w:cs="Trebuchet MS"/>
                <w:color w:val="000000"/>
                <w:szCs w:val="24"/>
              </w:rPr>
              <w:t xml:space="preserve">       3,259,400 </w:t>
            </w:r>
          </w:p>
        </w:tc>
        <w:tc>
          <w:tcPr>
            <w:tcW w:w="236" w:type="dxa"/>
            <w:tcBorders>
              <w:left w:val="nil"/>
            </w:tcBorders>
          </w:tcPr>
          <w:p w:rsidR="0018396C" w:rsidRPr="0018396C" w:rsidRDefault="0018396C" w:rsidP="0018396C">
            <w:pPr>
              <w:overflowPunct/>
              <w:textAlignment w:val="auto"/>
              <w:rPr>
                <w:rFonts w:ascii="Trebuchet MS" w:hAnsi="Trebuchet MS" w:cs="Trebuchet MS"/>
                <w:color w:val="000000"/>
                <w:szCs w:val="24"/>
              </w:rPr>
            </w:pPr>
          </w:p>
        </w:tc>
      </w:tr>
      <w:tr w:rsidR="0018396C" w:rsidRPr="0018396C" w:rsidTr="009A13C1">
        <w:trPr>
          <w:trHeight w:val="391"/>
        </w:trPr>
        <w:tc>
          <w:tcPr>
            <w:tcW w:w="3291" w:type="dxa"/>
          </w:tcPr>
          <w:p w:rsidR="0018396C" w:rsidRPr="0018396C" w:rsidRDefault="0018396C" w:rsidP="0018396C">
            <w:pPr>
              <w:overflowPunct/>
              <w:textAlignment w:val="auto"/>
              <w:rPr>
                <w:rFonts w:ascii="Trebuchet MS" w:hAnsi="Trebuchet MS" w:cs="Trebuchet MS"/>
                <w:color w:val="000000"/>
                <w:szCs w:val="24"/>
              </w:rPr>
            </w:pPr>
            <w:r w:rsidRPr="0018396C">
              <w:rPr>
                <w:rFonts w:ascii="Trebuchet MS" w:hAnsi="Trebuchet MS" w:cs="Trebuchet MS"/>
                <w:color w:val="000000"/>
                <w:szCs w:val="24"/>
              </w:rPr>
              <w:t>Other income</w:t>
            </w:r>
          </w:p>
        </w:tc>
        <w:tc>
          <w:tcPr>
            <w:tcW w:w="1002" w:type="dxa"/>
            <w:gridSpan w:val="2"/>
          </w:tcPr>
          <w:p w:rsidR="0018396C" w:rsidRPr="0018396C" w:rsidRDefault="0018396C" w:rsidP="0018396C">
            <w:pPr>
              <w:overflowPunct/>
              <w:jc w:val="center"/>
              <w:textAlignment w:val="auto"/>
              <w:rPr>
                <w:rFonts w:ascii="Trebuchet MS" w:hAnsi="Trebuchet MS" w:cs="Trebuchet MS"/>
                <w:color w:val="000000"/>
                <w:szCs w:val="24"/>
              </w:rPr>
            </w:pPr>
            <w:r w:rsidRPr="0018396C">
              <w:rPr>
                <w:rFonts w:ascii="Trebuchet MS" w:hAnsi="Trebuchet MS" w:cs="Trebuchet MS"/>
                <w:color w:val="000000"/>
                <w:szCs w:val="24"/>
              </w:rPr>
              <w:t>3</w:t>
            </w:r>
          </w:p>
        </w:tc>
        <w:tc>
          <w:tcPr>
            <w:tcW w:w="2278" w:type="dxa"/>
          </w:tcPr>
          <w:p w:rsidR="0018396C" w:rsidRPr="0018396C" w:rsidRDefault="0018396C" w:rsidP="009A13C1">
            <w:pPr>
              <w:overflowPunct/>
              <w:jc w:val="right"/>
              <w:textAlignment w:val="auto"/>
              <w:rPr>
                <w:rFonts w:ascii="Trebuchet MS" w:hAnsi="Trebuchet MS" w:cs="Trebuchet MS"/>
                <w:color w:val="000000"/>
                <w:szCs w:val="24"/>
                <w:u w:val="single"/>
              </w:rPr>
            </w:pPr>
            <w:r>
              <w:rPr>
                <w:rFonts w:ascii="Trebuchet MS" w:hAnsi="Trebuchet MS" w:cs="Trebuchet MS"/>
                <w:color w:val="000000"/>
                <w:szCs w:val="24"/>
                <w:u w:val="single"/>
              </w:rPr>
              <w:t xml:space="preserve">         </w:t>
            </w:r>
            <w:r w:rsidRPr="0018396C">
              <w:rPr>
                <w:rFonts w:ascii="Trebuchet MS" w:hAnsi="Trebuchet MS" w:cs="Trebuchet MS"/>
                <w:color w:val="000000"/>
                <w:szCs w:val="24"/>
                <w:u w:val="single"/>
              </w:rPr>
              <w:t>(71,624)</w:t>
            </w:r>
          </w:p>
        </w:tc>
        <w:tc>
          <w:tcPr>
            <w:tcW w:w="1971" w:type="dxa"/>
          </w:tcPr>
          <w:p w:rsidR="0018396C" w:rsidRPr="0018396C" w:rsidRDefault="0018396C" w:rsidP="009A13C1">
            <w:pPr>
              <w:overflowPunct/>
              <w:jc w:val="right"/>
              <w:textAlignment w:val="auto"/>
              <w:rPr>
                <w:rFonts w:ascii="Trebuchet MS" w:hAnsi="Trebuchet MS" w:cs="Trebuchet MS"/>
                <w:color w:val="000000"/>
                <w:szCs w:val="24"/>
                <w:u w:val="single"/>
              </w:rPr>
            </w:pPr>
            <w:r w:rsidRPr="0018396C">
              <w:rPr>
                <w:rFonts w:ascii="Trebuchet MS" w:hAnsi="Trebuchet MS" w:cs="Trebuchet MS"/>
                <w:color w:val="000000"/>
                <w:szCs w:val="24"/>
                <w:u w:val="single"/>
              </w:rPr>
              <w:t xml:space="preserve">          245,360 </w:t>
            </w:r>
          </w:p>
        </w:tc>
        <w:tc>
          <w:tcPr>
            <w:tcW w:w="236" w:type="dxa"/>
            <w:tcBorders>
              <w:left w:val="nil"/>
            </w:tcBorders>
          </w:tcPr>
          <w:p w:rsidR="0018396C" w:rsidRPr="0018396C" w:rsidRDefault="0018396C" w:rsidP="0018396C">
            <w:pPr>
              <w:overflowPunct/>
              <w:textAlignment w:val="auto"/>
              <w:rPr>
                <w:rFonts w:ascii="Trebuchet MS" w:hAnsi="Trebuchet MS" w:cs="Trebuchet MS"/>
                <w:color w:val="000000"/>
                <w:szCs w:val="24"/>
              </w:rPr>
            </w:pPr>
          </w:p>
        </w:tc>
      </w:tr>
      <w:tr w:rsidR="0018396C" w:rsidRPr="0018396C" w:rsidTr="009A13C1">
        <w:trPr>
          <w:trHeight w:val="509"/>
        </w:trPr>
        <w:tc>
          <w:tcPr>
            <w:tcW w:w="3291" w:type="dxa"/>
          </w:tcPr>
          <w:p w:rsidR="0018396C" w:rsidRPr="0018396C" w:rsidRDefault="0018396C" w:rsidP="0018396C">
            <w:pPr>
              <w:overflowPunct/>
              <w:jc w:val="right"/>
              <w:textAlignment w:val="auto"/>
              <w:rPr>
                <w:rFonts w:ascii="Trebuchet MS" w:hAnsi="Trebuchet MS" w:cs="Trebuchet MS"/>
                <w:b/>
                <w:bCs/>
                <w:color w:val="000000"/>
                <w:szCs w:val="24"/>
              </w:rPr>
            </w:pPr>
          </w:p>
        </w:tc>
        <w:tc>
          <w:tcPr>
            <w:tcW w:w="1002" w:type="dxa"/>
            <w:gridSpan w:val="2"/>
          </w:tcPr>
          <w:p w:rsidR="0018396C" w:rsidRPr="0018396C" w:rsidRDefault="0018396C" w:rsidP="0018396C">
            <w:pPr>
              <w:overflowPunct/>
              <w:jc w:val="center"/>
              <w:textAlignment w:val="auto"/>
              <w:rPr>
                <w:rFonts w:ascii="Trebuchet MS" w:hAnsi="Trebuchet MS" w:cs="Trebuchet MS"/>
                <w:b/>
                <w:bCs/>
                <w:color w:val="000000"/>
                <w:szCs w:val="24"/>
              </w:rPr>
            </w:pPr>
          </w:p>
        </w:tc>
        <w:tc>
          <w:tcPr>
            <w:tcW w:w="2278" w:type="dxa"/>
          </w:tcPr>
          <w:p w:rsidR="0018396C" w:rsidRPr="0018396C" w:rsidRDefault="0018396C" w:rsidP="009A13C1">
            <w:pPr>
              <w:overflowPunct/>
              <w:jc w:val="right"/>
              <w:textAlignment w:val="auto"/>
              <w:rPr>
                <w:rFonts w:ascii="Trebuchet MS" w:hAnsi="Trebuchet MS" w:cs="Trebuchet MS"/>
                <w:b/>
                <w:bCs/>
                <w:color w:val="000000"/>
                <w:szCs w:val="24"/>
              </w:rPr>
            </w:pPr>
            <w:r w:rsidRPr="0018396C">
              <w:rPr>
                <w:rFonts w:ascii="Trebuchet MS" w:hAnsi="Trebuchet MS" w:cs="Trebuchet MS"/>
                <w:b/>
                <w:bCs/>
                <w:color w:val="000000"/>
                <w:szCs w:val="24"/>
              </w:rPr>
              <w:t xml:space="preserve">        976,914 </w:t>
            </w:r>
          </w:p>
        </w:tc>
        <w:tc>
          <w:tcPr>
            <w:tcW w:w="1971" w:type="dxa"/>
          </w:tcPr>
          <w:p w:rsidR="0018396C" w:rsidRPr="0018396C" w:rsidRDefault="0018396C" w:rsidP="009A13C1">
            <w:pPr>
              <w:overflowPunct/>
              <w:jc w:val="right"/>
              <w:textAlignment w:val="auto"/>
              <w:rPr>
                <w:rFonts w:ascii="Trebuchet MS" w:hAnsi="Trebuchet MS" w:cs="Trebuchet MS"/>
                <w:b/>
                <w:bCs/>
                <w:color w:val="000000"/>
                <w:szCs w:val="24"/>
              </w:rPr>
            </w:pPr>
            <w:r w:rsidRPr="0018396C">
              <w:rPr>
                <w:rFonts w:ascii="Trebuchet MS" w:hAnsi="Trebuchet MS" w:cs="Trebuchet MS"/>
                <w:b/>
                <w:bCs/>
                <w:color w:val="000000"/>
                <w:szCs w:val="24"/>
              </w:rPr>
              <w:t xml:space="preserve">     3,504,760 </w:t>
            </w:r>
          </w:p>
        </w:tc>
        <w:tc>
          <w:tcPr>
            <w:tcW w:w="236" w:type="dxa"/>
            <w:tcBorders>
              <w:left w:val="nil"/>
            </w:tcBorders>
          </w:tcPr>
          <w:p w:rsidR="0018396C" w:rsidRPr="0018396C" w:rsidRDefault="0018396C" w:rsidP="0018396C">
            <w:pPr>
              <w:overflowPunct/>
              <w:textAlignment w:val="auto"/>
              <w:rPr>
                <w:rFonts w:ascii="Trebuchet MS" w:hAnsi="Trebuchet MS" w:cs="Trebuchet MS"/>
                <w:color w:val="000000"/>
                <w:szCs w:val="24"/>
              </w:rPr>
            </w:pPr>
          </w:p>
        </w:tc>
      </w:tr>
      <w:tr w:rsidR="0018396C" w:rsidRPr="0018396C" w:rsidTr="009A13C1">
        <w:trPr>
          <w:trHeight w:val="348"/>
        </w:trPr>
        <w:tc>
          <w:tcPr>
            <w:tcW w:w="3291" w:type="dxa"/>
          </w:tcPr>
          <w:p w:rsidR="0018396C" w:rsidRPr="0018396C" w:rsidRDefault="0018396C" w:rsidP="0018396C">
            <w:pPr>
              <w:overflowPunct/>
              <w:jc w:val="right"/>
              <w:textAlignment w:val="auto"/>
              <w:rPr>
                <w:rFonts w:ascii="Trebuchet MS" w:hAnsi="Trebuchet MS" w:cs="Trebuchet MS"/>
                <w:color w:val="000000"/>
                <w:szCs w:val="24"/>
              </w:rPr>
            </w:pPr>
          </w:p>
        </w:tc>
        <w:tc>
          <w:tcPr>
            <w:tcW w:w="1002" w:type="dxa"/>
            <w:gridSpan w:val="2"/>
          </w:tcPr>
          <w:p w:rsidR="0018396C" w:rsidRPr="0018396C" w:rsidRDefault="0018396C" w:rsidP="0018396C">
            <w:pPr>
              <w:overflowPunct/>
              <w:jc w:val="center"/>
              <w:textAlignment w:val="auto"/>
              <w:rPr>
                <w:rFonts w:ascii="Trebuchet MS" w:hAnsi="Trebuchet MS" w:cs="Trebuchet MS"/>
                <w:color w:val="000000"/>
                <w:szCs w:val="24"/>
              </w:rPr>
            </w:pPr>
          </w:p>
        </w:tc>
        <w:tc>
          <w:tcPr>
            <w:tcW w:w="2278" w:type="dxa"/>
          </w:tcPr>
          <w:p w:rsidR="0018396C" w:rsidRPr="0018396C" w:rsidRDefault="0018396C" w:rsidP="009A13C1">
            <w:pPr>
              <w:overflowPunct/>
              <w:jc w:val="right"/>
              <w:textAlignment w:val="auto"/>
              <w:rPr>
                <w:rFonts w:ascii="Trebuchet MS" w:hAnsi="Trebuchet MS" w:cs="Trebuchet MS"/>
                <w:color w:val="000000"/>
                <w:szCs w:val="24"/>
              </w:rPr>
            </w:pPr>
          </w:p>
        </w:tc>
        <w:tc>
          <w:tcPr>
            <w:tcW w:w="1971" w:type="dxa"/>
          </w:tcPr>
          <w:p w:rsidR="0018396C" w:rsidRPr="0018396C" w:rsidRDefault="0018396C" w:rsidP="009A13C1">
            <w:pPr>
              <w:overflowPunct/>
              <w:jc w:val="right"/>
              <w:textAlignment w:val="auto"/>
              <w:rPr>
                <w:rFonts w:ascii="Trebuchet MS" w:hAnsi="Trebuchet MS" w:cs="Trebuchet MS"/>
                <w:color w:val="000000"/>
                <w:szCs w:val="24"/>
              </w:rPr>
            </w:pPr>
          </w:p>
        </w:tc>
        <w:tc>
          <w:tcPr>
            <w:tcW w:w="236" w:type="dxa"/>
            <w:tcBorders>
              <w:left w:val="nil"/>
            </w:tcBorders>
          </w:tcPr>
          <w:p w:rsidR="0018396C" w:rsidRPr="0018396C" w:rsidRDefault="0018396C" w:rsidP="0018396C">
            <w:pPr>
              <w:overflowPunct/>
              <w:textAlignment w:val="auto"/>
              <w:rPr>
                <w:rFonts w:ascii="Trebuchet MS" w:hAnsi="Trebuchet MS" w:cs="Trebuchet MS"/>
                <w:color w:val="000000"/>
                <w:szCs w:val="24"/>
              </w:rPr>
            </w:pPr>
          </w:p>
        </w:tc>
      </w:tr>
      <w:tr w:rsidR="0018396C" w:rsidRPr="0018396C" w:rsidTr="009A13C1">
        <w:trPr>
          <w:trHeight w:val="377"/>
        </w:trPr>
        <w:tc>
          <w:tcPr>
            <w:tcW w:w="3291" w:type="dxa"/>
          </w:tcPr>
          <w:p w:rsidR="0018396C" w:rsidRPr="0018396C" w:rsidRDefault="0018396C" w:rsidP="0018396C">
            <w:pPr>
              <w:overflowPunct/>
              <w:textAlignment w:val="auto"/>
              <w:rPr>
                <w:rFonts w:ascii="Trebuchet MS" w:hAnsi="Trebuchet MS" w:cs="Trebuchet MS"/>
                <w:b/>
                <w:bCs/>
                <w:color w:val="000000"/>
                <w:szCs w:val="24"/>
              </w:rPr>
            </w:pPr>
            <w:r w:rsidRPr="0018396C">
              <w:rPr>
                <w:rFonts w:ascii="Trebuchet MS" w:hAnsi="Trebuchet MS" w:cs="Trebuchet MS"/>
                <w:b/>
                <w:bCs/>
                <w:color w:val="000000"/>
                <w:szCs w:val="24"/>
              </w:rPr>
              <w:t>EXPENDITURE</w:t>
            </w:r>
          </w:p>
        </w:tc>
        <w:tc>
          <w:tcPr>
            <w:tcW w:w="1002" w:type="dxa"/>
            <w:gridSpan w:val="2"/>
          </w:tcPr>
          <w:p w:rsidR="0018396C" w:rsidRPr="0018396C" w:rsidRDefault="0018396C" w:rsidP="0018396C">
            <w:pPr>
              <w:overflowPunct/>
              <w:jc w:val="center"/>
              <w:textAlignment w:val="auto"/>
              <w:rPr>
                <w:rFonts w:ascii="Trebuchet MS" w:hAnsi="Trebuchet MS" w:cs="Trebuchet MS"/>
                <w:color w:val="000000"/>
                <w:szCs w:val="24"/>
              </w:rPr>
            </w:pPr>
          </w:p>
        </w:tc>
        <w:tc>
          <w:tcPr>
            <w:tcW w:w="2278" w:type="dxa"/>
          </w:tcPr>
          <w:p w:rsidR="0018396C" w:rsidRPr="0018396C" w:rsidRDefault="0018396C" w:rsidP="009A13C1">
            <w:pPr>
              <w:overflowPunct/>
              <w:jc w:val="right"/>
              <w:textAlignment w:val="auto"/>
              <w:rPr>
                <w:rFonts w:ascii="Trebuchet MS" w:hAnsi="Trebuchet MS" w:cs="Trebuchet MS"/>
                <w:color w:val="000000"/>
                <w:szCs w:val="24"/>
              </w:rPr>
            </w:pPr>
          </w:p>
        </w:tc>
        <w:tc>
          <w:tcPr>
            <w:tcW w:w="1971" w:type="dxa"/>
          </w:tcPr>
          <w:p w:rsidR="0018396C" w:rsidRPr="0018396C" w:rsidRDefault="0018396C" w:rsidP="009A13C1">
            <w:pPr>
              <w:overflowPunct/>
              <w:jc w:val="right"/>
              <w:textAlignment w:val="auto"/>
              <w:rPr>
                <w:rFonts w:ascii="Trebuchet MS" w:hAnsi="Trebuchet MS" w:cs="Trebuchet MS"/>
                <w:color w:val="000000"/>
                <w:szCs w:val="24"/>
              </w:rPr>
            </w:pPr>
          </w:p>
        </w:tc>
        <w:tc>
          <w:tcPr>
            <w:tcW w:w="236" w:type="dxa"/>
            <w:tcBorders>
              <w:left w:val="nil"/>
            </w:tcBorders>
          </w:tcPr>
          <w:p w:rsidR="0018396C" w:rsidRPr="0018396C" w:rsidRDefault="0018396C" w:rsidP="0018396C">
            <w:pPr>
              <w:overflowPunct/>
              <w:textAlignment w:val="auto"/>
              <w:rPr>
                <w:rFonts w:ascii="Trebuchet MS" w:hAnsi="Trebuchet MS" w:cs="Trebuchet MS"/>
                <w:color w:val="000000"/>
                <w:szCs w:val="24"/>
              </w:rPr>
            </w:pPr>
          </w:p>
        </w:tc>
      </w:tr>
      <w:tr w:rsidR="0018396C" w:rsidRPr="0018396C" w:rsidTr="009A13C1">
        <w:trPr>
          <w:trHeight w:val="377"/>
        </w:trPr>
        <w:tc>
          <w:tcPr>
            <w:tcW w:w="3291" w:type="dxa"/>
          </w:tcPr>
          <w:p w:rsidR="0018396C" w:rsidRPr="0018396C" w:rsidRDefault="0018396C" w:rsidP="0018396C">
            <w:pPr>
              <w:overflowPunct/>
              <w:textAlignment w:val="auto"/>
              <w:rPr>
                <w:rFonts w:ascii="Trebuchet MS" w:hAnsi="Trebuchet MS" w:cs="Trebuchet MS"/>
                <w:color w:val="000000"/>
                <w:szCs w:val="24"/>
              </w:rPr>
            </w:pPr>
            <w:r w:rsidRPr="0018396C">
              <w:rPr>
                <w:rFonts w:ascii="Trebuchet MS" w:hAnsi="Trebuchet MS" w:cs="Trebuchet MS"/>
                <w:color w:val="000000"/>
                <w:szCs w:val="24"/>
              </w:rPr>
              <w:t>Administration</w:t>
            </w:r>
          </w:p>
        </w:tc>
        <w:tc>
          <w:tcPr>
            <w:tcW w:w="1002" w:type="dxa"/>
            <w:gridSpan w:val="2"/>
          </w:tcPr>
          <w:p w:rsidR="0018396C" w:rsidRPr="0018396C" w:rsidRDefault="0018396C" w:rsidP="0018396C">
            <w:pPr>
              <w:overflowPunct/>
              <w:jc w:val="center"/>
              <w:textAlignment w:val="auto"/>
              <w:rPr>
                <w:rFonts w:ascii="Trebuchet MS" w:hAnsi="Trebuchet MS" w:cs="Trebuchet MS"/>
                <w:color w:val="000000"/>
                <w:szCs w:val="24"/>
              </w:rPr>
            </w:pPr>
            <w:r w:rsidRPr="0018396C">
              <w:rPr>
                <w:rFonts w:ascii="Trebuchet MS" w:hAnsi="Trebuchet MS" w:cs="Trebuchet MS"/>
                <w:color w:val="000000"/>
                <w:szCs w:val="24"/>
              </w:rPr>
              <w:t>4</w:t>
            </w:r>
          </w:p>
        </w:tc>
        <w:tc>
          <w:tcPr>
            <w:tcW w:w="2278" w:type="dxa"/>
          </w:tcPr>
          <w:p w:rsidR="0018396C" w:rsidRPr="0018396C" w:rsidRDefault="0018396C" w:rsidP="009A13C1">
            <w:pPr>
              <w:overflowPunct/>
              <w:jc w:val="right"/>
              <w:textAlignment w:val="auto"/>
              <w:rPr>
                <w:rFonts w:ascii="Trebuchet MS" w:hAnsi="Trebuchet MS" w:cs="Trebuchet MS"/>
                <w:color w:val="000000"/>
                <w:szCs w:val="24"/>
              </w:rPr>
            </w:pPr>
            <w:r w:rsidRPr="0018396C">
              <w:rPr>
                <w:rFonts w:ascii="Trebuchet MS" w:hAnsi="Trebuchet MS" w:cs="Trebuchet MS"/>
                <w:color w:val="000000"/>
                <w:szCs w:val="24"/>
              </w:rPr>
              <w:t xml:space="preserve">     63,041,420 </w:t>
            </w:r>
          </w:p>
        </w:tc>
        <w:tc>
          <w:tcPr>
            <w:tcW w:w="1971" w:type="dxa"/>
          </w:tcPr>
          <w:p w:rsidR="0018396C" w:rsidRPr="0018396C" w:rsidRDefault="0018396C" w:rsidP="009A13C1">
            <w:pPr>
              <w:overflowPunct/>
              <w:jc w:val="right"/>
              <w:textAlignment w:val="auto"/>
              <w:rPr>
                <w:rFonts w:ascii="Trebuchet MS" w:hAnsi="Trebuchet MS" w:cs="Trebuchet MS"/>
                <w:color w:val="000000"/>
                <w:szCs w:val="24"/>
              </w:rPr>
            </w:pPr>
            <w:r w:rsidRPr="0018396C">
              <w:rPr>
                <w:rFonts w:ascii="Trebuchet MS" w:hAnsi="Trebuchet MS" w:cs="Trebuchet MS"/>
                <w:color w:val="000000"/>
                <w:szCs w:val="24"/>
              </w:rPr>
              <w:t xml:space="preserve">     17,520,265 </w:t>
            </w:r>
          </w:p>
        </w:tc>
        <w:tc>
          <w:tcPr>
            <w:tcW w:w="236" w:type="dxa"/>
            <w:tcBorders>
              <w:left w:val="nil"/>
            </w:tcBorders>
          </w:tcPr>
          <w:p w:rsidR="0018396C" w:rsidRPr="0018396C" w:rsidRDefault="0018396C" w:rsidP="0018396C">
            <w:pPr>
              <w:overflowPunct/>
              <w:textAlignment w:val="auto"/>
              <w:rPr>
                <w:rFonts w:ascii="Trebuchet MS" w:hAnsi="Trebuchet MS" w:cs="Trebuchet MS"/>
                <w:color w:val="000000"/>
                <w:szCs w:val="24"/>
              </w:rPr>
            </w:pPr>
          </w:p>
        </w:tc>
      </w:tr>
      <w:tr w:rsidR="0018396C" w:rsidRPr="0018396C" w:rsidTr="009A13C1">
        <w:trPr>
          <w:trHeight w:val="523"/>
        </w:trPr>
        <w:tc>
          <w:tcPr>
            <w:tcW w:w="3291" w:type="dxa"/>
          </w:tcPr>
          <w:p w:rsidR="0018396C" w:rsidRPr="0018396C" w:rsidRDefault="0018396C" w:rsidP="0018396C">
            <w:pPr>
              <w:overflowPunct/>
              <w:textAlignment w:val="auto"/>
              <w:rPr>
                <w:rFonts w:ascii="Trebuchet MS" w:hAnsi="Trebuchet MS" w:cs="Trebuchet MS"/>
                <w:color w:val="000000"/>
                <w:szCs w:val="24"/>
              </w:rPr>
            </w:pPr>
            <w:r w:rsidRPr="0018396C">
              <w:rPr>
                <w:rFonts w:ascii="Trebuchet MS" w:hAnsi="Trebuchet MS" w:cs="Trebuchet MS"/>
                <w:color w:val="000000"/>
                <w:szCs w:val="24"/>
              </w:rPr>
              <w:t>Finance cost</w:t>
            </w:r>
          </w:p>
        </w:tc>
        <w:tc>
          <w:tcPr>
            <w:tcW w:w="1002" w:type="dxa"/>
            <w:gridSpan w:val="2"/>
          </w:tcPr>
          <w:p w:rsidR="0018396C" w:rsidRPr="0018396C" w:rsidRDefault="0018396C" w:rsidP="0018396C">
            <w:pPr>
              <w:overflowPunct/>
              <w:jc w:val="center"/>
              <w:textAlignment w:val="auto"/>
              <w:rPr>
                <w:rFonts w:ascii="Trebuchet MS" w:hAnsi="Trebuchet MS" w:cs="Trebuchet MS"/>
                <w:color w:val="000000"/>
                <w:szCs w:val="24"/>
              </w:rPr>
            </w:pPr>
            <w:r w:rsidRPr="0018396C">
              <w:rPr>
                <w:rFonts w:ascii="Trebuchet MS" w:hAnsi="Trebuchet MS" w:cs="Trebuchet MS"/>
                <w:color w:val="000000"/>
                <w:szCs w:val="24"/>
              </w:rPr>
              <w:t>5</w:t>
            </w:r>
          </w:p>
        </w:tc>
        <w:tc>
          <w:tcPr>
            <w:tcW w:w="2278" w:type="dxa"/>
          </w:tcPr>
          <w:p w:rsidR="0018396C" w:rsidRPr="0018396C" w:rsidRDefault="0018396C" w:rsidP="009A13C1">
            <w:pPr>
              <w:overflowPunct/>
              <w:jc w:val="right"/>
              <w:textAlignment w:val="auto"/>
              <w:rPr>
                <w:rFonts w:ascii="Trebuchet MS" w:hAnsi="Trebuchet MS" w:cs="Trebuchet MS"/>
                <w:color w:val="000000"/>
                <w:szCs w:val="24"/>
                <w:u w:val="single"/>
              </w:rPr>
            </w:pPr>
            <w:r w:rsidRPr="0018396C">
              <w:rPr>
                <w:rFonts w:ascii="Trebuchet MS" w:hAnsi="Trebuchet MS" w:cs="Trebuchet MS"/>
                <w:color w:val="000000"/>
                <w:szCs w:val="24"/>
                <w:u w:val="single"/>
              </w:rPr>
              <w:t xml:space="preserve">       1,029,151 </w:t>
            </w:r>
          </w:p>
        </w:tc>
        <w:tc>
          <w:tcPr>
            <w:tcW w:w="1971" w:type="dxa"/>
          </w:tcPr>
          <w:p w:rsidR="0018396C" w:rsidRPr="0018396C" w:rsidRDefault="0018396C" w:rsidP="009A13C1">
            <w:pPr>
              <w:overflowPunct/>
              <w:jc w:val="right"/>
              <w:textAlignment w:val="auto"/>
              <w:rPr>
                <w:rFonts w:ascii="Trebuchet MS" w:hAnsi="Trebuchet MS" w:cs="Trebuchet MS"/>
                <w:color w:val="000000"/>
                <w:szCs w:val="24"/>
                <w:u w:val="single"/>
              </w:rPr>
            </w:pPr>
            <w:r w:rsidRPr="0018396C">
              <w:rPr>
                <w:rFonts w:ascii="Trebuchet MS" w:hAnsi="Trebuchet MS" w:cs="Trebuchet MS"/>
                <w:color w:val="000000"/>
                <w:szCs w:val="24"/>
                <w:u w:val="single"/>
              </w:rPr>
              <w:t xml:space="preserve">          684,610 </w:t>
            </w:r>
          </w:p>
        </w:tc>
        <w:tc>
          <w:tcPr>
            <w:tcW w:w="236" w:type="dxa"/>
            <w:tcBorders>
              <w:left w:val="nil"/>
            </w:tcBorders>
          </w:tcPr>
          <w:p w:rsidR="0018396C" w:rsidRPr="0018396C" w:rsidRDefault="0018396C" w:rsidP="0018396C">
            <w:pPr>
              <w:overflowPunct/>
              <w:textAlignment w:val="auto"/>
              <w:rPr>
                <w:rFonts w:ascii="Trebuchet MS" w:hAnsi="Trebuchet MS" w:cs="Trebuchet MS"/>
                <w:color w:val="000000"/>
                <w:szCs w:val="24"/>
              </w:rPr>
            </w:pPr>
          </w:p>
        </w:tc>
      </w:tr>
      <w:tr w:rsidR="0018396C" w:rsidRPr="0018396C" w:rsidTr="009A13C1">
        <w:trPr>
          <w:trHeight w:val="523"/>
        </w:trPr>
        <w:tc>
          <w:tcPr>
            <w:tcW w:w="3291" w:type="dxa"/>
          </w:tcPr>
          <w:p w:rsidR="0018396C" w:rsidRPr="0018396C" w:rsidRDefault="0018396C" w:rsidP="0018396C">
            <w:pPr>
              <w:overflowPunct/>
              <w:jc w:val="right"/>
              <w:textAlignment w:val="auto"/>
              <w:rPr>
                <w:rFonts w:ascii="Trebuchet MS" w:hAnsi="Trebuchet MS" w:cs="Trebuchet MS"/>
                <w:color w:val="000000"/>
                <w:szCs w:val="24"/>
              </w:rPr>
            </w:pPr>
          </w:p>
        </w:tc>
        <w:tc>
          <w:tcPr>
            <w:tcW w:w="1002" w:type="dxa"/>
            <w:gridSpan w:val="2"/>
          </w:tcPr>
          <w:p w:rsidR="0018396C" w:rsidRPr="0018396C" w:rsidRDefault="0018396C" w:rsidP="0018396C">
            <w:pPr>
              <w:overflowPunct/>
              <w:jc w:val="center"/>
              <w:textAlignment w:val="auto"/>
              <w:rPr>
                <w:rFonts w:ascii="Trebuchet MS" w:hAnsi="Trebuchet MS" w:cs="Trebuchet MS"/>
                <w:color w:val="000000"/>
                <w:szCs w:val="24"/>
              </w:rPr>
            </w:pPr>
          </w:p>
        </w:tc>
        <w:tc>
          <w:tcPr>
            <w:tcW w:w="2278" w:type="dxa"/>
          </w:tcPr>
          <w:p w:rsidR="0018396C" w:rsidRPr="0018396C" w:rsidRDefault="0018396C" w:rsidP="009A13C1">
            <w:pPr>
              <w:overflowPunct/>
              <w:jc w:val="right"/>
              <w:textAlignment w:val="auto"/>
              <w:rPr>
                <w:rFonts w:ascii="Trebuchet MS" w:hAnsi="Trebuchet MS" w:cs="Trebuchet MS"/>
                <w:color w:val="000000"/>
                <w:szCs w:val="24"/>
                <w:u w:val="double"/>
              </w:rPr>
            </w:pPr>
            <w:r w:rsidRPr="0018396C">
              <w:rPr>
                <w:rFonts w:ascii="Trebuchet MS" w:hAnsi="Trebuchet MS" w:cs="Trebuchet MS"/>
                <w:color w:val="000000"/>
                <w:szCs w:val="24"/>
                <w:u w:val="double"/>
              </w:rPr>
              <w:t xml:space="preserve">     64,070,571 </w:t>
            </w:r>
          </w:p>
        </w:tc>
        <w:tc>
          <w:tcPr>
            <w:tcW w:w="1971" w:type="dxa"/>
          </w:tcPr>
          <w:p w:rsidR="0018396C" w:rsidRPr="0018396C" w:rsidRDefault="0018396C" w:rsidP="009A13C1">
            <w:pPr>
              <w:overflowPunct/>
              <w:jc w:val="right"/>
              <w:textAlignment w:val="auto"/>
              <w:rPr>
                <w:rFonts w:ascii="Trebuchet MS" w:hAnsi="Trebuchet MS" w:cs="Trebuchet MS"/>
                <w:color w:val="000000"/>
                <w:szCs w:val="24"/>
                <w:u w:val="double"/>
              </w:rPr>
            </w:pPr>
            <w:r w:rsidRPr="0018396C">
              <w:rPr>
                <w:rFonts w:ascii="Trebuchet MS" w:hAnsi="Trebuchet MS" w:cs="Trebuchet MS"/>
                <w:color w:val="000000"/>
                <w:szCs w:val="24"/>
                <w:u w:val="double"/>
              </w:rPr>
              <w:t xml:space="preserve">     18,204,875 </w:t>
            </w:r>
          </w:p>
        </w:tc>
        <w:tc>
          <w:tcPr>
            <w:tcW w:w="236" w:type="dxa"/>
            <w:tcBorders>
              <w:left w:val="nil"/>
            </w:tcBorders>
          </w:tcPr>
          <w:p w:rsidR="0018396C" w:rsidRPr="0018396C" w:rsidRDefault="0018396C" w:rsidP="0018396C">
            <w:pPr>
              <w:overflowPunct/>
              <w:textAlignment w:val="auto"/>
              <w:rPr>
                <w:rFonts w:ascii="Trebuchet MS" w:hAnsi="Trebuchet MS" w:cs="Trebuchet MS"/>
                <w:color w:val="000000"/>
                <w:szCs w:val="24"/>
              </w:rPr>
            </w:pPr>
          </w:p>
        </w:tc>
      </w:tr>
      <w:tr w:rsidR="0018396C" w:rsidRPr="0018396C" w:rsidTr="009A13C1">
        <w:trPr>
          <w:trHeight w:val="377"/>
        </w:trPr>
        <w:tc>
          <w:tcPr>
            <w:tcW w:w="3291" w:type="dxa"/>
          </w:tcPr>
          <w:p w:rsidR="0018396C" w:rsidRPr="0018396C" w:rsidRDefault="0018396C" w:rsidP="0018396C">
            <w:pPr>
              <w:overflowPunct/>
              <w:textAlignment w:val="auto"/>
              <w:rPr>
                <w:rFonts w:ascii="Trebuchet MS" w:hAnsi="Trebuchet MS" w:cs="Trebuchet MS"/>
                <w:color w:val="000000"/>
                <w:szCs w:val="24"/>
              </w:rPr>
            </w:pPr>
            <w:r w:rsidRPr="0018396C">
              <w:rPr>
                <w:rFonts w:ascii="Trebuchet MS" w:hAnsi="Trebuchet MS" w:cs="Trebuchet MS"/>
                <w:color w:val="000000"/>
                <w:szCs w:val="24"/>
              </w:rPr>
              <w:t>Deficit for the year</w:t>
            </w:r>
          </w:p>
        </w:tc>
        <w:tc>
          <w:tcPr>
            <w:tcW w:w="1002" w:type="dxa"/>
            <w:gridSpan w:val="2"/>
          </w:tcPr>
          <w:p w:rsidR="0018396C" w:rsidRPr="0018396C" w:rsidRDefault="0018396C" w:rsidP="0018396C">
            <w:pPr>
              <w:overflowPunct/>
              <w:jc w:val="center"/>
              <w:textAlignment w:val="auto"/>
              <w:rPr>
                <w:rFonts w:ascii="Trebuchet MS" w:hAnsi="Trebuchet MS" w:cs="Trebuchet MS"/>
                <w:color w:val="000000"/>
                <w:szCs w:val="24"/>
              </w:rPr>
            </w:pPr>
          </w:p>
        </w:tc>
        <w:tc>
          <w:tcPr>
            <w:tcW w:w="2278" w:type="dxa"/>
          </w:tcPr>
          <w:p w:rsidR="0018396C" w:rsidRPr="0018396C" w:rsidRDefault="0018396C" w:rsidP="009A13C1">
            <w:pPr>
              <w:overflowPunct/>
              <w:jc w:val="right"/>
              <w:textAlignment w:val="auto"/>
              <w:rPr>
                <w:rFonts w:ascii="Trebuchet MS" w:hAnsi="Trebuchet MS" w:cs="Trebuchet MS"/>
                <w:b/>
                <w:bCs/>
                <w:color w:val="000000"/>
                <w:szCs w:val="24"/>
                <w:u w:val="double"/>
              </w:rPr>
            </w:pPr>
            <w:r>
              <w:rPr>
                <w:rFonts w:ascii="Trebuchet MS" w:hAnsi="Trebuchet MS" w:cs="Trebuchet MS"/>
                <w:b/>
                <w:bCs/>
                <w:color w:val="000000"/>
                <w:szCs w:val="24"/>
                <w:u w:val="double"/>
              </w:rPr>
              <w:t xml:space="preserve"> </w:t>
            </w:r>
            <w:r w:rsidRPr="0018396C">
              <w:rPr>
                <w:rFonts w:ascii="Trebuchet MS" w:hAnsi="Trebuchet MS" w:cs="Trebuchet MS"/>
                <w:b/>
                <w:bCs/>
                <w:color w:val="000000"/>
                <w:szCs w:val="24"/>
                <w:u w:val="double"/>
              </w:rPr>
              <w:t>(63,093,657)</w:t>
            </w:r>
          </w:p>
        </w:tc>
        <w:tc>
          <w:tcPr>
            <w:tcW w:w="1971" w:type="dxa"/>
          </w:tcPr>
          <w:p w:rsidR="0018396C" w:rsidRPr="0018396C" w:rsidRDefault="0018396C" w:rsidP="009A13C1">
            <w:pPr>
              <w:overflowPunct/>
              <w:jc w:val="right"/>
              <w:textAlignment w:val="auto"/>
              <w:rPr>
                <w:rFonts w:ascii="Trebuchet MS" w:hAnsi="Trebuchet MS" w:cs="Trebuchet MS"/>
                <w:b/>
                <w:bCs/>
                <w:color w:val="000000"/>
                <w:szCs w:val="24"/>
                <w:u w:val="double"/>
              </w:rPr>
            </w:pPr>
            <w:r>
              <w:rPr>
                <w:rFonts w:ascii="Trebuchet MS" w:hAnsi="Trebuchet MS" w:cs="Trebuchet MS"/>
                <w:b/>
                <w:bCs/>
                <w:color w:val="000000"/>
                <w:szCs w:val="24"/>
                <w:u w:val="double"/>
              </w:rPr>
              <w:t xml:space="preserve"> </w:t>
            </w:r>
            <w:r w:rsidRPr="0018396C">
              <w:rPr>
                <w:rFonts w:ascii="Trebuchet MS" w:hAnsi="Trebuchet MS" w:cs="Trebuchet MS"/>
                <w:b/>
                <w:bCs/>
                <w:color w:val="000000"/>
                <w:szCs w:val="24"/>
                <w:u w:val="double"/>
              </w:rPr>
              <w:t>(14,700,115)</w:t>
            </w:r>
          </w:p>
        </w:tc>
        <w:tc>
          <w:tcPr>
            <w:tcW w:w="236" w:type="dxa"/>
            <w:tcBorders>
              <w:left w:val="nil"/>
            </w:tcBorders>
          </w:tcPr>
          <w:p w:rsidR="0018396C" w:rsidRPr="0018396C" w:rsidRDefault="0018396C" w:rsidP="0018396C">
            <w:pPr>
              <w:overflowPunct/>
              <w:textAlignment w:val="auto"/>
              <w:rPr>
                <w:rFonts w:ascii="Trebuchet MS" w:hAnsi="Trebuchet MS" w:cs="Trebuchet MS"/>
                <w:b/>
                <w:bCs/>
                <w:color w:val="000000"/>
                <w:szCs w:val="24"/>
              </w:rPr>
            </w:pPr>
          </w:p>
        </w:tc>
      </w:tr>
      <w:tr w:rsidR="0018396C" w:rsidRPr="0018396C" w:rsidTr="009A13C1">
        <w:trPr>
          <w:trHeight w:val="348"/>
        </w:trPr>
        <w:tc>
          <w:tcPr>
            <w:tcW w:w="3291" w:type="dxa"/>
          </w:tcPr>
          <w:p w:rsidR="0018396C" w:rsidRPr="0018396C" w:rsidRDefault="0018396C" w:rsidP="0018396C">
            <w:pPr>
              <w:overflowPunct/>
              <w:jc w:val="right"/>
              <w:textAlignment w:val="auto"/>
              <w:rPr>
                <w:rFonts w:ascii="Trebuchet MS" w:hAnsi="Trebuchet MS" w:cs="Trebuchet MS"/>
                <w:color w:val="000000"/>
                <w:szCs w:val="24"/>
              </w:rPr>
            </w:pPr>
          </w:p>
        </w:tc>
        <w:tc>
          <w:tcPr>
            <w:tcW w:w="1002" w:type="dxa"/>
            <w:gridSpan w:val="2"/>
          </w:tcPr>
          <w:p w:rsidR="0018396C" w:rsidRPr="0018396C" w:rsidRDefault="0018396C" w:rsidP="0018396C">
            <w:pPr>
              <w:overflowPunct/>
              <w:jc w:val="center"/>
              <w:textAlignment w:val="auto"/>
              <w:rPr>
                <w:rFonts w:ascii="Trebuchet MS" w:hAnsi="Trebuchet MS" w:cs="Trebuchet MS"/>
                <w:color w:val="000000"/>
                <w:szCs w:val="24"/>
              </w:rPr>
            </w:pPr>
          </w:p>
        </w:tc>
        <w:tc>
          <w:tcPr>
            <w:tcW w:w="2278" w:type="dxa"/>
          </w:tcPr>
          <w:p w:rsidR="0018396C" w:rsidRPr="0018396C" w:rsidRDefault="0018396C" w:rsidP="009A13C1">
            <w:pPr>
              <w:overflowPunct/>
              <w:jc w:val="right"/>
              <w:textAlignment w:val="auto"/>
              <w:rPr>
                <w:rFonts w:ascii="Trebuchet MS" w:hAnsi="Trebuchet MS" w:cs="Trebuchet MS"/>
                <w:color w:val="000000"/>
                <w:szCs w:val="24"/>
              </w:rPr>
            </w:pPr>
          </w:p>
        </w:tc>
        <w:tc>
          <w:tcPr>
            <w:tcW w:w="1971" w:type="dxa"/>
          </w:tcPr>
          <w:p w:rsidR="0018396C" w:rsidRPr="0018396C" w:rsidRDefault="0018396C" w:rsidP="009A13C1">
            <w:pPr>
              <w:overflowPunct/>
              <w:jc w:val="right"/>
              <w:textAlignment w:val="auto"/>
              <w:rPr>
                <w:rFonts w:ascii="Trebuchet MS" w:hAnsi="Trebuchet MS" w:cs="Trebuchet MS"/>
                <w:color w:val="000000"/>
                <w:szCs w:val="24"/>
              </w:rPr>
            </w:pPr>
          </w:p>
        </w:tc>
        <w:tc>
          <w:tcPr>
            <w:tcW w:w="236" w:type="dxa"/>
            <w:tcBorders>
              <w:left w:val="nil"/>
            </w:tcBorders>
          </w:tcPr>
          <w:p w:rsidR="0018396C" w:rsidRPr="0018396C" w:rsidRDefault="0018396C" w:rsidP="0018396C">
            <w:pPr>
              <w:overflowPunct/>
              <w:textAlignment w:val="auto"/>
              <w:rPr>
                <w:rFonts w:ascii="Trebuchet MS" w:hAnsi="Trebuchet MS" w:cs="Trebuchet MS"/>
                <w:color w:val="000000"/>
                <w:szCs w:val="24"/>
              </w:rPr>
            </w:pPr>
          </w:p>
        </w:tc>
      </w:tr>
      <w:tr w:rsidR="0018396C" w:rsidRPr="0018396C" w:rsidTr="009A13C1">
        <w:trPr>
          <w:trHeight w:val="348"/>
        </w:trPr>
        <w:tc>
          <w:tcPr>
            <w:tcW w:w="3291" w:type="dxa"/>
          </w:tcPr>
          <w:p w:rsidR="0018396C" w:rsidRPr="0018396C" w:rsidRDefault="0018396C" w:rsidP="0018396C">
            <w:pPr>
              <w:overflowPunct/>
              <w:textAlignment w:val="auto"/>
              <w:rPr>
                <w:rFonts w:ascii="Trebuchet MS" w:hAnsi="Trebuchet MS" w:cs="Trebuchet MS"/>
                <w:b/>
                <w:bCs/>
                <w:color w:val="000000"/>
                <w:szCs w:val="24"/>
              </w:rPr>
            </w:pPr>
            <w:r w:rsidRPr="0018396C">
              <w:rPr>
                <w:rFonts w:ascii="Trebuchet MS" w:hAnsi="Trebuchet MS" w:cs="Trebuchet MS"/>
                <w:b/>
                <w:bCs/>
                <w:color w:val="000000"/>
                <w:szCs w:val="24"/>
              </w:rPr>
              <w:t>OPERATING FUND</w:t>
            </w:r>
          </w:p>
        </w:tc>
        <w:tc>
          <w:tcPr>
            <w:tcW w:w="1002" w:type="dxa"/>
            <w:gridSpan w:val="2"/>
          </w:tcPr>
          <w:p w:rsidR="0018396C" w:rsidRPr="0018396C" w:rsidRDefault="0018396C" w:rsidP="0018396C">
            <w:pPr>
              <w:overflowPunct/>
              <w:jc w:val="center"/>
              <w:textAlignment w:val="auto"/>
              <w:rPr>
                <w:rFonts w:ascii="Trebuchet MS" w:hAnsi="Trebuchet MS" w:cs="Trebuchet MS"/>
                <w:color w:val="000000"/>
                <w:szCs w:val="24"/>
              </w:rPr>
            </w:pPr>
          </w:p>
        </w:tc>
        <w:tc>
          <w:tcPr>
            <w:tcW w:w="2278" w:type="dxa"/>
          </w:tcPr>
          <w:p w:rsidR="0018396C" w:rsidRPr="0018396C" w:rsidRDefault="0018396C" w:rsidP="009A13C1">
            <w:pPr>
              <w:overflowPunct/>
              <w:jc w:val="right"/>
              <w:textAlignment w:val="auto"/>
              <w:rPr>
                <w:rFonts w:ascii="Trebuchet MS" w:hAnsi="Trebuchet MS" w:cs="Trebuchet MS"/>
                <w:color w:val="000000"/>
                <w:szCs w:val="24"/>
              </w:rPr>
            </w:pPr>
          </w:p>
        </w:tc>
        <w:tc>
          <w:tcPr>
            <w:tcW w:w="1971" w:type="dxa"/>
          </w:tcPr>
          <w:p w:rsidR="0018396C" w:rsidRPr="0018396C" w:rsidRDefault="0018396C" w:rsidP="009A13C1">
            <w:pPr>
              <w:overflowPunct/>
              <w:jc w:val="right"/>
              <w:textAlignment w:val="auto"/>
              <w:rPr>
                <w:rFonts w:ascii="Trebuchet MS" w:hAnsi="Trebuchet MS" w:cs="Trebuchet MS"/>
                <w:color w:val="000000"/>
                <w:szCs w:val="24"/>
              </w:rPr>
            </w:pPr>
          </w:p>
        </w:tc>
        <w:tc>
          <w:tcPr>
            <w:tcW w:w="236" w:type="dxa"/>
            <w:tcBorders>
              <w:left w:val="nil"/>
            </w:tcBorders>
          </w:tcPr>
          <w:p w:rsidR="0018396C" w:rsidRPr="0018396C" w:rsidRDefault="0018396C" w:rsidP="0018396C">
            <w:pPr>
              <w:overflowPunct/>
              <w:textAlignment w:val="auto"/>
              <w:rPr>
                <w:rFonts w:ascii="Trebuchet MS" w:hAnsi="Trebuchet MS" w:cs="Trebuchet MS"/>
                <w:color w:val="000000"/>
                <w:szCs w:val="24"/>
              </w:rPr>
            </w:pPr>
          </w:p>
        </w:tc>
      </w:tr>
      <w:tr w:rsidR="0018396C" w:rsidRPr="0018396C" w:rsidTr="009A13C1">
        <w:trPr>
          <w:trHeight w:val="348"/>
        </w:trPr>
        <w:tc>
          <w:tcPr>
            <w:tcW w:w="3291" w:type="dxa"/>
          </w:tcPr>
          <w:p w:rsidR="0018396C" w:rsidRPr="0018396C" w:rsidRDefault="0018396C" w:rsidP="0018396C">
            <w:pPr>
              <w:overflowPunct/>
              <w:textAlignment w:val="auto"/>
              <w:rPr>
                <w:rFonts w:ascii="Trebuchet MS" w:hAnsi="Trebuchet MS" w:cs="Trebuchet MS"/>
                <w:color w:val="000000"/>
                <w:szCs w:val="24"/>
              </w:rPr>
            </w:pPr>
            <w:r w:rsidRPr="0018396C">
              <w:rPr>
                <w:rFonts w:ascii="Trebuchet MS" w:hAnsi="Trebuchet MS" w:cs="Trebuchet MS"/>
                <w:color w:val="000000"/>
                <w:szCs w:val="24"/>
              </w:rPr>
              <w:t xml:space="preserve">At 1 January </w:t>
            </w:r>
          </w:p>
        </w:tc>
        <w:tc>
          <w:tcPr>
            <w:tcW w:w="1002" w:type="dxa"/>
            <w:gridSpan w:val="2"/>
          </w:tcPr>
          <w:p w:rsidR="0018396C" w:rsidRPr="0018396C" w:rsidRDefault="0018396C" w:rsidP="0018396C">
            <w:pPr>
              <w:overflowPunct/>
              <w:jc w:val="center"/>
              <w:textAlignment w:val="auto"/>
              <w:rPr>
                <w:rFonts w:ascii="Trebuchet MS" w:hAnsi="Trebuchet MS" w:cs="Trebuchet MS"/>
                <w:color w:val="000000"/>
                <w:szCs w:val="24"/>
              </w:rPr>
            </w:pPr>
          </w:p>
        </w:tc>
        <w:tc>
          <w:tcPr>
            <w:tcW w:w="2278" w:type="dxa"/>
          </w:tcPr>
          <w:p w:rsidR="0018396C" w:rsidRPr="0018396C" w:rsidRDefault="0018396C" w:rsidP="009A13C1">
            <w:pPr>
              <w:overflowPunct/>
              <w:jc w:val="right"/>
              <w:textAlignment w:val="auto"/>
              <w:rPr>
                <w:rFonts w:ascii="Trebuchet MS" w:hAnsi="Trebuchet MS" w:cs="Trebuchet MS"/>
                <w:color w:val="000000"/>
                <w:szCs w:val="24"/>
              </w:rPr>
            </w:pPr>
            <w:r w:rsidRPr="0018396C">
              <w:rPr>
                <w:rFonts w:ascii="Trebuchet MS" w:hAnsi="Trebuchet MS" w:cs="Trebuchet MS"/>
                <w:color w:val="000000"/>
                <w:szCs w:val="24"/>
              </w:rPr>
              <w:t xml:space="preserve">          318,803 </w:t>
            </w:r>
          </w:p>
        </w:tc>
        <w:tc>
          <w:tcPr>
            <w:tcW w:w="1971" w:type="dxa"/>
          </w:tcPr>
          <w:p w:rsidR="0018396C" w:rsidRPr="0018396C" w:rsidRDefault="0018396C" w:rsidP="009A13C1">
            <w:pPr>
              <w:overflowPunct/>
              <w:jc w:val="right"/>
              <w:textAlignment w:val="auto"/>
              <w:rPr>
                <w:rFonts w:ascii="Trebuchet MS" w:hAnsi="Trebuchet MS" w:cs="Trebuchet MS"/>
                <w:color w:val="000000"/>
                <w:szCs w:val="24"/>
              </w:rPr>
            </w:pPr>
            <w:r w:rsidRPr="0018396C">
              <w:rPr>
                <w:rFonts w:ascii="Trebuchet MS" w:hAnsi="Trebuchet MS" w:cs="Trebuchet MS"/>
                <w:color w:val="000000"/>
                <w:szCs w:val="24"/>
              </w:rPr>
              <w:t xml:space="preserve">     15,018,918 </w:t>
            </w:r>
          </w:p>
        </w:tc>
        <w:tc>
          <w:tcPr>
            <w:tcW w:w="236" w:type="dxa"/>
            <w:tcBorders>
              <w:left w:val="nil"/>
            </w:tcBorders>
          </w:tcPr>
          <w:p w:rsidR="0018396C" w:rsidRPr="0018396C" w:rsidRDefault="0018396C" w:rsidP="0018396C">
            <w:pPr>
              <w:overflowPunct/>
              <w:textAlignment w:val="auto"/>
              <w:rPr>
                <w:rFonts w:ascii="Trebuchet MS" w:hAnsi="Trebuchet MS" w:cs="Trebuchet MS"/>
                <w:color w:val="000000"/>
                <w:szCs w:val="24"/>
              </w:rPr>
            </w:pPr>
          </w:p>
        </w:tc>
      </w:tr>
      <w:tr w:rsidR="0018396C" w:rsidRPr="0018396C" w:rsidTr="009A13C1">
        <w:trPr>
          <w:trHeight w:val="348"/>
        </w:trPr>
        <w:tc>
          <w:tcPr>
            <w:tcW w:w="3291" w:type="dxa"/>
          </w:tcPr>
          <w:p w:rsidR="0018396C" w:rsidRPr="0018396C" w:rsidRDefault="0018396C" w:rsidP="0018396C">
            <w:pPr>
              <w:overflowPunct/>
              <w:textAlignment w:val="auto"/>
              <w:rPr>
                <w:rFonts w:ascii="Trebuchet MS" w:hAnsi="Trebuchet MS" w:cs="Trebuchet MS"/>
                <w:color w:val="000000"/>
                <w:szCs w:val="24"/>
              </w:rPr>
            </w:pPr>
            <w:r w:rsidRPr="0018396C">
              <w:rPr>
                <w:rFonts w:ascii="Trebuchet MS" w:hAnsi="Trebuchet MS" w:cs="Trebuchet MS"/>
                <w:color w:val="000000"/>
                <w:szCs w:val="24"/>
              </w:rPr>
              <w:t>Deficit   for the year</w:t>
            </w:r>
          </w:p>
        </w:tc>
        <w:tc>
          <w:tcPr>
            <w:tcW w:w="1002" w:type="dxa"/>
            <w:gridSpan w:val="2"/>
          </w:tcPr>
          <w:p w:rsidR="0018396C" w:rsidRPr="0018396C" w:rsidRDefault="0018396C" w:rsidP="0018396C">
            <w:pPr>
              <w:overflowPunct/>
              <w:jc w:val="center"/>
              <w:textAlignment w:val="auto"/>
              <w:rPr>
                <w:rFonts w:ascii="Trebuchet MS" w:hAnsi="Trebuchet MS" w:cs="Trebuchet MS"/>
                <w:color w:val="000000"/>
                <w:szCs w:val="24"/>
              </w:rPr>
            </w:pPr>
          </w:p>
        </w:tc>
        <w:tc>
          <w:tcPr>
            <w:tcW w:w="2278" w:type="dxa"/>
          </w:tcPr>
          <w:p w:rsidR="0018396C" w:rsidRPr="0018396C" w:rsidRDefault="0018396C" w:rsidP="009A13C1">
            <w:pPr>
              <w:overflowPunct/>
              <w:jc w:val="right"/>
              <w:textAlignment w:val="auto"/>
              <w:rPr>
                <w:rFonts w:ascii="Trebuchet MS" w:hAnsi="Trebuchet MS" w:cs="Trebuchet MS"/>
                <w:color w:val="000000"/>
                <w:szCs w:val="24"/>
              </w:rPr>
            </w:pPr>
            <w:r>
              <w:rPr>
                <w:rFonts w:ascii="Trebuchet MS" w:hAnsi="Trebuchet MS" w:cs="Trebuchet MS"/>
                <w:color w:val="000000"/>
                <w:szCs w:val="24"/>
              </w:rPr>
              <w:t xml:space="preserve">   </w:t>
            </w:r>
            <w:r w:rsidRPr="0018396C">
              <w:rPr>
                <w:rFonts w:ascii="Trebuchet MS" w:hAnsi="Trebuchet MS" w:cs="Trebuchet MS"/>
                <w:color w:val="000000"/>
                <w:szCs w:val="24"/>
              </w:rPr>
              <w:t>(63,093,657)</w:t>
            </w:r>
          </w:p>
        </w:tc>
        <w:tc>
          <w:tcPr>
            <w:tcW w:w="1971" w:type="dxa"/>
          </w:tcPr>
          <w:p w:rsidR="0018396C" w:rsidRPr="0018396C" w:rsidRDefault="0018396C" w:rsidP="009A13C1">
            <w:pPr>
              <w:overflowPunct/>
              <w:jc w:val="right"/>
              <w:textAlignment w:val="auto"/>
              <w:rPr>
                <w:rFonts w:ascii="Trebuchet MS" w:hAnsi="Trebuchet MS" w:cs="Trebuchet MS"/>
                <w:color w:val="000000"/>
                <w:szCs w:val="24"/>
              </w:rPr>
            </w:pPr>
            <w:r>
              <w:rPr>
                <w:rFonts w:ascii="Trebuchet MS" w:hAnsi="Trebuchet MS" w:cs="Trebuchet MS"/>
                <w:color w:val="000000"/>
                <w:szCs w:val="24"/>
              </w:rPr>
              <w:t xml:space="preserve">   </w:t>
            </w:r>
            <w:r w:rsidRPr="0018396C">
              <w:rPr>
                <w:rFonts w:ascii="Trebuchet MS" w:hAnsi="Trebuchet MS" w:cs="Trebuchet MS"/>
                <w:color w:val="000000"/>
                <w:szCs w:val="24"/>
              </w:rPr>
              <w:t>(14,700,115)</w:t>
            </w:r>
          </w:p>
        </w:tc>
        <w:tc>
          <w:tcPr>
            <w:tcW w:w="236" w:type="dxa"/>
            <w:tcBorders>
              <w:left w:val="nil"/>
            </w:tcBorders>
          </w:tcPr>
          <w:p w:rsidR="0018396C" w:rsidRPr="0018396C" w:rsidRDefault="0018396C" w:rsidP="0018396C">
            <w:pPr>
              <w:overflowPunct/>
              <w:textAlignment w:val="auto"/>
              <w:rPr>
                <w:rFonts w:ascii="Trebuchet MS" w:hAnsi="Trebuchet MS" w:cs="Trebuchet MS"/>
                <w:color w:val="000000"/>
                <w:szCs w:val="24"/>
              </w:rPr>
            </w:pPr>
          </w:p>
        </w:tc>
      </w:tr>
      <w:tr w:rsidR="0018396C" w:rsidRPr="0018396C" w:rsidTr="009A13C1">
        <w:trPr>
          <w:trHeight w:val="391"/>
        </w:trPr>
        <w:tc>
          <w:tcPr>
            <w:tcW w:w="3291" w:type="dxa"/>
          </w:tcPr>
          <w:p w:rsidR="0018396C" w:rsidRPr="0018396C" w:rsidRDefault="0018396C" w:rsidP="0018396C">
            <w:pPr>
              <w:overflowPunct/>
              <w:textAlignment w:val="auto"/>
              <w:rPr>
                <w:rFonts w:ascii="Trebuchet MS" w:hAnsi="Trebuchet MS" w:cs="Trebuchet MS"/>
                <w:color w:val="000000"/>
                <w:szCs w:val="24"/>
              </w:rPr>
            </w:pPr>
            <w:r w:rsidRPr="0018396C">
              <w:rPr>
                <w:rFonts w:ascii="Trebuchet MS" w:hAnsi="Trebuchet MS" w:cs="Trebuchet MS"/>
                <w:color w:val="000000"/>
                <w:szCs w:val="24"/>
              </w:rPr>
              <w:t>Prior year adjustment</w:t>
            </w:r>
          </w:p>
        </w:tc>
        <w:tc>
          <w:tcPr>
            <w:tcW w:w="1002" w:type="dxa"/>
            <w:gridSpan w:val="2"/>
          </w:tcPr>
          <w:p w:rsidR="0018396C" w:rsidRPr="0018396C" w:rsidRDefault="0018396C" w:rsidP="0018396C">
            <w:pPr>
              <w:overflowPunct/>
              <w:jc w:val="center"/>
              <w:textAlignment w:val="auto"/>
              <w:rPr>
                <w:rFonts w:ascii="Trebuchet MS" w:hAnsi="Trebuchet MS" w:cs="Trebuchet MS"/>
                <w:color w:val="000000"/>
                <w:szCs w:val="24"/>
              </w:rPr>
            </w:pPr>
          </w:p>
        </w:tc>
        <w:tc>
          <w:tcPr>
            <w:tcW w:w="2278" w:type="dxa"/>
          </w:tcPr>
          <w:p w:rsidR="0018396C" w:rsidRPr="0018396C" w:rsidRDefault="0018396C" w:rsidP="009A13C1">
            <w:pPr>
              <w:overflowPunct/>
              <w:jc w:val="right"/>
              <w:textAlignment w:val="auto"/>
              <w:rPr>
                <w:rFonts w:ascii="Trebuchet MS" w:hAnsi="Trebuchet MS" w:cs="Trebuchet MS"/>
                <w:color w:val="000000"/>
                <w:szCs w:val="24"/>
                <w:u w:val="single"/>
              </w:rPr>
            </w:pPr>
            <w:r w:rsidRPr="0018396C">
              <w:rPr>
                <w:rFonts w:ascii="Trebuchet MS" w:hAnsi="Trebuchet MS" w:cs="Trebuchet MS"/>
                <w:color w:val="000000"/>
                <w:szCs w:val="24"/>
                <w:u w:val="single"/>
              </w:rPr>
              <w:t xml:space="preserve">          690,800 </w:t>
            </w:r>
          </w:p>
        </w:tc>
        <w:tc>
          <w:tcPr>
            <w:tcW w:w="1971" w:type="dxa"/>
          </w:tcPr>
          <w:p w:rsidR="0018396C" w:rsidRPr="0018396C" w:rsidRDefault="0018396C" w:rsidP="009A13C1">
            <w:pPr>
              <w:overflowPunct/>
              <w:jc w:val="right"/>
              <w:textAlignment w:val="auto"/>
              <w:rPr>
                <w:rFonts w:ascii="Trebuchet MS" w:hAnsi="Trebuchet MS" w:cs="Trebuchet MS"/>
                <w:color w:val="000000"/>
                <w:szCs w:val="24"/>
                <w:u w:val="single"/>
              </w:rPr>
            </w:pPr>
            <w:r w:rsidRPr="0018396C">
              <w:rPr>
                <w:rFonts w:ascii="Trebuchet MS" w:hAnsi="Trebuchet MS" w:cs="Trebuchet MS"/>
                <w:color w:val="000000"/>
                <w:szCs w:val="24"/>
                <w:u w:val="single"/>
              </w:rPr>
              <w:t xml:space="preserve">                   - </w:t>
            </w:r>
          </w:p>
        </w:tc>
        <w:tc>
          <w:tcPr>
            <w:tcW w:w="236" w:type="dxa"/>
            <w:tcBorders>
              <w:left w:val="nil"/>
            </w:tcBorders>
          </w:tcPr>
          <w:p w:rsidR="0018396C" w:rsidRPr="0018396C" w:rsidRDefault="0018396C" w:rsidP="0018396C">
            <w:pPr>
              <w:overflowPunct/>
              <w:textAlignment w:val="auto"/>
              <w:rPr>
                <w:rFonts w:ascii="Trebuchet MS" w:hAnsi="Trebuchet MS" w:cs="Trebuchet MS"/>
                <w:color w:val="000000"/>
                <w:szCs w:val="24"/>
              </w:rPr>
            </w:pPr>
          </w:p>
        </w:tc>
      </w:tr>
      <w:tr w:rsidR="0018396C" w:rsidRPr="0018396C" w:rsidTr="009A13C1">
        <w:trPr>
          <w:trHeight w:val="391"/>
        </w:trPr>
        <w:tc>
          <w:tcPr>
            <w:tcW w:w="3291" w:type="dxa"/>
          </w:tcPr>
          <w:p w:rsidR="0018396C" w:rsidRPr="0018396C" w:rsidRDefault="0018396C" w:rsidP="0018396C">
            <w:pPr>
              <w:overflowPunct/>
              <w:textAlignment w:val="auto"/>
              <w:rPr>
                <w:rFonts w:ascii="Trebuchet MS" w:hAnsi="Trebuchet MS" w:cs="Trebuchet MS"/>
                <w:color w:val="000000"/>
                <w:szCs w:val="24"/>
              </w:rPr>
            </w:pPr>
            <w:r w:rsidRPr="0018396C">
              <w:rPr>
                <w:rFonts w:ascii="Trebuchet MS" w:hAnsi="Trebuchet MS" w:cs="Trebuchet MS"/>
                <w:color w:val="000000"/>
                <w:szCs w:val="24"/>
              </w:rPr>
              <w:t xml:space="preserve">At 31 December </w:t>
            </w:r>
          </w:p>
        </w:tc>
        <w:tc>
          <w:tcPr>
            <w:tcW w:w="1002" w:type="dxa"/>
            <w:gridSpan w:val="2"/>
          </w:tcPr>
          <w:p w:rsidR="0018396C" w:rsidRPr="0018396C" w:rsidRDefault="0018396C" w:rsidP="0018396C">
            <w:pPr>
              <w:overflowPunct/>
              <w:textAlignment w:val="auto"/>
              <w:rPr>
                <w:rFonts w:ascii="Trebuchet MS" w:hAnsi="Trebuchet MS" w:cs="Trebuchet MS"/>
                <w:b/>
                <w:bCs/>
                <w:color w:val="000000"/>
                <w:szCs w:val="24"/>
                <w:u w:val="double"/>
              </w:rPr>
            </w:pPr>
          </w:p>
        </w:tc>
        <w:tc>
          <w:tcPr>
            <w:tcW w:w="2278" w:type="dxa"/>
          </w:tcPr>
          <w:p w:rsidR="0018396C" w:rsidRPr="0018396C" w:rsidRDefault="0018396C" w:rsidP="009A13C1">
            <w:pPr>
              <w:overflowPunct/>
              <w:jc w:val="right"/>
              <w:textAlignment w:val="auto"/>
              <w:rPr>
                <w:rFonts w:ascii="Trebuchet MS" w:hAnsi="Trebuchet MS" w:cs="Trebuchet MS"/>
                <w:b/>
                <w:bCs/>
                <w:color w:val="000000"/>
                <w:szCs w:val="24"/>
                <w:u w:val="double"/>
              </w:rPr>
            </w:pPr>
            <w:r>
              <w:rPr>
                <w:rFonts w:ascii="Trebuchet MS" w:hAnsi="Trebuchet MS" w:cs="Trebuchet MS"/>
                <w:b/>
                <w:bCs/>
                <w:color w:val="000000"/>
                <w:szCs w:val="24"/>
                <w:u w:val="double"/>
              </w:rPr>
              <w:t xml:space="preserve"> </w:t>
            </w:r>
            <w:r w:rsidRPr="0018396C">
              <w:rPr>
                <w:rFonts w:ascii="Trebuchet MS" w:hAnsi="Trebuchet MS" w:cs="Trebuchet MS"/>
                <w:b/>
                <w:bCs/>
                <w:color w:val="000000"/>
                <w:szCs w:val="24"/>
                <w:u w:val="double"/>
              </w:rPr>
              <w:t>(62,084,054)</w:t>
            </w:r>
          </w:p>
        </w:tc>
        <w:tc>
          <w:tcPr>
            <w:tcW w:w="1971" w:type="dxa"/>
          </w:tcPr>
          <w:p w:rsidR="0018396C" w:rsidRPr="0018396C" w:rsidRDefault="0018396C" w:rsidP="009A13C1">
            <w:pPr>
              <w:overflowPunct/>
              <w:jc w:val="right"/>
              <w:textAlignment w:val="auto"/>
              <w:rPr>
                <w:rFonts w:ascii="Trebuchet MS" w:hAnsi="Trebuchet MS" w:cs="Trebuchet MS"/>
                <w:b/>
                <w:bCs/>
                <w:color w:val="000000"/>
                <w:szCs w:val="24"/>
                <w:u w:val="double"/>
              </w:rPr>
            </w:pPr>
            <w:r w:rsidRPr="0018396C">
              <w:rPr>
                <w:rFonts w:ascii="Trebuchet MS" w:hAnsi="Trebuchet MS" w:cs="Trebuchet MS"/>
                <w:b/>
                <w:bCs/>
                <w:color w:val="000000"/>
                <w:szCs w:val="24"/>
                <w:u w:val="double"/>
              </w:rPr>
              <w:t xml:space="preserve">        318,803 </w:t>
            </w:r>
          </w:p>
        </w:tc>
        <w:tc>
          <w:tcPr>
            <w:tcW w:w="236" w:type="dxa"/>
          </w:tcPr>
          <w:p w:rsidR="0018396C" w:rsidRPr="0018396C" w:rsidRDefault="0018396C" w:rsidP="0018396C">
            <w:pPr>
              <w:overflowPunct/>
              <w:textAlignment w:val="auto"/>
              <w:rPr>
                <w:rFonts w:ascii="Trebuchet MS" w:hAnsi="Trebuchet MS" w:cs="Trebuchet MS"/>
                <w:color w:val="000000"/>
                <w:szCs w:val="24"/>
              </w:rPr>
            </w:pPr>
          </w:p>
        </w:tc>
      </w:tr>
      <w:tr w:rsidR="0018396C" w:rsidRPr="0018396C" w:rsidTr="009A13C1">
        <w:trPr>
          <w:trHeight w:val="348"/>
        </w:trPr>
        <w:tc>
          <w:tcPr>
            <w:tcW w:w="8778" w:type="dxa"/>
            <w:gridSpan w:val="6"/>
          </w:tcPr>
          <w:p w:rsidR="0018396C" w:rsidRPr="0018396C" w:rsidRDefault="0018396C" w:rsidP="009A13C1">
            <w:pPr>
              <w:overflowPunct/>
              <w:jc w:val="both"/>
              <w:textAlignment w:val="auto"/>
              <w:rPr>
                <w:rFonts w:ascii="Trebuchet MS" w:hAnsi="Trebuchet MS" w:cs="Trebuchet MS"/>
                <w:color w:val="000000"/>
                <w:szCs w:val="24"/>
              </w:rPr>
            </w:pPr>
            <w:r w:rsidRPr="0018396C">
              <w:rPr>
                <w:rFonts w:ascii="Trebuchet MS" w:hAnsi="Trebuchet MS" w:cs="Trebuchet MS"/>
                <w:color w:val="000000"/>
                <w:szCs w:val="24"/>
              </w:rPr>
              <w:t>These financial statements were approved by the Management Steering Committee and signed on its behalf by:</w:t>
            </w:r>
          </w:p>
        </w:tc>
      </w:tr>
      <w:tr w:rsidR="0018396C" w:rsidRPr="0018396C" w:rsidTr="009A13C1">
        <w:trPr>
          <w:trHeight w:val="348"/>
        </w:trPr>
        <w:tc>
          <w:tcPr>
            <w:tcW w:w="3933" w:type="dxa"/>
            <w:gridSpan w:val="2"/>
          </w:tcPr>
          <w:p w:rsidR="0018396C" w:rsidRPr="0018396C" w:rsidRDefault="0018396C" w:rsidP="0018396C">
            <w:pPr>
              <w:overflowPunct/>
              <w:jc w:val="right"/>
              <w:textAlignment w:val="auto"/>
              <w:rPr>
                <w:rFonts w:ascii="Trebuchet MS" w:hAnsi="Trebuchet MS" w:cs="Trebuchet MS"/>
                <w:color w:val="000000"/>
                <w:szCs w:val="24"/>
              </w:rPr>
            </w:pPr>
          </w:p>
        </w:tc>
        <w:tc>
          <w:tcPr>
            <w:tcW w:w="360" w:type="dxa"/>
          </w:tcPr>
          <w:p w:rsidR="0018396C" w:rsidRPr="0018396C" w:rsidRDefault="0018396C" w:rsidP="0018396C">
            <w:pPr>
              <w:overflowPunct/>
              <w:jc w:val="center"/>
              <w:textAlignment w:val="auto"/>
              <w:rPr>
                <w:rFonts w:ascii="Trebuchet MS" w:hAnsi="Trebuchet MS" w:cs="Trebuchet MS"/>
                <w:color w:val="000000"/>
                <w:szCs w:val="24"/>
              </w:rPr>
            </w:pPr>
          </w:p>
        </w:tc>
        <w:tc>
          <w:tcPr>
            <w:tcW w:w="2278" w:type="dxa"/>
          </w:tcPr>
          <w:p w:rsidR="0018396C" w:rsidRPr="0018396C" w:rsidRDefault="0018396C" w:rsidP="0018396C">
            <w:pPr>
              <w:overflowPunct/>
              <w:jc w:val="center"/>
              <w:textAlignment w:val="auto"/>
              <w:rPr>
                <w:rFonts w:ascii="Trebuchet MS" w:hAnsi="Trebuchet MS" w:cs="Trebuchet MS"/>
                <w:color w:val="000000"/>
                <w:szCs w:val="24"/>
              </w:rPr>
            </w:pPr>
          </w:p>
        </w:tc>
        <w:tc>
          <w:tcPr>
            <w:tcW w:w="1971" w:type="dxa"/>
          </w:tcPr>
          <w:p w:rsidR="0018396C" w:rsidRPr="0018396C" w:rsidRDefault="0018396C" w:rsidP="0018396C">
            <w:pPr>
              <w:overflowPunct/>
              <w:jc w:val="right"/>
              <w:textAlignment w:val="auto"/>
              <w:rPr>
                <w:rFonts w:ascii="Trebuchet MS" w:hAnsi="Trebuchet MS" w:cs="Trebuchet MS"/>
                <w:color w:val="000000"/>
                <w:szCs w:val="24"/>
              </w:rPr>
            </w:pPr>
          </w:p>
        </w:tc>
        <w:tc>
          <w:tcPr>
            <w:tcW w:w="236" w:type="dxa"/>
          </w:tcPr>
          <w:p w:rsidR="0018396C" w:rsidRPr="0018396C" w:rsidRDefault="0018396C" w:rsidP="0018396C">
            <w:pPr>
              <w:overflowPunct/>
              <w:jc w:val="right"/>
              <w:textAlignment w:val="auto"/>
              <w:rPr>
                <w:rFonts w:ascii="Trebuchet MS" w:hAnsi="Trebuchet MS" w:cs="Trebuchet MS"/>
                <w:color w:val="000000"/>
                <w:szCs w:val="24"/>
              </w:rPr>
            </w:pPr>
          </w:p>
        </w:tc>
      </w:tr>
      <w:tr w:rsidR="0018396C" w:rsidRPr="0018396C" w:rsidTr="009A13C1">
        <w:trPr>
          <w:trHeight w:val="348"/>
        </w:trPr>
        <w:tc>
          <w:tcPr>
            <w:tcW w:w="3933" w:type="dxa"/>
            <w:gridSpan w:val="2"/>
          </w:tcPr>
          <w:p w:rsidR="0018396C" w:rsidRPr="0018396C" w:rsidRDefault="0018396C" w:rsidP="0018396C">
            <w:pPr>
              <w:overflowPunct/>
              <w:textAlignment w:val="auto"/>
              <w:rPr>
                <w:rFonts w:ascii="Trebuchet MS" w:hAnsi="Trebuchet MS" w:cs="Trebuchet MS"/>
                <w:b/>
                <w:bCs/>
                <w:color w:val="000000"/>
                <w:szCs w:val="24"/>
              </w:rPr>
            </w:pPr>
            <w:r w:rsidRPr="0018396C">
              <w:rPr>
                <w:rFonts w:ascii="Trebuchet MS" w:hAnsi="Trebuchet MS" w:cs="Trebuchet MS"/>
                <w:b/>
                <w:bCs/>
                <w:color w:val="000000"/>
                <w:szCs w:val="24"/>
              </w:rPr>
              <w:t>NAME</w:t>
            </w:r>
          </w:p>
        </w:tc>
        <w:tc>
          <w:tcPr>
            <w:tcW w:w="2638" w:type="dxa"/>
            <w:gridSpan w:val="2"/>
          </w:tcPr>
          <w:p w:rsidR="0018396C" w:rsidRPr="0018396C" w:rsidRDefault="0018396C" w:rsidP="0018396C">
            <w:pPr>
              <w:overflowPunct/>
              <w:textAlignment w:val="auto"/>
              <w:rPr>
                <w:rFonts w:ascii="Trebuchet MS" w:hAnsi="Trebuchet MS" w:cs="Trebuchet MS"/>
                <w:b/>
                <w:bCs/>
                <w:color w:val="000000"/>
                <w:szCs w:val="24"/>
              </w:rPr>
            </w:pPr>
            <w:r w:rsidRPr="0018396C">
              <w:rPr>
                <w:rFonts w:ascii="Trebuchet MS" w:hAnsi="Trebuchet MS" w:cs="Trebuchet MS"/>
                <w:b/>
                <w:bCs/>
                <w:color w:val="000000"/>
                <w:szCs w:val="24"/>
              </w:rPr>
              <w:t xml:space="preserve">         SIGNATURE</w:t>
            </w:r>
          </w:p>
        </w:tc>
        <w:tc>
          <w:tcPr>
            <w:tcW w:w="1971" w:type="dxa"/>
          </w:tcPr>
          <w:p w:rsidR="0018396C" w:rsidRPr="0018396C" w:rsidRDefault="0018396C" w:rsidP="0018396C">
            <w:pPr>
              <w:overflowPunct/>
              <w:jc w:val="center"/>
              <w:textAlignment w:val="auto"/>
              <w:rPr>
                <w:rFonts w:ascii="Trebuchet MS" w:hAnsi="Trebuchet MS" w:cs="Trebuchet MS"/>
                <w:b/>
                <w:bCs/>
                <w:color w:val="000000"/>
                <w:szCs w:val="24"/>
              </w:rPr>
            </w:pPr>
          </w:p>
        </w:tc>
        <w:tc>
          <w:tcPr>
            <w:tcW w:w="236" w:type="dxa"/>
          </w:tcPr>
          <w:p w:rsidR="0018396C" w:rsidRPr="0018396C" w:rsidRDefault="0018396C" w:rsidP="0018396C">
            <w:pPr>
              <w:overflowPunct/>
              <w:jc w:val="right"/>
              <w:textAlignment w:val="auto"/>
              <w:rPr>
                <w:rFonts w:ascii="Trebuchet MS" w:hAnsi="Trebuchet MS" w:cs="Trebuchet MS"/>
                <w:color w:val="000000"/>
                <w:szCs w:val="24"/>
              </w:rPr>
            </w:pPr>
          </w:p>
        </w:tc>
      </w:tr>
      <w:tr w:rsidR="0018396C" w:rsidRPr="0018396C" w:rsidTr="009A13C1">
        <w:trPr>
          <w:trHeight w:val="348"/>
        </w:trPr>
        <w:tc>
          <w:tcPr>
            <w:tcW w:w="3933" w:type="dxa"/>
            <w:gridSpan w:val="2"/>
          </w:tcPr>
          <w:p w:rsidR="0018396C" w:rsidRPr="0018396C" w:rsidRDefault="0018396C" w:rsidP="0018396C">
            <w:pPr>
              <w:overflowPunct/>
              <w:jc w:val="right"/>
              <w:textAlignment w:val="auto"/>
              <w:rPr>
                <w:rFonts w:ascii="Trebuchet MS" w:hAnsi="Trebuchet MS" w:cs="Trebuchet MS"/>
                <w:color w:val="000000"/>
                <w:szCs w:val="24"/>
              </w:rPr>
            </w:pPr>
          </w:p>
        </w:tc>
        <w:tc>
          <w:tcPr>
            <w:tcW w:w="360" w:type="dxa"/>
          </w:tcPr>
          <w:p w:rsidR="0018396C" w:rsidRPr="0018396C" w:rsidRDefault="0018396C" w:rsidP="0018396C">
            <w:pPr>
              <w:overflowPunct/>
              <w:jc w:val="center"/>
              <w:textAlignment w:val="auto"/>
              <w:rPr>
                <w:rFonts w:ascii="Trebuchet MS" w:hAnsi="Trebuchet MS" w:cs="Trebuchet MS"/>
                <w:color w:val="000000"/>
                <w:szCs w:val="24"/>
              </w:rPr>
            </w:pPr>
          </w:p>
        </w:tc>
        <w:tc>
          <w:tcPr>
            <w:tcW w:w="2278" w:type="dxa"/>
          </w:tcPr>
          <w:p w:rsidR="0018396C" w:rsidRPr="0018396C" w:rsidRDefault="0018396C" w:rsidP="0018396C">
            <w:pPr>
              <w:overflowPunct/>
              <w:jc w:val="center"/>
              <w:textAlignment w:val="auto"/>
              <w:rPr>
                <w:rFonts w:ascii="Trebuchet MS" w:hAnsi="Trebuchet MS" w:cs="Trebuchet MS"/>
                <w:color w:val="000000"/>
                <w:szCs w:val="24"/>
              </w:rPr>
            </w:pPr>
          </w:p>
        </w:tc>
        <w:tc>
          <w:tcPr>
            <w:tcW w:w="1971" w:type="dxa"/>
          </w:tcPr>
          <w:p w:rsidR="0018396C" w:rsidRPr="0018396C" w:rsidRDefault="0018396C" w:rsidP="0018396C">
            <w:pPr>
              <w:overflowPunct/>
              <w:jc w:val="center"/>
              <w:textAlignment w:val="auto"/>
              <w:rPr>
                <w:rFonts w:ascii="Trebuchet MS" w:hAnsi="Trebuchet MS" w:cs="Trebuchet MS"/>
                <w:color w:val="000000"/>
                <w:szCs w:val="24"/>
              </w:rPr>
            </w:pPr>
          </w:p>
        </w:tc>
        <w:tc>
          <w:tcPr>
            <w:tcW w:w="236" w:type="dxa"/>
          </w:tcPr>
          <w:p w:rsidR="0018396C" w:rsidRPr="0018396C" w:rsidRDefault="0018396C" w:rsidP="0018396C">
            <w:pPr>
              <w:overflowPunct/>
              <w:jc w:val="right"/>
              <w:textAlignment w:val="auto"/>
              <w:rPr>
                <w:rFonts w:ascii="Trebuchet MS" w:hAnsi="Trebuchet MS" w:cs="Trebuchet MS"/>
                <w:color w:val="000000"/>
                <w:szCs w:val="24"/>
              </w:rPr>
            </w:pPr>
          </w:p>
        </w:tc>
      </w:tr>
      <w:tr w:rsidR="0018396C" w:rsidRPr="0018396C" w:rsidTr="009A13C1">
        <w:trPr>
          <w:trHeight w:val="348"/>
        </w:trPr>
        <w:tc>
          <w:tcPr>
            <w:tcW w:w="3933" w:type="dxa"/>
            <w:gridSpan w:val="2"/>
          </w:tcPr>
          <w:p w:rsidR="0018396C" w:rsidRPr="0018396C" w:rsidRDefault="0018396C" w:rsidP="0018396C">
            <w:pPr>
              <w:overflowPunct/>
              <w:textAlignment w:val="auto"/>
              <w:rPr>
                <w:rFonts w:ascii="Trebuchet MS" w:hAnsi="Trebuchet MS" w:cs="Trebuchet MS"/>
                <w:color w:val="000000"/>
                <w:szCs w:val="24"/>
              </w:rPr>
            </w:pPr>
            <w:r w:rsidRPr="0018396C">
              <w:rPr>
                <w:rFonts w:ascii="Trebuchet MS" w:hAnsi="Trebuchet MS" w:cs="Trebuchet MS"/>
                <w:color w:val="000000"/>
                <w:szCs w:val="24"/>
              </w:rPr>
              <w:t>Gilbert Joel Maeda</w:t>
            </w:r>
          </w:p>
        </w:tc>
        <w:tc>
          <w:tcPr>
            <w:tcW w:w="2638" w:type="dxa"/>
            <w:gridSpan w:val="2"/>
          </w:tcPr>
          <w:p w:rsidR="0018396C" w:rsidRPr="0018396C" w:rsidRDefault="0018396C" w:rsidP="0018396C">
            <w:pPr>
              <w:overflowPunct/>
              <w:textAlignment w:val="auto"/>
              <w:rPr>
                <w:rFonts w:ascii="Trebuchet MS" w:hAnsi="Trebuchet MS" w:cs="Trebuchet MS"/>
                <w:b/>
                <w:bCs/>
                <w:color w:val="000000"/>
                <w:szCs w:val="24"/>
              </w:rPr>
            </w:pPr>
            <w:r w:rsidRPr="0018396C">
              <w:rPr>
                <w:rFonts w:ascii="Trebuchet MS" w:hAnsi="Trebuchet MS" w:cs="Trebuchet MS"/>
                <w:b/>
                <w:bCs/>
                <w:color w:val="000000"/>
                <w:szCs w:val="24"/>
              </w:rPr>
              <w:t xml:space="preserve">   ………………………………….</w:t>
            </w:r>
          </w:p>
        </w:tc>
        <w:tc>
          <w:tcPr>
            <w:tcW w:w="1971" w:type="dxa"/>
          </w:tcPr>
          <w:p w:rsidR="0018396C" w:rsidRPr="0018396C" w:rsidRDefault="0018396C" w:rsidP="0018396C">
            <w:pPr>
              <w:overflowPunct/>
              <w:textAlignment w:val="auto"/>
              <w:rPr>
                <w:rFonts w:ascii="Trebuchet MS" w:hAnsi="Trebuchet MS" w:cs="Trebuchet MS"/>
                <w:b/>
                <w:bCs/>
                <w:color w:val="000000"/>
                <w:szCs w:val="24"/>
              </w:rPr>
            </w:pPr>
          </w:p>
        </w:tc>
        <w:tc>
          <w:tcPr>
            <w:tcW w:w="236" w:type="dxa"/>
          </w:tcPr>
          <w:p w:rsidR="0018396C" w:rsidRPr="0018396C" w:rsidRDefault="0018396C" w:rsidP="0018396C">
            <w:pPr>
              <w:overflowPunct/>
              <w:jc w:val="right"/>
              <w:textAlignment w:val="auto"/>
              <w:rPr>
                <w:rFonts w:ascii="Trebuchet MS" w:hAnsi="Trebuchet MS" w:cs="Trebuchet MS"/>
                <w:color w:val="000000"/>
                <w:szCs w:val="24"/>
              </w:rPr>
            </w:pPr>
          </w:p>
        </w:tc>
      </w:tr>
      <w:tr w:rsidR="0018396C" w:rsidRPr="0018396C" w:rsidTr="009A13C1">
        <w:trPr>
          <w:trHeight w:val="348"/>
        </w:trPr>
        <w:tc>
          <w:tcPr>
            <w:tcW w:w="3933" w:type="dxa"/>
            <w:gridSpan w:val="2"/>
          </w:tcPr>
          <w:p w:rsidR="0018396C" w:rsidRPr="0018396C" w:rsidRDefault="0018396C" w:rsidP="0018396C">
            <w:pPr>
              <w:overflowPunct/>
              <w:textAlignment w:val="auto"/>
              <w:rPr>
                <w:rFonts w:ascii="Trebuchet MS" w:hAnsi="Trebuchet MS" w:cs="Trebuchet MS"/>
                <w:color w:val="000000"/>
                <w:szCs w:val="24"/>
              </w:rPr>
            </w:pPr>
          </w:p>
        </w:tc>
        <w:tc>
          <w:tcPr>
            <w:tcW w:w="360" w:type="dxa"/>
          </w:tcPr>
          <w:p w:rsidR="0018396C" w:rsidRPr="0018396C" w:rsidRDefault="0018396C" w:rsidP="0018396C">
            <w:pPr>
              <w:overflowPunct/>
              <w:jc w:val="right"/>
              <w:textAlignment w:val="auto"/>
              <w:rPr>
                <w:rFonts w:ascii="Trebuchet MS" w:hAnsi="Trebuchet MS" w:cs="Trebuchet MS"/>
                <w:color w:val="000000"/>
                <w:szCs w:val="24"/>
              </w:rPr>
            </w:pPr>
          </w:p>
        </w:tc>
        <w:tc>
          <w:tcPr>
            <w:tcW w:w="2278" w:type="dxa"/>
          </w:tcPr>
          <w:p w:rsidR="0018396C" w:rsidRPr="0018396C" w:rsidRDefault="0018396C" w:rsidP="0018396C">
            <w:pPr>
              <w:overflowPunct/>
              <w:jc w:val="right"/>
              <w:textAlignment w:val="auto"/>
              <w:rPr>
                <w:rFonts w:ascii="Trebuchet MS" w:hAnsi="Trebuchet MS" w:cs="Trebuchet MS"/>
                <w:color w:val="000000"/>
                <w:szCs w:val="24"/>
              </w:rPr>
            </w:pPr>
          </w:p>
        </w:tc>
        <w:tc>
          <w:tcPr>
            <w:tcW w:w="1971" w:type="dxa"/>
          </w:tcPr>
          <w:p w:rsidR="0018396C" w:rsidRPr="0018396C" w:rsidRDefault="0018396C" w:rsidP="0018396C">
            <w:pPr>
              <w:overflowPunct/>
              <w:textAlignment w:val="auto"/>
              <w:rPr>
                <w:rFonts w:ascii="Trebuchet MS" w:hAnsi="Trebuchet MS" w:cs="Trebuchet MS"/>
                <w:color w:val="000000"/>
                <w:szCs w:val="24"/>
              </w:rPr>
            </w:pPr>
          </w:p>
        </w:tc>
        <w:tc>
          <w:tcPr>
            <w:tcW w:w="236" w:type="dxa"/>
          </w:tcPr>
          <w:p w:rsidR="0018396C" w:rsidRPr="0018396C" w:rsidRDefault="0018396C" w:rsidP="0018396C">
            <w:pPr>
              <w:overflowPunct/>
              <w:jc w:val="right"/>
              <w:textAlignment w:val="auto"/>
              <w:rPr>
                <w:rFonts w:ascii="Trebuchet MS" w:hAnsi="Trebuchet MS" w:cs="Trebuchet MS"/>
                <w:color w:val="000000"/>
                <w:szCs w:val="24"/>
              </w:rPr>
            </w:pPr>
          </w:p>
        </w:tc>
      </w:tr>
      <w:tr w:rsidR="0018396C" w:rsidRPr="0018396C" w:rsidTr="009A13C1">
        <w:trPr>
          <w:trHeight w:val="348"/>
        </w:trPr>
        <w:tc>
          <w:tcPr>
            <w:tcW w:w="3933" w:type="dxa"/>
            <w:gridSpan w:val="2"/>
          </w:tcPr>
          <w:p w:rsidR="0018396C" w:rsidRPr="0018396C" w:rsidRDefault="0018396C" w:rsidP="0018396C">
            <w:pPr>
              <w:overflowPunct/>
              <w:textAlignment w:val="auto"/>
              <w:rPr>
                <w:rFonts w:ascii="Trebuchet MS" w:hAnsi="Trebuchet MS" w:cs="Trebuchet MS"/>
                <w:color w:val="000000"/>
                <w:szCs w:val="24"/>
              </w:rPr>
            </w:pPr>
            <w:r w:rsidRPr="0018396C">
              <w:rPr>
                <w:rFonts w:ascii="Trebuchet MS" w:hAnsi="Trebuchet MS" w:cs="Trebuchet MS"/>
                <w:color w:val="000000"/>
                <w:szCs w:val="24"/>
              </w:rPr>
              <w:t>Elishilia D Kaaya</w:t>
            </w:r>
          </w:p>
        </w:tc>
        <w:tc>
          <w:tcPr>
            <w:tcW w:w="2638" w:type="dxa"/>
            <w:gridSpan w:val="2"/>
          </w:tcPr>
          <w:p w:rsidR="0018396C" w:rsidRDefault="0018396C" w:rsidP="0018396C">
            <w:pPr>
              <w:overflowPunct/>
              <w:textAlignment w:val="auto"/>
              <w:rPr>
                <w:rFonts w:ascii="Trebuchet MS" w:hAnsi="Trebuchet MS" w:cs="Trebuchet MS"/>
                <w:b/>
                <w:bCs/>
                <w:color w:val="000000"/>
                <w:szCs w:val="24"/>
              </w:rPr>
            </w:pPr>
            <w:r w:rsidRPr="0018396C">
              <w:rPr>
                <w:rFonts w:ascii="Trebuchet MS" w:hAnsi="Trebuchet MS" w:cs="Trebuchet MS"/>
                <w:b/>
                <w:bCs/>
                <w:color w:val="000000"/>
                <w:szCs w:val="24"/>
              </w:rPr>
              <w:t xml:space="preserve">   ………………………………….</w:t>
            </w:r>
          </w:p>
          <w:p w:rsidR="009A13C1" w:rsidRPr="0018396C" w:rsidRDefault="009A13C1" w:rsidP="0018396C">
            <w:pPr>
              <w:overflowPunct/>
              <w:textAlignment w:val="auto"/>
              <w:rPr>
                <w:rFonts w:ascii="Trebuchet MS" w:hAnsi="Trebuchet MS" w:cs="Trebuchet MS"/>
                <w:b/>
                <w:bCs/>
                <w:color w:val="000000"/>
                <w:szCs w:val="24"/>
              </w:rPr>
            </w:pPr>
          </w:p>
        </w:tc>
        <w:tc>
          <w:tcPr>
            <w:tcW w:w="1971" w:type="dxa"/>
          </w:tcPr>
          <w:p w:rsidR="0018396C" w:rsidRPr="0018396C" w:rsidRDefault="0018396C" w:rsidP="0018396C">
            <w:pPr>
              <w:overflowPunct/>
              <w:textAlignment w:val="auto"/>
              <w:rPr>
                <w:rFonts w:ascii="Trebuchet MS" w:hAnsi="Trebuchet MS" w:cs="Trebuchet MS"/>
                <w:b/>
                <w:bCs/>
                <w:color w:val="000000"/>
                <w:szCs w:val="24"/>
              </w:rPr>
            </w:pPr>
          </w:p>
        </w:tc>
        <w:tc>
          <w:tcPr>
            <w:tcW w:w="236" w:type="dxa"/>
          </w:tcPr>
          <w:p w:rsidR="0018396C" w:rsidRPr="0018396C" w:rsidRDefault="0018396C" w:rsidP="0018396C">
            <w:pPr>
              <w:overflowPunct/>
              <w:jc w:val="right"/>
              <w:textAlignment w:val="auto"/>
              <w:rPr>
                <w:rFonts w:ascii="Trebuchet MS" w:hAnsi="Trebuchet MS" w:cs="Trebuchet MS"/>
                <w:color w:val="000000"/>
                <w:szCs w:val="24"/>
              </w:rPr>
            </w:pPr>
          </w:p>
        </w:tc>
      </w:tr>
      <w:tr w:rsidR="0018396C" w:rsidRPr="0018396C" w:rsidTr="009A13C1">
        <w:trPr>
          <w:trHeight w:val="348"/>
        </w:trPr>
        <w:tc>
          <w:tcPr>
            <w:tcW w:w="3933" w:type="dxa"/>
            <w:gridSpan w:val="2"/>
          </w:tcPr>
          <w:p w:rsidR="0018396C" w:rsidRPr="0018396C" w:rsidRDefault="0018396C" w:rsidP="0018396C">
            <w:pPr>
              <w:overflowPunct/>
              <w:jc w:val="right"/>
              <w:textAlignment w:val="auto"/>
              <w:rPr>
                <w:rFonts w:ascii="Trebuchet MS" w:hAnsi="Trebuchet MS" w:cs="Trebuchet MS"/>
                <w:color w:val="000000"/>
                <w:szCs w:val="24"/>
              </w:rPr>
            </w:pPr>
          </w:p>
        </w:tc>
        <w:tc>
          <w:tcPr>
            <w:tcW w:w="360" w:type="dxa"/>
          </w:tcPr>
          <w:p w:rsidR="0018396C" w:rsidRPr="0018396C" w:rsidRDefault="0018396C" w:rsidP="0018396C">
            <w:pPr>
              <w:overflowPunct/>
              <w:jc w:val="right"/>
              <w:textAlignment w:val="auto"/>
              <w:rPr>
                <w:rFonts w:ascii="Trebuchet MS" w:hAnsi="Trebuchet MS" w:cs="Trebuchet MS"/>
                <w:b/>
                <w:bCs/>
                <w:color w:val="000000"/>
                <w:szCs w:val="24"/>
              </w:rPr>
            </w:pPr>
          </w:p>
        </w:tc>
        <w:tc>
          <w:tcPr>
            <w:tcW w:w="2278" w:type="dxa"/>
          </w:tcPr>
          <w:p w:rsidR="0018396C" w:rsidRPr="0018396C" w:rsidRDefault="0018396C" w:rsidP="0018396C">
            <w:pPr>
              <w:overflowPunct/>
              <w:jc w:val="right"/>
              <w:textAlignment w:val="auto"/>
              <w:rPr>
                <w:rFonts w:ascii="Trebuchet MS" w:hAnsi="Trebuchet MS" w:cs="Trebuchet MS"/>
                <w:b/>
                <w:bCs/>
                <w:color w:val="000000"/>
                <w:szCs w:val="24"/>
              </w:rPr>
            </w:pPr>
          </w:p>
        </w:tc>
        <w:tc>
          <w:tcPr>
            <w:tcW w:w="1971" w:type="dxa"/>
          </w:tcPr>
          <w:p w:rsidR="0018396C" w:rsidRPr="0018396C" w:rsidRDefault="0018396C" w:rsidP="0018396C">
            <w:pPr>
              <w:overflowPunct/>
              <w:textAlignment w:val="auto"/>
              <w:rPr>
                <w:rFonts w:ascii="Trebuchet MS" w:hAnsi="Trebuchet MS" w:cs="Trebuchet MS"/>
                <w:b/>
                <w:bCs/>
                <w:color w:val="000000"/>
                <w:szCs w:val="24"/>
              </w:rPr>
            </w:pPr>
          </w:p>
        </w:tc>
        <w:tc>
          <w:tcPr>
            <w:tcW w:w="236" w:type="dxa"/>
          </w:tcPr>
          <w:p w:rsidR="0018396C" w:rsidRPr="0018396C" w:rsidRDefault="0018396C" w:rsidP="0018396C">
            <w:pPr>
              <w:overflowPunct/>
              <w:jc w:val="right"/>
              <w:textAlignment w:val="auto"/>
              <w:rPr>
                <w:rFonts w:ascii="Trebuchet MS" w:hAnsi="Trebuchet MS" w:cs="Trebuchet MS"/>
                <w:color w:val="000000"/>
                <w:szCs w:val="24"/>
              </w:rPr>
            </w:pPr>
          </w:p>
        </w:tc>
      </w:tr>
      <w:tr w:rsidR="009A13C1" w:rsidRPr="0018396C" w:rsidTr="009A13C1">
        <w:trPr>
          <w:trHeight w:val="348"/>
        </w:trPr>
        <w:tc>
          <w:tcPr>
            <w:tcW w:w="8778" w:type="dxa"/>
            <w:gridSpan w:val="6"/>
          </w:tcPr>
          <w:p w:rsidR="009A13C1" w:rsidRPr="0018396C" w:rsidRDefault="009A13C1" w:rsidP="009A13C1">
            <w:pPr>
              <w:overflowPunct/>
              <w:jc w:val="center"/>
              <w:textAlignment w:val="auto"/>
              <w:rPr>
                <w:rFonts w:ascii="Trebuchet MS" w:hAnsi="Trebuchet MS" w:cs="Trebuchet MS"/>
                <w:color w:val="000000"/>
                <w:szCs w:val="24"/>
              </w:rPr>
            </w:pPr>
            <w:r w:rsidRPr="0018396C">
              <w:rPr>
                <w:rFonts w:ascii="Trebuchet MS" w:hAnsi="Trebuchet MS" w:cs="Trebuchet MS"/>
                <w:b/>
                <w:bCs/>
                <w:color w:val="000000"/>
                <w:szCs w:val="24"/>
              </w:rPr>
              <w:t>Date  ……………….……………2014</w:t>
            </w:r>
          </w:p>
        </w:tc>
      </w:tr>
    </w:tbl>
    <w:p w:rsidR="0018396C" w:rsidRDefault="0018396C" w:rsidP="009A13C1">
      <w:pPr>
        <w:jc w:val="center"/>
        <w:rPr>
          <w:rFonts w:ascii="Trebuchet MS" w:hAnsi="Trebuchet MS"/>
          <w:szCs w:val="24"/>
        </w:rPr>
      </w:pPr>
    </w:p>
    <w:p w:rsidR="0018396C" w:rsidRDefault="0018396C" w:rsidP="0018396C">
      <w:pPr>
        <w:jc w:val="right"/>
        <w:rPr>
          <w:rFonts w:ascii="Trebuchet MS" w:hAnsi="Trebuchet MS"/>
          <w:szCs w:val="24"/>
        </w:rPr>
      </w:pPr>
      <w:r>
        <w:rPr>
          <w:rFonts w:ascii="Trebuchet MS" w:hAnsi="Trebuchet MS"/>
          <w:szCs w:val="24"/>
        </w:rPr>
        <w:br w:type="page"/>
      </w:r>
    </w:p>
    <w:tbl>
      <w:tblPr>
        <w:tblW w:w="9797" w:type="dxa"/>
        <w:tblInd w:w="-318" w:type="dxa"/>
        <w:tblLayout w:type="fixed"/>
        <w:tblLook w:val="0000"/>
      </w:tblPr>
      <w:tblGrid>
        <w:gridCol w:w="3848"/>
        <w:gridCol w:w="1301"/>
        <w:gridCol w:w="2026"/>
        <w:gridCol w:w="2386"/>
        <w:gridCol w:w="236"/>
      </w:tblGrid>
      <w:tr w:rsidR="009A13C1" w:rsidRPr="009A13C1" w:rsidTr="009A13C1">
        <w:trPr>
          <w:trHeight w:val="352"/>
        </w:trPr>
        <w:tc>
          <w:tcPr>
            <w:tcW w:w="3848" w:type="dxa"/>
          </w:tcPr>
          <w:p w:rsidR="009A13C1" w:rsidRPr="009A13C1" w:rsidRDefault="009A13C1" w:rsidP="009A13C1">
            <w:pPr>
              <w:overflowPunct/>
              <w:textAlignment w:val="auto"/>
              <w:rPr>
                <w:rFonts w:ascii="Trebuchet MS" w:hAnsi="Trebuchet MS" w:cs="Trebuchet MS"/>
                <w:b/>
                <w:bCs/>
                <w:color w:val="000000"/>
                <w:szCs w:val="24"/>
                <w:lang w:val="en-GB"/>
              </w:rPr>
            </w:pPr>
            <w:r w:rsidRPr="009A13C1">
              <w:rPr>
                <w:rFonts w:ascii="Trebuchet MS" w:hAnsi="Trebuchet MS" w:cs="Trebuchet MS"/>
                <w:b/>
                <w:bCs/>
                <w:color w:val="000000"/>
                <w:szCs w:val="24"/>
                <w:lang w:val="en-GB"/>
              </w:rPr>
              <w:t>ARUSHA NODE MARIE</w:t>
            </w:r>
          </w:p>
        </w:tc>
        <w:tc>
          <w:tcPr>
            <w:tcW w:w="1301" w:type="dxa"/>
          </w:tcPr>
          <w:p w:rsidR="009A13C1" w:rsidRPr="009A13C1" w:rsidRDefault="009A13C1" w:rsidP="009A13C1">
            <w:pPr>
              <w:overflowPunct/>
              <w:jc w:val="right"/>
              <w:textAlignment w:val="auto"/>
              <w:rPr>
                <w:rFonts w:ascii="Trebuchet MS" w:hAnsi="Trebuchet MS" w:cs="Trebuchet MS"/>
                <w:color w:val="000000"/>
                <w:szCs w:val="24"/>
                <w:lang w:val="en-GB"/>
              </w:rPr>
            </w:pPr>
          </w:p>
        </w:tc>
        <w:tc>
          <w:tcPr>
            <w:tcW w:w="2026" w:type="dxa"/>
          </w:tcPr>
          <w:p w:rsidR="009A13C1" w:rsidRPr="009A13C1" w:rsidRDefault="009A13C1" w:rsidP="009A13C1">
            <w:pPr>
              <w:overflowPunct/>
              <w:jc w:val="right"/>
              <w:textAlignment w:val="auto"/>
              <w:rPr>
                <w:rFonts w:ascii="Trebuchet MS" w:hAnsi="Trebuchet MS" w:cs="Trebuchet MS"/>
                <w:color w:val="000000"/>
                <w:szCs w:val="24"/>
                <w:lang w:val="en-GB"/>
              </w:rPr>
            </w:pPr>
          </w:p>
        </w:tc>
        <w:tc>
          <w:tcPr>
            <w:tcW w:w="2386" w:type="dxa"/>
          </w:tcPr>
          <w:p w:rsidR="009A13C1" w:rsidRPr="009A13C1" w:rsidRDefault="009A13C1" w:rsidP="009A13C1">
            <w:pPr>
              <w:overflowPunct/>
              <w:jc w:val="right"/>
              <w:textAlignment w:val="auto"/>
              <w:rPr>
                <w:rFonts w:ascii="Arial" w:hAnsi="Arial" w:cs="Arial"/>
                <w:color w:val="000000"/>
                <w:sz w:val="20"/>
                <w:lang w:val="en-GB"/>
              </w:rPr>
            </w:pPr>
          </w:p>
        </w:tc>
        <w:tc>
          <w:tcPr>
            <w:tcW w:w="236" w:type="dxa"/>
          </w:tcPr>
          <w:p w:rsidR="009A13C1" w:rsidRPr="009A13C1" w:rsidRDefault="009A13C1" w:rsidP="009A13C1">
            <w:pPr>
              <w:overflowPunct/>
              <w:jc w:val="right"/>
              <w:textAlignment w:val="auto"/>
              <w:rPr>
                <w:rFonts w:ascii="Trebuchet MS" w:hAnsi="Trebuchet MS" w:cs="Trebuchet MS"/>
                <w:color w:val="000000"/>
                <w:szCs w:val="24"/>
                <w:lang w:val="en-GB"/>
              </w:rPr>
            </w:pPr>
          </w:p>
        </w:tc>
      </w:tr>
      <w:tr w:rsidR="009A13C1" w:rsidRPr="009A13C1" w:rsidTr="009A13C1">
        <w:trPr>
          <w:trHeight w:val="352"/>
        </w:trPr>
        <w:tc>
          <w:tcPr>
            <w:tcW w:w="3848" w:type="dxa"/>
          </w:tcPr>
          <w:p w:rsidR="009A13C1" w:rsidRPr="009A13C1" w:rsidRDefault="009A13C1" w:rsidP="009A13C1">
            <w:pPr>
              <w:overflowPunct/>
              <w:jc w:val="right"/>
              <w:textAlignment w:val="auto"/>
              <w:rPr>
                <w:rFonts w:ascii="Trebuchet MS" w:hAnsi="Trebuchet MS" w:cs="Trebuchet MS"/>
                <w:b/>
                <w:bCs/>
                <w:color w:val="000000"/>
                <w:szCs w:val="24"/>
                <w:lang w:val="en-GB"/>
              </w:rPr>
            </w:pPr>
          </w:p>
        </w:tc>
        <w:tc>
          <w:tcPr>
            <w:tcW w:w="1301" w:type="dxa"/>
          </w:tcPr>
          <w:p w:rsidR="009A13C1" w:rsidRPr="009A13C1" w:rsidRDefault="009A13C1" w:rsidP="009A13C1">
            <w:pPr>
              <w:overflowPunct/>
              <w:jc w:val="right"/>
              <w:textAlignment w:val="auto"/>
              <w:rPr>
                <w:rFonts w:ascii="Trebuchet MS" w:hAnsi="Trebuchet MS" w:cs="Trebuchet MS"/>
                <w:color w:val="000000"/>
                <w:szCs w:val="24"/>
                <w:lang w:val="en-GB"/>
              </w:rPr>
            </w:pPr>
          </w:p>
        </w:tc>
        <w:tc>
          <w:tcPr>
            <w:tcW w:w="2026" w:type="dxa"/>
          </w:tcPr>
          <w:p w:rsidR="009A13C1" w:rsidRPr="009A13C1" w:rsidRDefault="009A13C1" w:rsidP="009A13C1">
            <w:pPr>
              <w:overflowPunct/>
              <w:jc w:val="right"/>
              <w:textAlignment w:val="auto"/>
              <w:rPr>
                <w:rFonts w:ascii="Trebuchet MS" w:hAnsi="Trebuchet MS" w:cs="Trebuchet MS"/>
                <w:color w:val="000000"/>
                <w:szCs w:val="24"/>
                <w:lang w:val="en-GB"/>
              </w:rPr>
            </w:pPr>
          </w:p>
        </w:tc>
        <w:tc>
          <w:tcPr>
            <w:tcW w:w="2386" w:type="dxa"/>
          </w:tcPr>
          <w:p w:rsidR="009A13C1" w:rsidRPr="009A13C1" w:rsidRDefault="009A13C1" w:rsidP="009A13C1">
            <w:pPr>
              <w:overflowPunct/>
              <w:jc w:val="right"/>
              <w:textAlignment w:val="auto"/>
              <w:rPr>
                <w:rFonts w:ascii="Trebuchet MS" w:hAnsi="Trebuchet MS" w:cs="Trebuchet MS"/>
                <w:color w:val="000000"/>
                <w:szCs w:val="24"/>
                <w:lang w:val="en-GB"/>
              </w:rPr>
            </w:pPr>
          </w:p>
        </w:tc>
        <w:tc>
          <w:tcPr>
            <w:tcW w:w="236" w:type="dxa"/>
          </w:tcPr>
          <w:p w:rsidR="009A13C1" w:rsidRPr="009A13C1" w:rsidRDefault="009A13C1" w:rsidP="009A13C1">
            <w:pPr>
              <w:overflowPunct/>
              <w:jc w:val="right"/>
              <w:textAlignment w:val="auto"/>
              <w:rPr>
                <w:rFonts w:ascii="Trebuchet MS" w:hAnsi="Trebuchet MS" w:cs="Trebuchet MS"/>
                <w:color w:val="000000"/>
                <w:szCs w:val="24"/>
                <w:lang w:val="en-GB"/>
              </w:rPr>
            </w:pPr>
          </w:p>
        </w:tc>
      </w:tr>
      <w:tr w:rsidR="009A13C1" w:rsidRPr="009A13C1" w:rsidTr="009A13C1">
        <w:trPr>
          <w:trHeight w:val="453"/>
        </w:trPr>
        <w:tc>
          <w:tcPr>
            <w:tcW w:w="9561" w:type="dxa"/>
            <w:gridSpan w:val="4"/>
          </w:tcPr>
          <w:p w:rsidR="009A13C1" w:rsidRPr="009A13C1" w:rsidRDefault="009A13C1" w:rsidP="009A13C1">
            <w:pPr>
              <w:overflowPunct/>
              <w:textAlignment w:val="auto"/>
              <w:rPr>
                <w:rFonts w:ascii="Trebuchet MS" w:hAnsi="Trebuchet MS" w:cs="Trebuchet MS"/>
                <w:b/>
                <w:bCs/>
                <w:color w:val="000000"/>
                <w:szCs w:val="24"/>
                <w:lang w:val="en-GB"/>
              </w:rPr>
            </w:pPr>
            <w:r w:rsidRPr="009A13C1">
              <w:rPr>
                <w:rFonts w:ascii="Trebuchet MS" w:hAnsi="Trebuchet MS" w:cs="Trebuchet MS"/>
                <w:b/>
                <w:bCs/>
                <w:color w:val="000000"/>
                <w:szCs w:val="24"/>
                <w:lang w:val="en-GB"/>
              </w:rPr>
              <w:t>STATEMENT OF FINANCIAL POSITION FOR THE YEAR ENDED 31 DECEMBER 2013</w:t>
            </w:r>
          </w:p>
        </w:tc>
        <w:tc>
          <w:tcPr>
            <w:tcW w:w="236" w:type="dxa"/>
          </w:tcPr>
          <w:p w:rsidR="009A13C1" w:rsidRPr="009A13C1" w:rsidRDefault="009A13C1" w:rsidP="009A13C1">
            <w:pPr>
              <w:overflowPunct/>
              <w:textAlignment w:val="auto"/>
              <w:rPr>
                <w:rFonts w:ascii="Trebuchet MS" w:hAnsi="Trebuchet MS" w:cs="Trebuchet MS"/>
                <w:b/>
                <w:bCs/>
                <w:color w:val="000000"/>
                <w:szCs w:val="24"/>
                <w:lang w:val="en-GB"/>
              </w:rPr>
            </w:pPr>
          </w:p>
        </w:tc>
      </w:tr>
      <w:tr w:rsidR="009A13C1" w:rsidRPr="009A13C1" w:rsidTr="009A13C1">
        <w:trPr>
          <w:trHeight w:val="352"/>
        </w:trPr>
        <w:tc>
          <w:tcPr>
            <w:tcW w:w="3848" w:type="dxa"/>
          </w:tcPr>
          <w:p w:rsidR="009A13C1" w:rsidRPr="009A13C1" w:rsidRDefault="009A13C1" w:rsidP="009A13C1">
            <w:pPr>
              <w:overflowPunct/>
              <w:jc w:val="right"/>
              <w:textAlignment w:val="auto"/>
              <w:rPr>
                <w:rFonts w:ascii="Trebuchet MS" w:hAnsi="Trebuchet MS" w:cs="Trebuchet MS"/>
                <w:b/>
                <w:bCs/>
                <w:color w:val="000000"/>
                <w:szCs w:val="24"/>
                <w:lang w:val="en-GB"/>
              </w:rPr>
            </w:pPr>
          </w:p>
        </w:tc>
        <w:tc>
          <w:tcPr>
            <w:tcW w:w="1301" w:type="dxa"/>
          </w:tcPr>
          <w:p w:rsidR="009A13C1" w:rsidRPr="009A13C1" w:rsidRDefault="009A13C1" w:rsidP="009A13C1">
            <w:pPr>
              <w:overflowPunct/>
              <w:jc w:val="right"/>
              <w:textAlignment w:val="auto"/>
              <w:rPr>
                <w:rFonts w:ascii="Trebuchet MS" w:hAnsi="Trebuchet MS" w:cs="Trebuchet MS"/>
                <w:color w:val="000000"/>
                <w:szCs w:val="24"/>
                <w:lang w:val="en-GB"/>
              </w:rPr>
            </w:pPr>
          </w:p>
        </w:tc>
        <w:tc>
          <w:tcPr>
            <w:tcW w:w="2026" w:type="dxa"/>
          </w:tcPr>
          <w:p w:rsidR="009A13C1" w:rsidRPr="009A13C1" w:rsidRDefault="009A13C1" w:rsidP="009A13C1">
            <w:pPr>
              <w:overflowPunct/>
              <w:jc w:val="right"/>
              <w:textAlignment w:val="auto"/>
              <w:rPr>
                <w:rFonts w:ascii="Trebuchet MS" w:hAnsi="Trebuchet MS" w:cs="Trebuchet MS"/>
                <w:color w:val="000000"/>
                <w:szCs w:val="24"/>
                <w:lang w:val="en-GB"/>
              </w:rPr>
            </w:pPr>
          </w:p>
        </w:tc>
        <w:tc>
          <w:tcPr>
            <w:tcW w:w="2386" w:type="dxa"/>
          </w:tcPr>
          <w:p w:rsidR="009A13C1" w:rsidRPr="009A13C1" w:rsidRDefault="009A13C1" w:rsidP="009A13C1">
            <w:pPr>
              <w:overflowPunct/>
              <w:jc w:val="right"/>
              <w:textAlignment w:val="auto"/>
              <w:rPr>
                <w:rFonts w:ascii="Trebuchet MS" w:hAnsi="Trebuchet MS" w:cs="Trebuchet MS"/>
                <w:color w:val="000000"/>
                <w:szCs w:val="24"/>
                <w:lang w:val="en-GB"/>
              </w:rPr>
            </w:pPr>
          </w:p>
        </w:tc>
        <w:tc>
          <w:tcPr>
            <w:tcW w:w="236" w:type="dxa"/>
          </w:tcPr>
          <w:p w:rsidR="009A13C1" w:rsidRPr="009A13C1" w:rsidRDefault="009A13C1" w:rsidP="009A13C1">
            <w:pPr>
              <w:overflowPunct/>
              <w:jc w:val="right"/>
              <w:textAlignment w:val="auto"/>
              <w:rPr>
                <w:rFonts w:ascii="Trebuchet MS" w:hAnsi="Trebuchet MS" w:cs="Trebuchet MS"/>
                <w:color w:val="000000"/>
                <w:szCs w:val="24"/>
                <w:lang w:val="en-GB"/>
              </w:rPr>
            </w:pPr>
          </w:p>
        </w:tc>
      </w:tr>
      <w:tr w:rsidR="009A13C1" w:rsidRPr="009A13C1" w:rsidTr="009A13C1">
        <w:trPr>
          <w:trHeight w:val="352"/>
        </w:trPr>
        <w:tc>
          <w:tcPr>
            <w:tcW w:w="3848" w:type="dxa"/>
          </w:tcPr>
          <w:p w:rsidR="009A13C1" w:rsidRPr="009A13C1" w:rsidRDefault="009A13C1" w:rsidP="009A13C1">
            <w:pPr>
              <w:overflowPunct/>
              <w:jc w:val="right"/>
              <w:textAlignment w:val="auto"/>
              <w:rPr>
                <w:rFonts w:ascii="Trebuchet MS" w:hAnsi="Trebuchet MS" w:cs="Trebuchet MS"/>
                <w:color w:val="000000"/>
                <w:szCs w:val="24"/>
                <w:lang w:val="en-GB"/>
              </w:rPr>
            </w:pPr>
          </w:p>
        </w:tc>
        <w:tc>
          <w:tcPr>
            <w:tcW w:w="1301" w:type="dxa"/>
          </w:tcPr>
          <w:p w:rsidR="009A13C1" w:rsidRPr="009A13C1" w:rsidRDefault="009A13C1" w:rsidP="009A13C1">
            <w:pPr>
              <w:overflowPunct/>
              <w:jc w:val="center"/>
              <w:textAlignment w:val="auto"/>
              <w:rPr>
                <w:rFonts w:ascii="Trebuchet MS" w:hAnsi="Trebuchet MS" w:cs="Trebuchet MS"/>
                <w:b/>
                <w:bCs/>
                <w:color w:val="000000"/>
                <w:szCs w:val="24"/>
                <w:lang w:val="en-GB"/>
              </w:rPr>
            </w:pPr>
            <w:r w:rsidRPr="009A13C1">
              <w:rPr>
                <w:rFonts w:ascii="Trebuchet MS" w:hAnsi="Trebuchet MS" w:cs="Trebuchet MS"/>
                <w:b/>
                <w:bCs/>
                <w:color w:val="000000"/>
                <w:szCs w:val="24"/>
                <w:lang w:val="en-GB"/>
              </w:rPr>
              <w:t>Notes</w:t>
            </w:r>
          </w:p>
        </w:tc>
        <w:tc>
          <w:tcPr>
            <w:tcW w:w="2026" w:type="dxa"/>
          </w:tcPr>
          <w:p w:rsidR="009A13C1" w:rsidRPr="009A13C1" w:rsidRDefault="009A13C1" w:rsidP="009A13C1">
            <w:pPr>
              <w:overflowPunct/>
              <w:jc w:val="right"/>
              <w:textAlignment w:val="auto"/>
              <w:rPr>
                <w:rFonts w:ascii="Trebuchet MS" w:hAnsi="Trebuchet MS" w:cs="Trebuchet MS"/>
                <w:b/>
                <w:bCs/>
                <w:color w:val="000000"/>
                <w:szCs w:val="24"/>
                <w:lang w:val="en-GB"/>
              </w:rPr>
            </w:pPr>
            <w:r w:rsidRPr="009A13C1">
              <w:rPr>
                <w:rFonts w:ascii="Trebuchet MS" w:hAnsi="Trebuchet MS" w:cs="Trebuchet MS"/>
                <w:b/>
                <w:bCs/>
                <w:color w:val="000000"/>
                <w:szCs w:val="24"/>
                <w:lang w:val="en-GB"/>
              </w:rPr>
              <w:t>2013</w:t>
            </w:r>
          </w:p>
        </w:tc>
        <w:tc>
          <w:tcPr>
            <w:tcW w:w="2386" w:type="dxa"/>
          </w:tcPr>
          <w:p w:rsidR="009A13C1" w:rsidRPr="009A13C1" w:rsidRDefault="009A13C1" w:rsidP="009A13C1">
            <w:pPr>
              <w:overflowPunct/>
              <w:jc w:val="right"/>
              <w:textAlignment w:val="auto"/>
              <w:rPr>
                <w:rFonts w:ascii="Trebuchet MS" w:hAnsi="Trebuchet MS" w:cs="Trebuchet MS"/>
                <w:b/>
                <w:bCs/>
                <w:color w:val="000000"/>
                <w:szCs w:val="24"/>
                <w:lang w:val="en-GB"/>
              </w:rPr>
            </w:pPr>
            <w:r w:rsidRPr="009A13C1">
              <w:rPr>
                <w:rFonts w:ascii="Trebuchet MS" w:hAnsi="Trebuchet MS" w:cs="Trebuchet MS"/>
                <w:b/>
                <w:bCs/>
                <w:color w:val="000000"/>
                <w:szCs w:val="24"/>
                <w:lang w:val="en-GB"/>
              </w:rPr>
              <w:t>2012</w:t>
            </w:r>
          </w:p>
        </w:tc>
        <w:tc>
          <w:tcPr>
            <w:tcW w:w="236" w:type="dxa"/>
          </w:tcPr>
          <w:p w:rsidR="009A13C1" w:rsidRPr="009A13C1" w:rsidRDefault="009A13C1" w:rsidP="009A13C1">
            <w:pPr>
              <w:overflowPunct/>
              <w:jc w:val="right"/>
              <w:textAlignment w:val="auto"/>
              <w:rPr>
                <w:rFonts w:ascii="Trebuchet MS" w:hAnsi="Trebuchet MS" w:cs="Trebuchet MS"/>
                <w:color w:val="000000"/>
                <w:szCs w:val="24"/>
                <w:lang w:val="en-GB"/>
              </w:rPr>
            </w:pPr>
          </w:p>
        </w:tc>
      </w:tr>
      <w:tr w:rsidR="009A13C1" w:rsidRPr="009A13C1" w:rsidTr="009A13C1">
        <w:trPr>
          <w:trHeight w:val="352"/>
        </w:trPr>
        <w:tc>
          <w:tcPr>
            <w:tcW w:w="3848" w:type="dxa"/>
          </w:tcPr>
          <w:p w:rsidR="009A13C1" w:rsidRPr="009A13C1" w:rsidRDefault="009A13C1" w:rsidP="009A13C1">
            <w:pPr>
              <w:overflowPunct/>
              <w:textAlignment w:val="auto"/>
              <w:rPr>
                <w:rFonts w:ascii="Trebuchet MS" w:hAnsi="Trebuchet MS" w:cs="Trebuchet MS"/>
                <w:b/>
                <w:bCs/>
                <w:color w:val="000000"/>
                <w:szCs w:val="24"/>
                <w:lang w:val="en-GB"/>
              </w:rPr>
            </w:pPr>
            <w:r w:rsidRPr="009A13C1">
              <w:rPr>
                <w:rFonts w:ascii="Trebuchet MS" w:hAnsi="Trebuchet MS" w:cs="Trebuchet MS"/>
                <w:b/>
                <w:bCs/>
                <w:color w:val="000000"/>
                <w:szCs w:val="24"/>
                <w:lang w:val="en-GB"/>
              </w:rPr>
              <w:t>ASSETS</w:t>
            </w:r>
          </w:p>
        </w:tc>
        <w:tc>
          <w:tcPr>
            <w:tcW w:w="1301" w:type="dxa"/>
          </w:tcPr>
          <w:p w:rsidR="009A13C1" w:rsidRPr="009A13C1" w:rsidRDefault="009A13C1" w:rsidP="009A13C1">
            <w:pPr>
              <w:overflowPunct/>
              <w:jc w:val="right"/>
              <w:textAlignment w:val="auto"/>
              <w:rPr>
                <w:rFonts w:ascii="Trebuchet MS" w:hAnsi="Trebuchet MS" w:cs="Trebuchet MS"/>
                <w:b/>
                <w:bCs/>
                <w:color w:val="000000"/>
                <w:szCs w:val="24"/>
                <w:lang w:val="en-GB"/>
              </w:rPr>
            </w:pPr>
          </w:p>
        </w:tc>
        <w:tc>
          <w:tcPr>
            <w:tcW w:w="2026" w:type="dxa"/>
          </w:tcPr>
          <w:p w:rsidR="009A13C1" w:rsidRPr="009A13C1" w:rsidRDefault="009A13C1" w:rsidP="009A13C1">
            <w:pPr>
              <w:overflowPunct/>
              <w:jc w:val="right"/>
              <w:textAlignment w:val="auto"/>
              <w:rPr>
                <w:rFonts w:ascii="Trebuchet MS" w:hAnsi="Trebuchet MS" w:cs="Trebuchet MS"/>
                <w:b/>
                <w:bCs/>
                <w:color w:val="000000"/>
                <w:szCs w:val="24"/>
                <w:lang w:val="en-GB"/>
              </w:rPr>
            </w:pPr>
            <w:r w:rsidRPr="009A13C1">
              <w:rPr>
                <w:rFonts w:ascii="Trebuchet MS" w:hAnsi="Trebuchet MS" w:cs="Trebuchet MS"/>
                <w:b/>
                <w:bCs/>
                <w:color w:val="000000"/>
                <w:szCs w:val="24"/>
                <w:lang w:val="en-GB"/>
              </w:rPr>
              <w:t xml:space="preserve"> TZS </w:t>
            </w:r>
          </w:p>
        </w:tc>
        <w:tc>
          <w:tcPr>
            <w:tcW w:w="2386" w:type="dxa"/>
          </w:tcPr>
          <w:p w:rsidR="009A13C1" w:rsidRPr="009A13C1" w:rsidRDefault="009A13C1" w:rsidP="009A13C1">
            <w:pPr>
              <w:overflowPunct/>
              <w:jc w:val="right"/>
              <w:textAlignment w:val="auto"/>
              <w:rPr>
                <w:rFonts w:ascii="Trebuchet MS" w:hAnsi="Trebuchet MS" w:cs="Trebuchet MS"/>
                <w:b/>
                <w:bCs/>
                <w:color w:val="000000"/>
                <w:szCs w:val="24"/>
                <w:lang w:val="en-GB"/>
              </w:rPr>
            </w:pPr>
            <w:r w:rsidRPr="009A13C1">
              <w:rPr>
                <w:rFonts w:ascii="Trebuchet MS" w:hAnsi="Trebuchet MS" w:cs="Trebuchet MS"/>
                <w:b/>
                <w:bCs/>
                <w:color w:val="000000"/>
                <w:szCs w:val="24"/>
                <w:lang w:val="en-GB"/>
              </w:rPr>
              <w:t xml:space="preserve"> TZS </w:t>
            </w:r>
          </w:p>
        </w:tc>
        <w:tc>
          <w:tcPr>
            <w:tcW w:w="236" w:type="dxa"/>
          </w:tcPr>
          <w:p w:rsidR="009A13C1" w:rsidRPr="009A13C1" w:rsidRDefault="009A13C1" w:rsidP="009A13C1">
            <w:pPr>
              <w:overflowPunct/>
              <w:jc w:val="right"/>
              <w:textAlignment w:val="auto"/>
              <w:rPr>
                <w:rFonts w:ascii="Trebuchet MS" w:hAnsi="Trebuchet MS" w:cs="Trebuchet MS"/>
                <w:color w:val="000000"/>
                <w:szCs w:val="24"/>
                <w:lang w:val="en-GB"/>
              </w:rPr>
            </w:pPr>
          </w:p>
        </w:tc>
      </w:tr>
      <w:tr w:rsidR="009A13C1" w:rsidRPr="009A13C1" w:rsidTr="009A13C1">
        <w:trPr>
          <w:trHeight w:val="352"/>
        </w:trPr>
        <w:tc>
          <w:tcPr>
            <w:tcW w:w="3848" w:type="dxa"/>
          </w:tcPr>
          <w:p w:rsidR="009A13C1" w:rsidRPr="009A13C1" w:rsidRDefault="009A13C1" w:rsidP="009A13C1">
            <w:pPr>
              <w:overflowPunct/>
              <w:textAlignment w:val="auto"/>
              <w:rPr>
                <w:rFonts w:ascii="Trebuchet MS" w:hAnsi="Trebuchet MS" w:cs="Trebuchet MS"/>
                <w:b/>
                <w:bCs/>
                <w:color w:val="000000"/>
                <w:szCs w:val="24"/>
                <w:lang w:val="en-GB"/>
              </w:rPr>
            </w:pPr>
            <w:r w:rsidRPr="009A13C1">
              <w:rPr>
                <w:rFonts w:ascii="Trebuchet MS" w:hAnsi="Trebuchet MS" w:cs="Trebuchet MS"/>
                <w:b/>
                <w:bCs/>
                <w:color w:val="000000"/>
                <w:szCs w:val="24"/>
                <w:lang w:val="en-GB"/>
              </w:rPr>
              <w:t>Non-current assets</w:t>
            </w:r>
          </w:p>
        </w:tc>
        <w:tc>
          <w:tcPr>
            <w:tcW w:w="1301" w:type="dxa"/>
          </w:tcPr>
          <w:p w:rsidR="009A13C1" w:rsidRPr="009A13C1" w:rsidRDefault="009A13C1" w:rsidP="009A13C1">
            <w:pPr>
              <w:overflowPunct/>
              <w:jc w:val="right"/>
              <w:textAlignment w:val="auto"/>
              <w:rPr>
                <w:rFonts w:ascii="Trebuchet MS" w:hAnsi="Trebuchet MS" w:cs="Trebuchet MS"/>
                <w:b/>
                <w:bCs/>
                <w:color w:val="000000"/>
                <w:szCs w:val="24"/>
                <w:lang w:val="en-GB"/>
              </w:rPr>
            </w:pPr>
          </w:p>
        </w:tc>
        <w:tc>
          <w:tcPr>
            <w:tcW w:w="2026" w:type="dxa"/>
          </w:tcPr>
          <w:p w:rsidR="009A13C1" w:rsidRPr="009A13C1" w:rsidRDefault="009A13C1" w:rsidP="009A13C1">
            <w:pPr>
              <w:overflowPunct/>
              <w:jc w:val="right"/>
              <w:textAlignment w:val="auto"/>
              <w:rPr>
                <w:rFonts w:ascii="Trebuchet MS" w:hAnsi="Trebuchet MS" w:cs="Trebuchet MS"/>
                <w:color w:val="000000"/>
                <w:szCs w:val="24"/>
                <w:lang w:val="en-GB"/>
              </w:rPr>
            </w:pPr>
          </w:p>
        </w:tc>
        <w:tc>
          <w:tcPr>
            <w:tcW w:w="2386" w:type="dxa"/>
          </w:tcPr>
          <w:p w:rsidR="009A13C1" w:rsidRPr="009A13C1" w:rsidRDefault="009A13C1" w:rsidP="009A13C1">
            <w:pPr>
              <w:overflowPunct/>
              <w:jc w:val="right"/>
              <w:textAlignment w:val="auto"/>
              <w:rPr>
                <w:rFonts w:ascii="Trebuchet MS" w:hAnsi="Trebuchet MS" w:cs="Trebuchet MS"/>
                <w:color w:val="000000"/>
                <w:szCs w:val="24"/>
                <w:lang w:val="en-GB"/>
              </w:rPr>
            </w:pPr>
          </w:p>
        </w:tc>
        <w:tc>
          <w:tcPr>
            <w:tcW w:w="236" w:type="dxa"/>
          </w:tcPr>
          <w:p w:rsidR="009A13C1" w:rsidRPr="009A13C1" w:rsidRDefault="009A13C1" w:rsidP="009A13C1">
            <w:pPr>
              <w:overflowPunct/>
              <w:jc w:val="right"/>
              <w:textAlignment w:val="auto"/>
              <w:rPr>
                <w:rFonts w:ascii="Trebuchet MS" w:hAnsi="Trebuchet MS" w:cs="Trebuchet MS"/>
                <w:color w:val="000000"/>
                <w:szCs w:val="24"/>
                <w:lang w:val="en-GB"/>
              </w:rPr>
            </w:pPr>
          </w:p>
        </w:tc>
      </w:tr>
      <w:tr w:rsidR="009A13C1" w:rsidRPr="009A13C1" w:rsidTr="009A13C1">
        <w:trPr>
          <w:trHeight w:val="395"/>
        </w:trPr>
        <w:tc>
          <w:tcPr>
            <w:tcW w:w="3848" w:type="dxa"/>
          </w:tcPr>
          <w:p w:rsidR="009A13C1" w:rsidRPr="009A13C1" w:rsidRDefault="009A13C1" w:rsidP="009A13C1">
            <w:pPr>
              <w:overflowPunct/>
              <w:textAlignment w:val="auto"/>
              <w:rPr>
                <w:rFonts w:ascii="Trebuchet MS" w:hAnsi="Trebuchet MS" w:cs="Trebuchet MS"/>
                <w:color w:val="000000"/>
                <w:szCs w:val="24"/>
                <w:lang w:val="en-GB"/>
              </w:rPr>
            </w:pPr>
            <w:r w:rsidRPr="009A13C1">
              <w:rPr>
                <w:rFonts w:ascii="Trebuchet MS" w:hAnsi="Trebuchet MS" w:cs="Trebuchet MS"/>
                <w:color w:val="000000"/>
                <w:szCs w:val="24"/>
                <w:lang w:val="en-GB"/>
              </w:rPr>
              <w:t xml:space="preserve">Investment </w:t>
            </w:r>
          </w:p>
        </w:tc>
        <w:tc>
          <w:tcPr>
            <w:tcW w:w="1301" w:type="dxa"/>
          </w:tcPr>
          <w:p w:rsidR="009A13C1" w:rsidRPr="009A13C1" w:rsidRDefault="009A13C1" w:rsidP="009A13C1">
            <w:pPr>
              <w:overflowPunct/>
              <w:jc w:val="center"/>
              <w:textAlignment w:val="auto"/>
              <w:rPr>
                <w:rFonts w:ascii="Trebuchet MS" w:hAnsi="Trebuchet MS" w:cs="Trebuchet MS"/>
                <w:b/>
                <w:bCs/>
                <w:color w:val="000000"/>
                <w:szCs w:val="24"/>
                <w:lang w:val="en-GB"/>
              </w:rPr>
            </w:pPr>
            <w:r w:rsidRPr="009A13C1">
              <w:rPr>
                <w:rFonts w:ascii="Trebuchet MS" w:hAnsi="Trebuchet MS" w:cs="Trebuchet MS"/>
                <w:b/>
                <w:bCs/>
                <w:color w:val="000000"/>
                <w:szCs w:val="24"/>
                <w:lang w:val="en-GB"/>
              </w:rPr>
              <w:t>6</w:t>
            </w:r>
          </w:p>
        </w:tc>
        <w:tc>
          <w:tcPr>
            <w:tcW w:w="2026" w:type="dxa"/>
          </w:tcPr>
          <w:p w:rsidR="009A13C1" w:rsidRPr="009A13C1" w:rsidRDefault="009A13C1" w:rsidP="009A13C1">
            <w:pPr>
              <w:overflowPunct/>
              <w:jc w:val="right"/>
              <w:textAlignment w:val="auto"/>
              <w:rPr>
                <w:rFonts w:ascii="Trebuchet MS" w:hAnsi="Trebuchet MS" w:cs="Trebuchet MS"/>
                <w:color w:val="000000"/>
                <w:szCs w:val="24"/>
                <w:u w:val="single"/>
                <w:lang w:val="en-GB"/>
              </w:rPr>
            </w:pPr>
            <w:r w:rsidRPr="009A13C1">
              <w:rPr>
                <w:rFonts w:ascii="Trebuchet MS" w:hAnsi="Trebuchet MS" w:cs="Trebuchet MS"/>
                <w:color w:val="000000"/>
                <w:szCs w:val="24"/>
                <w:u w:val="single"/>
                <w:lang w:val="en-GB"/>
              </w:rPr>
              <w:t xml:space="preserve">    204,949,821 </w:t>
            </w:r>
          </w:p>
        </w:tc>
        <w:tc>
          <w:tcPr>
            <w:tcW w:w="2386" w:type="dxa"/>
          </w:tcPr>
          <w:p w:rsidR="009A13C1" w:rsidRPr="009A13C1" w:rsidRDefault="009A13C1" w:rsidP="009A13C1">
            <w:pPr>
              <w:overflowPunct/>
              <w:jc w:val="right"/>
              <w:textAlignment w:val="auto"/>
              <w:rPr>
                <w:rFonts w:ascii="Trebuchet MS" w:hAnsi="Trebuchet MS" w:cs="Trebuchet MS"/>
                <w:color w:val="000000"/>
                <w:szCs w:val="24"/>
                <w:u w:val="single"/>
                <w:lang w:val="en-GB"/>
              </w:rPr>
            </w:pPr>
            <w:r w:rsidRPr="009A13C1">
              <w:rPr>
                <w:rFonts w:ascii="Trebuchet MS" w:hAnsi="Trebuchet MS" w:cs="Trebuchet MS"/>
                <w:color w:val="000000"/>
                <w:szCs w:val="24"/>
                <w:u w:val="single"/>
                <w:lang w:val="en-GB"/>
              </w:rPr>
              <w:t xml:space="preserve">         204,949,821 </w:t>
            </w:r>
          </w:p>
        </w:tc>
        <w:tc>
          <w:tcPr>
            <w:tcW w:w="236" w:type="dxa"/>
          </w:tcPr>
          <w:p w:rsidR="009A13C1" w:rsidRPr="009A13C1" w:rsidRDefault="009A13C1" w:rsidP="009A13C1">
            <w:pPr>
              <w:overflowPunct/>
              <w:jc w:val="right"/>
              <w:textAlignment w:val="auto"/>
              <w:rPr>
                <w:rFonts w:ascii="Trebuchet MS" w:hAnsi="Trebuchet MS" w:cs="Trebuchet MS"/>
                <w:color w:val="000000"/>
                <w:szCs w:val="24"/>
                <w:u w:val="single"/>
                <w:lang w:val="en-GB"/>
              </w:rPr>
            </w:pPr>
          </w:p>
        </w:tc>
      </w:tr>
      <w:tr w:rsidR="009A13C1" w:rsidRPr="009A13C1" w:rsidTr="009A13C1">
        <w:trPr>
          <w:trHeight w:val="352"/>
        </w:trPr>
        <w:tc>
          <w:tcPr>
            <w:tcW w:w="3848" w:type="dxa"/>
          </w:tcPr>
          <w:p w:rsidR="009A13C1" w:rsidRPr="009A13C1" w:rsidRDefault="009A13C1" w:rsidP="009A13C1">
            <w:pPr>
              <w:overflowPunct/>
              <w:jc w:val="right"/>
              <w:textAlignment w:val="auto"/>
              <w:rPr>
                <w:rFonts w:ascii="Trebuchet MS" w:hAnsi="Trebuchet MS" w:cs="Trebuchet MS"/>
                <w:b/>
                <w:bCs/>
                <w:color w:val="000000"/>
                <w:szCs w:val="24"/>
                <w:lang w:val="en-GB"/>
              </w:rPr>
            </w:pPr>
          </w:p>
        </w:tc>
        <w:tc>
          <w:tcPr>
            <w:tcW w:w="1301" w:type="dxa"/>
          </w:tcPr>
          <w:p w:rsidR="009A13C1" w:rsidRPr="009A13C1" w:rsidRDefault="009A13C1" w:rsidP="009A13C1">
            <w:pPr>
              <w:overflowPunct/>
              <w:jc w:val="right"/>
              <w:textAlignment w:val="auto"/>
              <w:rPr>
                <w:rFonts w:ascii="Trebuchet MS" w:hAnsi="Trebuchet MS" w:cs="Trebuchet MS"/>
                <w:b/>
                <w:bCs/>
                <w:color w:val="000000"/>
                <w:szCs w:val="24"/>
                <w:lang w:val="en-GB"/>
              </w:rPr>
            </w:pPr>
          </w:p>
        </w:tc>
        <w:tc>
          <w:tcPr>
            <w:tcW w:w="2026" w:type="dxa"/>
          </w:tcPr>
          <w:p w:rsidR="009A13C1" w:rsidRPr="009A13C1" w:rsidRDefault="009A13C1" w:rsidP="009A13C1">
            <w:pPr>
              <w:overflowPunct/>
              <w:jc w:val="right"/>
              <w:textAlignment w:val="auto"/>
              <w:rPr>
                <w:rFonts w:ascii="Trebuchet MS" w:hAnsi="Trebuchet MS" w:cs="Trebuchet MS"/>
                <w:color w:val="000000"/>
                <w:szCs w:val="24"/>
                <w:lang w:val="en-GB"/>
              </w:rPr>
            </w:pPr>
          </w:p>
        </w:tc>
        <w:tc>
          <w:tcPr>
            <w:tcW w:w="2386" w:type="dxa"/>
          </w:tcPr>
          <w:p w:rsidR="009A13C1" w:rsidRPr="009A13C1" w:rsidRDefault="009A13C1" w:rsidP="009A13C1">
            <w:pPr>
              <w:overflowPunct/>
              <w:jc w:val="right"/>
              <w:textAlignment w:val="auto"/>
              <w:rPr>
                <w:rFonts w:ascii="Trebuchet MS" w:hAnsi="Trebuchet MS" w:cs="Trebuchet MS"/>
                <w:color w:val="000000"/>
                <w:szCs w:val="24"/>
                <w:lang w:val="en-GB"/>
              </w:rPr>
            </w:pPr>
          </w:p>
        </w:tc>
        <w:tc>
          <w:tcPr>
            <w:tcW w:w="236" w:type="dxa"/>
          </w:tcPr>
          <w:p w:rsidR="009A13C1" w:rsidRPr="009A13C1" w:rsidRDefault="009A13C1" w:rsidP="009A13C1">
            <w:pPr>
              <w:overflowPunct/>
              <w:jc w:val="right"/>
              <w:textAlignment w:val="auto"/>
              <w:rPr>
                <w:rFonts w:ascii="Trebuchet MS" w:hAnsi="Trebuchet MS" w:cs="Trebuchet MS"/>
                <w:color w:val="000000"/>
                <w:szCs w:val="24"/>
                <w:lang w:val="en-GB"/>
              </w:rPr>
            </w:pPr>
          </w:p>
        </w:tc>
      </w:tr>
      <w:tr w:rsidR="009A13C1" w:rsidRPr="009A13C1" w:rsidTr="009A13C1">
        <w:trPr>
          <w:trHeight w:val="352"/>
        </w:trPr>
        <w:tc>
          <w:tcPr>
            <w:tcW w:w="3848" w:type="dxa"/>
          </w:tcPr>
          <w:p w:rsidR="009A13C1" w:rsidRPr="009A13C1" w:rsidRDefault="009A13C1" w:rsidP="009A13C1">
            <w:pPr>
              <w:overflowPunct/>
              <w:textAlignment w:val="auto"/>
              <w:rPr>
                <w:rFonts w:ascii="Trebuchet MS" w:hAnsi="Trebuchet MS" w:cs="Trebuchet MS"/>
                <w:b/>
                <w:bCs/>
                <w:color w:val="000000"/>
                <w:szCs w:val="24"/>
                <w:lang w:val="en-GB"/>
              </w:rPr>
            </w:pPr>
            <w:r w:rsidRPr="009A13C1">
              <w:rPr>
                <w:rFonts w:ascii="Trebuchet MS" w:hAnsi="Trebuchet MS" w:cs="Trebuchet MS"/>
                <w:b/>
                <w:bCs/>
                <w:color w:val="000000"/>
                <w:szCs w:val="24"/>
                <w:lang w:val="en-GB"/>
              </w:rPr>
              <w:t>Current assets</w:t>
            </w:r>
          </w:p>
        </w:tc>
        <w:tc>
          <w:tcPr>
            <w:tcW w:w="1301" w:type="dxa"/>
          </w:tcPr>
          <w:p w:rsidR="009A13C1" w:rsidRPr="009A13C1" w:rsidRDefault="009A13C1" w:rsidP="009A13C1">
            <w:pPr>
              <w:overflowPunct/>
              <w:jc w:val="center"/>
              <w:textAlignment w:val="auto"/>
              <w:rPr>
                <w:rFonts w:ascii="Trebuchet MS" w:hAnsi="Trebuchet MS" w:cs="Trebuchet MS"/>
                <w:b/>
                <w:bCs/>
                <w:color w:val="000000"/>
                <w:szCs w:val="24"/>
                <w:lang w:val="en-GB"/>
              </w:rPr>
            </w:pPr>
          </w:p>
        </w:tc>
        <w:tc>
          <w:tcPr>
            <w:tcW w:w="2026" w:type="dxa"/>
          </w:tcPr>
          <w:p w:rsidR="009A13C1" w:rsidRPr="009A13C1" w:rsidRDefault="009A13C1" w:rsidP="009A13C1">
            <w:pPr>
              <w:overflowPunct/>
              <w:jc w:val="right"/>
              <w:textAlignment w:val="auto"/>
              <w:rPr>
                <w:rFonts w:ascii="Trebuchet MS" w:hAnsi="Trebuchet MS" w:cs="Trebuchet MS"/>
                <w:color w:val="000000"/>
                <w:szCs w:val="24"/>
                <w:lang w:val="en-GB"/>
              </w:rPr>
            </w:pPr>
          </w:p>
        </w:tc>
        <w:tc>
          <w:tcPr>
            <w:tcW w:w="2386" w:type="dxa"/>
          </w:tcPr>
          <w:p w:rsidR="009A13C1" w:rsidRPr="009A13C1" w:rsidRDefault="009A13C1" w:rsidP="009A13C1">
            <w:pPr>
              <w:overflowPunct/>
              <w:jc w:val="right"/>
              <w:textAlignment w:val="auto"/>
              <w:rPr>
                <w:rFonts w:ascii="Trebuchet MS" w:hAnsi="Trebuchet MS" w:cs="Trebuchet MS"/>
                <w:color w:val="000000"/>
                <w:szCs w:val="24"/>
                <w:lang w:val="en-GB"/>
              </w:rPr>
            </w:pPr>
          </w:p>
        </w:tc>
        <w:tc>
          <w:tcPr>
            <w:tcW w:w="236" w:type="dxa"/>
          </w:tcPr>
          <w:p w:rsidR="009A13C1" w:rsidRPr="009A13C1" w:rsidRDefault="009A13C1" w:rsidP="009A13C1">
            <w:pPr>
              <w:overflowPunct/>
              <w:jc w:val="right"/>
              <w:textAlignment w:val="auto"/>
              <w:rPr>
                <w:rFonts w:ascii="Trebuchet MS" w:hAnsi="Trebuchet MS" w:cs="Trebuchet MS"/>
                <w:color w:val="000000"/>
                <w:szCs w:val="24"/>
                <w:lang w:val="en-GB"/>
              </w:rPr>
            </w:pPr>
          </w:p>
        </w:tc>
      </w:tr>
      <w:tr w:rsidR="009A13C1" w:rsidRPr="009A13C1" w:rsidTr="009A13C1">
        <w:trPr>
          <w:trHeight w:val="395"/>
        </w:trPr>
        <w:tc>
          <w:tcPr>
            <w:tcW w:w="3848" w:type="dxa"/>
          </w:tcPr>
          <w:p w:rsidR="009A13C1" w:rsidRPr="009A13C1" w:rsidRDefault="009A13C1" w:rsidP="009A13C1">
            <w:pPr>
              <w:overflowPunct/>
              <w:textAlignment w:val="auto"/>
              <w:rPr>
                <w:rFonts w:ascii="Trebuchet MS" w:hAnsi="Trebuchet MS" w:cs="Trebuchet MS"/>
                <w:color w:val="000000"/>
                <w:szCs w:val="24"/>
                <w:lang w:val="en-GB"/>
              </w:rPr>
            </w:pPr>
            <w:r w:rsidRPr="009A13C1">
              <w:rPr>
                <w:rFonts w:ascii="Trebuchet MS" w:hAnsi="Trebuchet MS" w:cs="Trebuchet MS"/>
                <w:color w:val="000000"/>
                <w:szCs w:val="24"/>
                <w:lang w:val="en-GB"/>
              </w:rPr>
              <w:t>Cash and cash equivalents</w:t>
            </w:r>
          </w:p>
        </w:tc>
        <w:tc>
          <w:tcPr>
            <w:tcW w:w="1301" w:type="dxa"/>
          </w:tcPr>
          <w:p w:rsidR="009A13C1" w:rsidRPr="009A13C1" w:rsidRDefault="009A13C1" w:rsidP="009A13C1">
            <w:pPr>
              <w:overflowPunct/>
              <w:jc w:val="center"/>
              <w:textAlignment w:val="auto"/>
              <w:rPr>
                <w:rFonts w:ascii="Trebuchet MS" w:hAnsi="Trebuchet MS" w:cs="Trebuchet MS"/>
                <w:b/>
                <w:bCs/>
                <w:color w:val="000000"/>
                <w:szCs w:val="24"/>
                <w:lang w:val="en-GB"/>
              </w:rPr>
            </w:pPr>
            <w:r w:rsidRPr="009A13C1">
              <w:rPr>
                <w:rFonts w:ascii="Trebuchet MS" w:hAnsi="Trebuchet MS" w:cs="Trebuchet MS"/>
                <w:b/>
                <w:bCs/>
                <w:color w:val="000000"/>
                <w:szCs w:val="24"/>
                <w:lang w:val="en-GB"/>
              </w:rPr>
              <w:t>7</w:t>
            </w:r>
          </w:p>
        </w:tc>
        <w:tc>
          <w:tcPr>
            <w:tcW w:w="2026" w:type="dxa"/>
          </w:tcPr>
          <w:p w:rsidR="009A13C1" w:rsidRPr="009A13C1" w:rsidRDefault="009A13C1" w:rsidP="009A13C1">
            <w:pPr>
              <w:overflowPunct/>
              <w:jc w:val="right"/>
              <w:textAlignment w:val="auto"/>
              <w:rPr>
                <w:rFonts w:ascii="Trebuchet MS" w:hAnsi="Trebuchet MS" w:cs="Trebuchet MS"/>
                <w:color w:val="000000"/>
                <w:szCs w:val="24"/>
                <w:u w:val="single"/>
                <w:lang w:val="en-GB"/>
              </w:rPr>
            </w:pPr>
            <w:r w:rsidRPr="009A13C1">
              <w:rPr>
                <w:rFonts w:ascii="Trebuchet MS" w:hAnsi="Trebuchet MS" w:cs="Trebuchet MS"/>
                <w:color w:val="000000"/>
                <w:szCs w:val="24"/>
                <w:u w:val="single"/>
                <w:lang w:val="en-GB"/>
              </w:rPr>
              <w:t xml:space="preserve">       5,206,434 </w:t>
            </w:r>
          </w:p>
        </w:tc>
        <w:tc>
          <w:tcPr>
            <w:tcW w:w="2386" w:type="dxa"/>
          </w:tcPr>
          <w:p w:rsidR="009A13C1" w:rsidRPr="009A13C1" w:rsidRDefault="009A13C1" w:rsidP="009A13C1">
            <w:pPr>
              <w:overflowPunct/>
              <w:jc w:val="right"/>
              <w:textAlignment w:val="auto"/>
              <w:rPr>
                <w:rFonts w:ascii="Trebuchet MS" w:hAnsi="Trebuchet MS" w:cs="Trebuchet MS"/>
                <w:color w:val="000000"/>
                <w:szCs w:val="24"/>
                <w:u w:val="single"/>
                <w:lang w:val="en-GB"/>
              </w:rPr>
            </w:pPr>
            <w:r w:rsidRPr="009A13C1">
              <w:rPr>
                <w:rFonts w:ascii="Trebuchet MS" w:hAnsi="Trebuchet MS" w:cs="Trebuchet MS"/>
                <w:color w:val="000000"/>
                <w:szCs w:val="24"/>
                <w:u w:val="single"/>
                <w:lang w:val="en-GB"/>
              </w:rPr>
              <w:t xml:space="preserve">            5,670,271 </w:t>
            </w:r>
          </w:p>
        </w:tc>
        <w:tc>
          <w:tcPr>
            <w:tcW w:w="236" w:type="dxa"/>
          </w:tcPr>
          <w:p w:rsidR="009A13C1" w:rsidRPr="009A13C1" w:rsidRDefault="009A13C1" w:rsidP="009A13C1">
            <w:pPr>
              <w:overflowPunct/>
              <w:jc w:val="right"/>
              <w:textAlignment w:val="auto"/>
              <w:rPr>
                <w:rFonts w:ascii="Trebuchet MS" w:hAnsi="Trebuchet MS" w:cs="Trebuchet MS"/>
                <w:color w:val="000000"/>
                <w:szCs w:val="24"/>
                <w:u w:val="single"/>
                <w:lang w:val="en-GB"/>
              </w:rPr>
            </w:pPr>
          </w:p>
        </w:tc>
      </w:tr>
      <w:tr w:rsidR="009A13C1" w:rsidRPr="009A13C1" w:rsidTr="009A13C1">
        <w:trPr>
          <w:trHeight w:val="395"/>
        </w:trPr>
        <w:tc>
          <w:tcPr>
            <w:tcW w:w="3848" w:type="dxa"/>
          </w:tcPr>
          <w:p w:rsidR="009A13C1" w:rsidRPr="009A13C1" w:rsidRDefault="009A13C1" w:rsidP="009A13C1">
            <w:pPr>
              <w:overflowPunct/>
              <w:textAlignment w:val="auto"/>
              <w:rPr>
                <w:rFonts w:ascii="Trebuchet MS" w:hAnsi="Trebuchet MS" w:cs="Trebuchet MS"/>
                <w:b/>
                <w:bCs/>
                <w:color w:val="000000"/>
                <w:szCs w:val="24"/>
                <w:lang w:val="en-GB"/>
              </w:rPr>
            </w:pPr>
            <w:r w:rsidRPr="009A13C1">
              <w:rPr>
                <w:rFonts w:ascii="Trebuchet MS" w:hAnsi="Trebuchet MS" w:cs="Trebuchet MS"/>
                <w:b/>
                <w:bCs/>
                <w:color w:val="000000"/>
                <w:szCs w:val="24"/>
                <w:lang w:val="en-GB"/>
              </w:rPr>
              <w:t>TOTAL ASSETS</w:t>
            </w:r>
          </w:p>
        </w:tc>
        <w:tc>
          <w:tcPr>
            <w:tcW w:w="1301" w:type="dxa"/>
          </w:tcPr>
          <w:p w:rsidR="009A13C1" w:rsidRPr="009A13C1" w:rsidRDefault="009A13C1" w:rsidP="009A13C1">
            <w:pPr>
              <w:overflowPunct/>
              <w:jc w:val="center"/>
              <w:textAlignment w:val="auto"/>
              <w:rPr>
                <w:rFonts w:ascii="Trebuchet MS" w:hAnsi="Trebuchet MS" w:cs="Trebuchet MS"/>
                <w:b/>
                <w:bCs/>
                <w:color w:val="000000"/>
                <w:szCs w:val="24"/>
                <w:lang w:val="en-GB"/>
              </w:rPr>
            </w:pPr>
          </w:p>
        </w:tc>
        <w:tc>
          <w:tcPr>
            <w:tcW w:w="2026" w:type="dxa"/>
          </w:tcPr>
          <w:p w:rsidR="009A13C1" w:rsidRPr="009A13C1" w:rsidRDefault="009A13C1" w:rsidP="009A13C1">
            <w:pPr>
              <w:overflowPunct/>
              <w:jc w:val="right"/>
              <w:textAlignment w:val="auto"/>
              <w:rPr>
                <w:rFonts w:ascii="Trebuchet MS" w:hAnsi="Trebuchet MS" w:cs="Trebuchet MS"/>
                <w:b/>
                <w:bCs/>
                <w:color w:val="000000"/>
                <w:szCs w:val="24"/>
                <w:u w:val="double"/>
                <w:lang w:val="en-GB"/>
              </w:rPr>
            </w:pPr>
            <w:r w:rsidRPr="009A13C1">
              <w:rPr>
                <w:rFonts w:ascii="Trebuchet MS" w:hAnsi="Trebuchet MS" w:cs="Trebuchet MS"/>
                <w:b/>
                <w:bCs/>
                <w:color w:val="000000"/>
                <w:szCs w:val="24"/>
                <w:u w:val="double"/>
                <w:lang w:val="en-GB"/>
              </w:rPr>
              <w:t xml:space="preserve">  210,156,255 </w:t>
            </w:r>
          </w:p>
        </w:tc>
        <w:tc>
          <w:tcPr>
            <w:tcW w:w="2386" w:type="dxa"/>
          </w:tcPr>
          <w:p w:rsidR="009A13C1" w:rsidRPr="009A13C1" w:rsidRDefault="009A13C1" w:rsidP="009A13C1">
            <w:pPr>
              <w:overflowPunct/>
              <w:jc w:val="right"/>
              <w:textAlignment w:val="auto"/>
              <w:rPr>
                <w:rFonts w:ascii="Trebuchet MS" w:hAnsi="Trebuchet MS" w:cs="Trebuchet MS"/>
                <w:b/>
                <w:bCs/>
                <w:color w:val="000000"/>
                <w:szCs w:val="24"/>
                <w:u w:val="double"/>
                <w:lang w:val="en-GB"/>
              </w:rPr>
            </w:pPr>
            <w:r w:rsidRPr="009A13C1">
              <w:rPr>
                <w:rFonts w:ascii="Trebuchet MS" w:hAnsi="Trebuchet MS" w:cs="Trebuchet MS"/>
                <w:b/>
                <w:bCs/>
                <w:color w:val="000000"/>
                <w:szCs w:val="24"/>
                <w:u w:val="double"/>
                <w:lang w:val="en-GB"/>
              </w:rPr>
              <w:t xml:space="preserve">       210,620,092 </w:t>
            </w:r>
          </w:p>
        </w:tc>
        <w:tc>
          <w:tcPr>
            <w:tcW w:w="236" w:type="dxa"/>
          </w:tcPr>
          <w:p w:rsidR="009A13C1" w:rsidRPr="009A13C1" w:rsidRDefault="009A13C1" w:rsidP="009A13C1">
            <w:pPr>
              <w:overflowPunct/>
              <w:jc w:val="right"/>
              <w:textAlignment w:val="auto"/>
              <w:rPr>
                <w:rFonts w:ascii="Trebuchet MS" w:hAnsi="Trebuchet MS" w:cs="Trebuchet MS"/>
                <w:color w:val="000000"/>
                <w:szCs w:val="24"/>
                <w:u w:val="double"/>
                <w:lang w:val="en-GB"/>
              </w:rPr>
            </w:pPr>
          </w:p>
        </w:tc>
      </w:tr>
      <w:tr w:rsidR="009A13C1" w:rsidRPr="009A13C1" w:rsidTr="009A13C1">
        <w:trPr>
          <w:trHeight w:val="221"/>
        </w:trPr>
        <w:tc>
          <w:tcPr>
            <w:tcW w:w="3848" w:type="dxa"/>
          </w:tcPr>
          <w:p w:rsidR="009A13C1" w:rsidRPr="009A13C1" w:rsidRDefault="009A13C1" w:rsidP="009A13C1">
            <w:pPr>
              <w:overflowPunct/>
              <w:jc w:val="right"/>
              <w:textAlignment w:val="auto"/>
              <w:rPr>
                <w:rFonts w:ascii="Trebuchet MS" w:hAnsi="Trebuchet MS" w:cs="Trebuchet MS"/>
                <w:color w:val="000000"/>
                <w:szCs w:val="24"/>
                <w:lang w:val="en-GB"/>
              </w:rPr>
            </w:pPr>
          </w:p>
        </w:tc>
        <w:tc>
          <w:tcPr>
            <w:tcW w:w="1301" w:type="dxa"/>
          </w:tcPr>
          <w:p w:rsidR="009A13C1" w:rsidRPr="009A13C1" w:rsidRDefault="009A13C1" w:rsidP="009A13C1">
            <w:pPr>
              <w:overflowPunct/>
              <w:jc w:val="center"/>
              <w:textAlignment w:val="auto"/>
              <w:rPr>
                <w:rFonts w:ascii="Trebuchet MS" w:hAnsi="Trebuchet MS" w:cs="Trebuchet MS"/>
                <w:b/>
                <w:bCs/>
                <w:color w:val="000000"/>
                <w:szCs w:val="24"/>
                <w:lang w:val="en-GB"/>
              </w:rPr>
            </w:pPr>
          </w:p>
        </w:tc>
        <w:tc>
          <w:tcPr>
            <w:tcW w:w="2026" w:type="dxa"/>
          </w:tcPr>
          <w:p w:rsidR="009A13C1" w:rsidRPr="009A13C1" w:rsidRDefault="009A13C1" w:rsidP="009A13C1">
            <w:pPr>
              <w:overflowPunct/>
              <w:jc w:val="right"/>
              <w:textAlignment w:val="auto"/>
              <w:rPr>
                <w:rFonts w:ascii="Trebuchet MS" w:hAnsi="Trebuchet MS" w:cs="Trebuchet MS"/>
                <w:color w:val="000000"/>
                <w:szCs w:val="24"/>
                <w:lang w:val="en-GB"/>
              </w:rPr>
            </w:pPr>
          </w:p>
        </w:tc>
        <w:tc>
          <w:tcPr>
            <w:tcW w:w="2386" w:type="dxa"/>
          </w:tcPr>
          <w:p w:rsidR="009A13C1" w:rsidRPr="009A13C1" w:rsidRDefault="009A13C1" w:rsidP="009A13C1">
            <w:pPr>
              <w:overflowPunct/>
              <w:jc w:val="right"/>
              <w:textAlignment w:val="auto"/>
              <w:rPr>
                <w:rFonts w:ascii="Trebuchet MS" w:hAnsi="Trebuchet MS" w:cs="Trebuchet MS"/>
                <w:b/>
                <w:bCs/>
                <w:color w:val="000000"/>
                <w:szCs w:val="24"/>
                <w:lang w:val="en-GB"/>
              </w:rPr>
            </w:pPr>
          </w:p>
        </w:tc>
        <w:tc>
          <w:tcPr>
            <w:tcW w:w="236" w:type="dxa"/>
          </w:tcPr>
          <w:p w:rsidR="009A13C1" w:rsidRPr="009A13C1" w:rsidRDefault="009A13C1" w:rsidP="009A13C1">
            <w:pPr>
              <w:overflowPunct/>
              <w:jc w:val="right"/>
              <w:textAlignment w:val="auto"/>
              <w:rPr>
                <w:rFonts w:ascii="Trebuchet MS" w:hAnsi="Trebuchet MS" w:cs="Trebuchet MS"/>
                <w:color w:val="000000"/>
                <w:szCs w:val="24"/>
                <w:lang w:val="en-GB"/>
              </w:rPr>
            </w:pPr>
          </w:p>
        </w:tc>
      </w:tr>
      <w:tr w:rsidR="009A13C1" w:rsidRPr="009A13C1" w:rsidTr="009A13C1">
        <w:trPr>
          <w:trHeight w:val="352"/>
        </w:trPr>
        <w:tc>
          <w:tcPr>
            <w:tcW w:w="3848" w:type="dxa"/>
          </w:tcPr>
          <w:p w:rsidR="009A13C1" w:rsidRPr="009A13C1" w:rsidRDefault="009A13C1" w:rsidP="009A13C1">
            <w:pPr>
              <w:overflowPunct/>
              <w:textAlignment w:val="auto"/>
              <w:rPr>
                <w:rFonts w:ascii="Trebuchet MS" w:hAnsi="Trebuchet MS" w:cs="Trebuchet MS"/>
                <w:b/>
                <w:bCs/>
                <w:color w:val="000000"/>
                <w:szCs w:val="24"/>
                <w:lang w:val="en-GB"/>
              </w:rPr>
            </w:pPr>
            <w:r w:rsidRPr="009A13C1">
              <w:rPr>
                <w:rFonts w:ascii="Trebuchet MS" w:hAnsi="Trebuchet MS" w:cs="Trebuchet MS"/>
                <w:b/>
                <w:bCs/>
                <w:color w:val="000000"/>
                <w:szCs w:val="24"/>
                <w:lang w:val="en-GB"/>
              </w:rPr>
              <w:t>EQUITY AND LIABILITIES</w:t>
            </w:r>
          </w:p>
        </w:tc>
        <w:tc>
          <w:tcPr>
            <w:tcW w:w="1301" w:type="dxa"/>
          </w:tcPr>
          <w:p w:rsidR="009A13C1" w:rsidRPr="009A13C1" w:rsidRDefault="009A13C1" w:rsidP="009A13C1">
            <w:pPr>
              <w:overflowPunct/>
              <w:jc w:val="center"/>
              <w:textAlignment w:val="auto"/>
              <w:rPr>
                <w:rFonts w:ascii="Trebuchet MS" w:hAnsi="Trebuchet MS" w:cs="Trebuchet MS"/>
                <w:b/>
                <w:bCs/>
                <w:color w:val="000000"/>
                <w:szCs w:val="24"/>
                <w:lang w:val="en-GB"/>
              </w:rPr>
            </w:pPr>
          </w:p>
        </w:tc>
        <w:tc>
          <w:tcPr>
            <w:tcW w:w="2026" w:type="dxa"/>
          </w:tcPr>
          <w:p w:rsidR="009A13C1" w:rsidRPr="009A13C1" w:rsidRDefault="009A13C1" w:rsidP="009A13C1">
            <w:pPr>
              <w:overflowPunct/>
              <w:jc w:val="right"/>
              <w:textAlignment w:val="auto"/>
              <w:rPr>
                <w:rFonts w:ascii="Trebuchet MS" w:hAnsi="Trebuchet MS" w:cs="Trebuchet MS"/>
                <w:color w:val="000000"/>
                <w:szCs w:val="24"/>
                <w:lang w:val="en-GB"/>
              </w:rPr>
            </w:pPr>
          </w:p>
        </w:tc>
        <w:tc>
          <w:tcPr>
            <w:tcW w:w="2386" w:type="dxa"/>
          </w:tcPr>
          <w:p w:rsidR="009A13C1" w:rsidRPr="009A13C1" w:rsidRDefault="009A13C1" w:rsidP="009A13C1">
            <w:pPr>
              <w:overflowPunct/>
              <w:jc w:val="right"/>
              <w:textAlignment w:val="auto"/>
              <w:rPr>
                <w:rFonts w:ascii="Trebuchet MS" w:hAnsi="Trebuchet MS" w:cs="Trebuchet MS"/>
                <w:color w:val="000000"/>
                <w:szCs w:val="24"/>
                <w:lang w:val="en-GB"/>
              </w:rPr>
            </w:pPr>
          </w:p>
        </w:tc>
        <w:tc>
          <w:tcPr>
            <w:tcW w:w="236" w:type="dxa"/>
          </w:tcPr>
          <w:p w:rsidR="009A13C1" w:rsidRPr="009A13C1" w:rsidRDefault="009A13C1" w:rsidP="009A13C1">
            <w:pPr>
              <w:overflowPunct/>
              <w:jc w:val="right"/>
              <w:textAlignment w:val="auto"/>
              <w:rPr>
                <w:rFonts w:ascii="Trebuchet MS" w:hAnsi="Trebuchet MS" w:cs="Trebuchet MS"/>
                <w:color w:val="000000"/>
                <w:szCs w:val="24"/>
                <w:lang w:val="en-GB"/>
              </w:rPr>
            </w:pPr>
          </w:p>
        </w:tc>
      </w:tr>
      <w:tr w:rsidR="009A13C1" w:rsidRPr="009A13C1" w:rsidTr="009A13C1">
        <w:trPr>
          <w:trHeight w:val="352"/>
        </w:trPr>
        <w:tc>
          <w:tcPr>
            <w:tcW w:w="3848" w:type="dxa"/>
          </w:tcPr>
          <w:p w:rsidR="009A13C1" w:rsidRPr="009A13C1" w:rsidRDefault="009A13C1" w:rsidP="009A13C1">
            <w:pPr>
              <w:overflowPunct/>
              <w:textAlignment w:val="auto"/>
              <w:rPr>
                <w:rFonts w:ascii="Trebuchet MS" w:hAnsi="Trebuchet MS" w:cs="Trebuchet MS"/>
                <w:b/>
                <w:bCs/>
                <w:color w:val="000000"/>
                <w:szCs w:val="24"/>
                <w:lang w:val="en-GB"/>
              </w:rPr>
            </w:pPr>
            <w:r w:rsidRPr="009A13C1">
              <w:rPr>
                <w:rFonts w:ascii="Trebuchet MS" w:hAnsi="Trebuchet MS" w:cs="Trebuchet MS"/>
                <w:b/>
                <w:bCs/>
                <w:color w:val="000000"/>
                <w:szCs w:val="24"/>
                <w:lang w:val="en-GB"/>
              </w:rPr>
              <w:t>Capital and reserves</w:t>
            </w:r>
          </w:p>
        </w:tc>
        <w:tc>
          <w:tcPr>
            <w:tcW w:w="1301" w:type="dxa"/>
          </w:tcPr>
          <w:p w:rsidR="009A13C1" w:rsidRPr="009A13C1" w:rsidRDefault="009A13C1" w:rsidP="009A13C1">
            <w:pPr>
              <w:overflowPunct/>
              <w:jc w:val="center"/>
              <w:textAlignment w:val="auto"/>
              <w:rPr>
                <w:rFonts w:ascii="Trebuchet MS" w:hAnsi="Trebuchet MS" w:cs="Trebuchet MS"/>
                <w:b/>
                <w:bCs/>
                <w:color w:val="000000"/>
                <w:szCs w:val="24"/>
                <w:lang w:val="en-GB"/>
              </w:rPr>
            </w:pPr>
          </w:p>
        </w:tc>
        <w:tc>
          <w:tcPr>
            <w:tcW w:w="2026" w:type="dxa"/>
          </w:tcPr>
          <w:p w:rsidR="009A13C1" w:rsidRPr="009A13C1" w:rsidRDefault="009A13C1" w:rsidP="009A13C1">
            <w:pPr>
              <w:overflowPunct/>
              <w:jc w:val="right"/>
              <w:textAlignment w:val="auto"/>
              <w:rPr>
                <w:rFonts w:ascii="Trebuchet MS" w:hAnsi="Trebuchet MS" w:cs="Trebuchet MS"/>
                <w:color w:val="000000"/>
                <w:szCs w:val="24"/>
                <w:lang w:val="en-GB"/>
              </w:rPr>
            </w:pPr>
          </w:p>
        </w:tc>
        <w:tc>
          <w:tcPr>
            <w:tcW w:w="2386" w:type="dxa"/>
          </w:tcPr>
          <w:p w:rsidR="009A13C1" w:rsidRPr="009A13C1" w:rsidRDefault="009A13C1" w:rsidP="009A13C1">
            <w:pPr>
              <w:overflowPunct/>
              <w:jc w:val="right"/>
              <w:textAlignment w:val="auto"/>
              <w:rPr>
                <w:rFonts w:ascii="Trebuchet MS" w:hAnsi="Trebuchet MS" w:cs="Trebuchet MS"/>
                <w:color w:val="000000"/>
                <w:szCs w:val="24"/>
                <w:lang w:val="en-GB"/>
              </w:rPr>
            </w:pPr>
          </w:p>
        </w:tc>
        <w:tc>
          <w:tcPr>
            <w:tcW w:w="236" w:type="dxa"/>
          </w:tcPr>
          <w:p w:rsidR="009A13C1" w:rsidRPr="009A13C1" w:rsidRDefault="009A13C1" w:rsidP="009A13C1">
            <w:pPr>
              <w:overflowPunct/>
              <w:jc w:val="right"/>
              <w:textAlignment w:val="auto"/>
              <w:rPr>
                <w:rFonts w:ascii="Trebuchet MS" w:hAnsi="Trebuchet MS" w:cs="Trebuchet MS"/>
                <w:color w:val="000000"/>
                <w:szCs w:val="24"/>
                <w:lang w:val="en-GB"/>
              </w:rPr>
            </w:pPr>
          </w:p>
        </w:tc>
      </w:tr>
      <w:tr w:rsidR="009A13C1" w:rsidRPr="009A13C1" w:rsidTr="009A13C1">
        <w:trPr>
          <w:trHeight w:val="352"/>
        </w:trPr>
        <w:tc>
          <w:tcPr>
            <w:tcW w:w="3848" w:type="dxa"/>
          </w:tcPr>
          <w:p w:rsidR="009A13C1" w:rsidRPr="009A13C1" w:rsidRDefault="009A13C1" w:rsidP="009A13C1">
            <w:pPr>
              <w:overflowPunct/>
              <w:textAlignment w:val="auto"/>
              <w:rPr>
                <w:rFonts w:ascii="Trebuchet MS" w:hAnsi="Trebuchet MS" w:cs="Trebuchet MS"/>
                <w:color w:val="000000"/>
                <w:szCs w:val="24"/>
                <w:lang w:val="en-GB"/>
              </w:rPr>
            </w:pPr>
            <w:r w:rsidRPr="009A13C1">
              <w:rPr>
                <w:rFonts w:ascii="Trebuchet MS" w:hAnsi="Trebuchet MS" w:cs="Trebuchet MS"/>
                <w:color w:val="000000"/>
                <w:szCs w:val="24"/>
                <w:lang w:val="en-GB"/>
              </w:rPr>
              <w:t>Capital reserve</w:t>
            </w:r>
          </w:p>
        </w:tc>
        <w:tc>
          <w:tcPr>
            <w:tcW w:w="1301" w:type="dxa"/>
          </w:tcPr>
          <w:p w:rsidR="009A13C1" w:rsidRPr="009A13C1" w:rsidRDefault="009A13C1" w:rsidP="009A13C1">
            <w:pPr>
              <w:overflowPunct/>
              <w:jc w:val="center"/>
              <w:textAlignment w:val="auto"/>
              <w:rPr>
                <w:rFonts w:ascii="Trebuchet MS" w:hAnsi="Trebuchet MS" w:cs="Trebuchet MS"/>
                <w:b/>
                <w:bCs/>
                <w:color w:val="000000"/>
                <w:szCs w:val="24"/>
                <w:lang w:val="en-GB"/>
              </w:rPr>
            </w:pPr>
            <w:r w:rsidRPr="009A13C1">
              <w:rPr>
                <w:rFonts w:ascii="Trebuchet MS" w:hAnsi="Trebuchet MS" w:cs="Trebuchet MS"/>
                <w:b/>
                <w:bCs/>
                <w:color w:val="000000"/>
                <w:szCs w:val="24"/>
                <w:lang w:val="en-GB"/>
              </w:rPr>
              <w:t>10</w:t>
            </w:r>
          </w:p>
        </w:tc>
        <w:tc>
          <w:tcPr>
            <w:tcW w:w="2026" w:type="dxa"/>
          </w:tcPr>
          <w:p w:rsidR="009A13C1" w:rsidRPr="009A13C1" w:rsidRDefault="009A13C1" w:rsidP="009A13C1">
            <w:pPr>
              <w:overflowPunct/>
              <w:jc w:val="right"/>
              <w:textAlignment w:val="auto"/>
              <w:rPr>
                <w:rFonts w:ascii="Trebuchet MS" w:hAnsi="Trebuchet MS" w:cs="Trebuchet MS"/>
                <w:color w:val="000000"/>
                <w:szCs w:val="24"/>
                <w:lang w:val="en-GB"/>
              </w:rPr>
            </w:pPr>
            <w:r w:rsidRPr="009A13C1">
              <w:rPr>
                <w:rFonts w:ascii="Trebuchet MS" w:hAnsi="Trebuchet MS" w:cs="Trebuchet MS"/>
                <w:color w:val="000000"/>
                <w:szCs w:val="24"/>
                <w:lang w:val="en-GB"/>
              </w:rPr>
              <w:t xml:space="preserve">    197,257,489 </w:t>
            </w:r>
          </w:p>
        </w:tc>
        <w:tc>
          <w:tcPr>
            <w:tcW w:w="2386" w:type="dxa"/>
          </w:tcPr>
          <w:p w:rsidR="009A13C1" w:rsidRPr="009A13C1" w:rsidRDefault="009A13C1" w:rsidP="009A13C1">
            <w:pPr>
              <w:overflowPunct/>
              <w:jc w:val="right"/>
              <w:textAlignment w:val="auto"/>
              <w:rPr>
                <w:rFonts w:ascii="Trebuchet MS" w:hAnsi="Trebuchet MS" w:cs="Trebuchet MS"/>
                <w:color w:val="000000"/>
                <w:szCs w:val="24"/>
                <w:lang w:val="en-GB"/>
              </w:rPr>
            </w:pPr>
            <w:r w:rsidRPr="009A13C1">
              <w:rPr>
                <w:rFonts w:ascii="Trebuchet MS" w:hAnsi="Trebuchet MS" w:cs="Trebuchet MS"/>
                <w:color w:val="000000"/>
                <w:szCs w:val="24"/>
                <w:lang w:val="en-GB"/>
              </w:rPr>
              <w:t xml:space="preserve">         197,257,489 </w:t>
            </w:r>
          </w:p>
        </w:tc>
        <w:tc>
          <w:tcPr>
            <w:tcW w:w="236" w:type="dxa"/>
          </w:tcPr>
          <w:p w:rsidR="009A13C1" w:rsidRPr="009A13C1" w:rsidRDefault="009A13C1" w:rsidP="009A13C1">
            <w:pPr>
              <w:overflowPunct/>
              <w:jc w:val="right"/>
              <w:textAlignment w:val="auto"/>
              <w:rPr>
                <w:rFonts w:ascii="Trebuchet MS" w:hAnsi="Trebuchet MS" w:cs="Trebuchet MS"/>
                <w:color w:val="000000"/>
                <w:szCs w:val="24"/>
                <w:lang w:val="en-GB"/>
              </w:rPr>
            </w:pPr>
          </w:p>
        </w:tc>
      </w:tr>
      <w:tr w:rsidR="009A13C1" w:rsidRPr="009A13C1" w:rsidTr="009A13C1">
        <w:trPr>
          <w:trHeight w:val="395"/>
        </w:trPr>
        <w:tc>
          <w:tcPr>
            <w:tcW w:w="3848" w:type="dxa"/>
          </w:tcPr>
          <w:p w:rsidR="009A13C1" w:rsidRPr="009A13C1" w:rsidRDefault="009A13C1" w:rsidP="009A13C1">
            <w:pPr>
              <w:overflowPunct/>
              <w:textAlignment w:val="auto"/>
              <w:rPr>
                <w:rFonts w:ascii="Trebuchet MS" w:hAnsi="Trebuchet MS" w:cs="Trebuchet MS"/>
                <w:color w:val="000000"/>
                <w:szCs w:val="24"/>
                <w:lang w:val="en-GB"/>
              </w:rPr>
            </w:pPr>
            <w:r w:rsidRPr="009A13C1">
              <w:rPr>
                <w:rFonts w:ascii="Trebuchet MS" w:hAnsi="Trebuchet MS" w:cs="Trebuchet MS"/>
                <w:color w:val="000000"/>
                <w:szCs w:val="24"/>
                <w:lang w:val="en-GB"/>
              </w:rPr>
              <w:t>Accumulated deficit/surplus</w:t>
            </w:r>
          </w:p>
        </w:tc>
        <w:tc>
          <w:tcPr>
            <w:tcW w:w="1301" w:type="dxa"/>
          </w:tcPr>
          <w:p w:rsidR="009A13C1" w:rsidRPr="009A13C1" w:rsidRDefault="009A13C1" w:rsidP="009A13C1">
            <w:pPr>
              <w:overflowPunct/>
              <w:jc w:val="center"/>
              <w:textAlignment w:val="auto"/>
              <w:rPr>
                <w:rFonts w:ascii="Trebuchet MS" w:hAnsi="Trebuchet MS" w:cs="Trebuchet MS"/>
                <w:b/>
                <w:bCs/>
                <w:color w:val="000000"/>
                <w:szCs w:val="24"/>
                <w:lang w:val="en-GB"/>
              </w:rPr>
            </w:pPr>
          </w:p>
        </w:tc>
        <w:tc>
          <w:tcPr>
            <w:tcW w:w="2026" w:type="dxa"/>
          </w:tcPr>
          <w:p w:rsidR="009A13C1" w:rsidRPr="009A13C1" w:rsidRDefault="009A13C1" w:rsidP="009A13C1">
            <w:pPr>
              <w:overflowPunct/>
              <w:jc w:val="right"/>
              <w:textAlignment w:val="auto"/>
              <w:rPr>
                <w:rFonts w:ascii="Trebuchet MS" w:hAnsi="Trebuchet MS" w:cs="Trebuchet MS"/>
                <w:color w:val="000000"/>
                <w:szCs w:val="24"/>
                <w:u w:val="single"/>
                <w:lang w:val="en-GB"/>
              </w:rPr>
            </w:pPr>
            <w:r w:rsidRPr="009A13C1">
              <w:rPr>
                <w:rFonts w:ascii="Trebuchet MS" w:hAnsi="Trebuchet MS" w:cs="Trebuchet MS"/>
                <w:color w:val="000000"/>
                <w:szCs w:val="24"/>
                <w:u w:val="single"/>
                <w:lang w:val="en-GB"/>
              </w:rPr>
              <w:t xml:space="preserve">-    62,084,054 </w:t>
            </w:r>
          </w:p>
        </w:tc>
        <w:tc>
          <w:tcPr>
            <w:tcW w:w="2386" w:type="dxa"/>
          </w:tcPr>
          <w:p w:rsidR="009A13C1" w:rsidRPr="009A13C1" w:rsidRDefault="009A13C1" w:rsidP="009A13C1">
            <w:pPr>
              <w:overflowPunct/>
              <w:jc w:val="right"/>
              <w:textAlignment w:val="auto"/>
              <w:rPr>
                <w:rFonts w:ascii="Trebuchet MS" w:hAnsi="Trebuchet MS" w:cs="Trebuchet MS"/>
                <w:color w:val="000000"/>
                <w:szCs w:val="24"/>
                <w:u w:val="single"/>
                <w:lang w:val="en-GB"/>
              </w:rPr>
            </w:pPr>
            <w:r w:rsidRPr="009A13C1">
              <w:rPr>
                <w:rFonts w:ascii="Trebuchet MS" w:hAnsi="Trebuchet MS" w:cs="Trebuchet MS"/>
                <w:color w:val="000000"/>
                <w:szCs w:val="24"/>
                <w:u w:val="single"/>
                <w:lang w:val="en-GB"/>
              </w:rPr>
              <w:t xml:space="preserve">               318,803 </w:t>
            </w:r>
          </w:p>
        </w:tc>
        <w:tc>
          <w:tcPr>
            <w:tcW w:w="236" w:type="dxa"/>
          </w:tcPr>
          <w:p w:rsidR="009A13C1" w:rsidRPr="009A13C1" w:rsidRDefault="009A13C1" w:rsidP="009A13C1">
            <w:pPr>
              <w:overflowPunct/>
              <w:jc w:val="right"/>
              <w:textAlignment w:val="auto"/>
              <w:rPr>
                <w:rFonts w:ascii="Trebuchet MS" w:hAnsi="Trebuchet MS" w:cs="Trebuchet MS"/>
                <w:color w:val="000000"/>
                <w:szCs w:val="24"/>
                <w:lang w:val="en-GB"/>
              </w:rPr>
            </w:pPr>
          </w:p>
        </w:tc>
      </w:tr>
      <w:tr w:rsidR="009A13C1" w:rsidRPr="009A13C1" w:rsidTr="009A13C1">
        <w:trPr>
          <w:trHeight w:val="395"/>
        </w:trPr>
        <w:tc>
          <w:tcPr>
            <w:tcW w:w="3848" w:type="dxa"/>
          </w:tcPr>
          <w:p w:rsidR="009A13C1" w:rsidRPr="009A13C1" w:rsidRDefault="009A13C1" w:rsidP="009A13C1">
            <w:pPr>
              <w:overflowPunct/>
              <w:jc w:val="right"/>
              <w:textAlignment w:val="auto"/>
              <w:rPr>
                <w:rFonts w:ascii="Trebuchet MS" w:hAnsi="Trebuchet MS" w:cs="Trebuchet MS"/>
                <w:color w:val="000000"/>
                <w:szCs w:val="24"/>
                <w:lang w:val="en-GB"/>
              </w:rPr>
            </w:pPr>
          </w:p>
        </w:tc>
        <w:tc>
          <w:tcPr>
            <w:tcW w:w="1301" w:type="dxa"/>
          </w:tcPr>
          <w:p w:rsidR="009A13C1" w:rsidRPr="009A13C1" w:rsidRDefault="009A13C1" w:rsidP="009A13C1">
            <w:pPr>
              <w:overflowPunct/>
              <w:jc w:val="center"/>
              <w:textAlignment w:val="auto"/>
              <w:rPr>
                <w:rFonts w:ascii="Trebuchet MS" w:hAnsi="Trebuchet MS" w:cs="Trebuchet MS"/>
                <w:b/>
                <w:bCs/>
                <w:color w:val="000000"/>
                <w:szCs w:val="24"/>
                <w:lang w:val="en-GB"/>
              </w:rPr>
            </w:pPr>
          </w:p>
        </w:tc>
        <w:tc>
          <w:tcPr>
            <w:tcW w:w="2026" w:type="dxa"/>
          </w:tcPr>
          <w:p w:rsidR="009A13C1" w:rsidRPr="009A13C1" w:rsidRDefault="009A13C1" w:rsidP="009A13C1">
            <w:pPr>
              <w:overflowPunct/>
              <w:jc w:val="right"/>
              <w:textAlignment w:val="auto"/>
              <w:rPr>
                <w:rFonts w:ascii="Trebuchet MS" w:hAnsi="Trebuchet MS" w:cs="Trebuchet MS"/>
                <w:color w:val="000000"/>
                <w:szCs w:val="24"/>
                <w:u w:val="single"/>
                <w:lang w:val="en-GB"/>
              </w:rPr>
            </w:pPr>
            <w:r w:rsidRPr="009A13C1">
              <w:rPr>
                <w:rFonts w:ascii="Trebuchet MS" w:hAnsi="Trebuchet MS" w:cs="Trebuchet MS"/>
                <w:color w:val="000000"/>
                <w:szCs w:val="24"/>
                <w:u w:val="single"/>
                <w:lang w:val="en-GB"/>
              </w:rPr>
              <w:t xml:space="preserve">    135,173,435 </w:t>
            </w:r>
          </w:p>
        </w:tc>
        <w:tc>
          <w:tcPr>
            <w:tcW w:w="2386" w:type="dxa"/>
          </w:tcPr>
          <w:p w:rsidR="009A13C1" w:rsidRPr="009A13C1" w:rsidRDefault="009A13C1" w:rsidP="009A13C1">
            <w:pPr>
              <w:overflowPunct/>
              <w:jc w:val="right"/>
              <w:textAlignment w:val="auto"/>
              <w:rPr>
                <w:rFonts w:ascii="Trebuchet MS" w:hAnsi="Trebuchet MS" w:cs="Trebuchet MS"/>
                <w:color w:val="000000"/>
                <w:szCs w:val="24"/>
                <w:u w:val="single"/>
                <w:lang w:val="en-GB"/>
              </w:rPr>
            </w:pPr>
            <w:r w:rsidRPr="009A13C1">
              <w:rPr>
                <w:rFonts w:ascii="Trebuchet MS" w:hAnsi="Trebuchet MS" w:cs="Trebuchet MS"/>
                <w:color w:val="000000"/>
                <w:szCs w:val="24"/>
                <w:u w:val="single"/>
                <w:lang w:val="en-GB"/>
              </w:rPr>
              <w:t xml:space="preserve">         197,576,292 </w:t>
            </w:r>
          </w:p>
        </w:tc>
        <w:tc>
          <w:tcPr>
            <w:tcW w:w="236" w:type="dxa"/>
          </w:tcPr>
          <w:p w:rsidR="009A13C1" w:rsidRPr="009A13C1" w:rsidRDefault="009A13C1" w:rsidP="009A13C1">
            <w:pPr>
              <w:overflowPunct/>
              <w:jc w:val="right"/>
              <w:textAlignment w:val="auto"/>
              <w:rPr>
                <w:rFonts w:ascii="Trebuchet MS" w:hAnsi="Trebuchet MS" w:cs="Trebuchet MS"/>
                <w:color w:val="000000"/>
                <w:szCs w:val="24"/>
                <w:u w:val="single"/>
                <w:lang w:val="en-GB"/>
              </w:rPr>
            </w:pPr>
          </w:p>
        </w:tc>
      </w:tr>
      <w:tr w:rsidR="009A13C1" w:rsidRPr="009A13C1" w:rsidTr="009A13C1">
        <w:trPr>
          <w:trHeight w:val="352"/>
        </w:trPr>
        <w:tc>
          <w:tcPr>
            <w:tcW w:w="3848" w:type="dxa"/>
          </w:tcPr>
          <w:p w:rsidR="009A13C1" w:rsidRPr="009A13C1" w:rsidRDefault="009A13C1" w:rsidP="009A13C1">
            <w:pPr>
              <w:overflowPunct/>
              <w:textAlignment w:val="auto"/>
              <w:rPr>
                <w:rFonts w:ascii="Trebuchet MS" w:hAnsi="Trebuchet MS" w:cs="Trebuchet MS"/>
                <w:b/>
                <w:bCs/>
                <w:color w:val="000000"/>
                <w:szCs w:val="24"/>
                <w:lang w:val="en-GB"/>
              </w:rPr>
            </w:pPr>
            <w:r w:rsidRPr="009A13C1">
              <w:rPr>
                <w:rFonts w:ascii="Trebuchet MS" w:hAnsi="Trebuchet MS" w:cs="Trebuchet MS"/>
                <w:b/>
                <w:bCs/>
                <w:color w:val="000000"/>
                <w:szCs w:val="24"/>
                <w:lang w:val="en-GB"/>
              </w:rPr>
              <w:t>Current liabilities</w:t>
            </w:r>
          </w:p>
        </w:tc>
        <w:tc>
          <w:tcPr>
            <w:tcW w:w="1301" w:type="dxa"/>
          </w:tcPr>
          <w:p w:rsidR="009A13C1" w:rsidRPr="009A13C1" w:rsidRDefault="009A13C1" w:rsidP="009A13C1">
            <w:pPr>
              <w:overflowPunct/>
              <w:jc w:val="center"/>
              <w:textAlignment w:val="auto"/>
              <w:rPr>
                <w:rFonts w:ascii="Trebuchet MS" w:hAnsi="Trebuchet MS" w:cs="Trebuchet MS"/>
                <w:b/>
                <w:bCs/>
                <w:color w:val="000000"/>
                <w:szCs w:val="24"/>
                <w:lang w:val="en-GB"/>
              </w:rPr>
            </w:pPr>
          </w:p>
        </w:tc>
        <w:tc>
          <w:tcPr>
            <w:tcW w:w="2026" w:type="dxa"/>
          </w:tcPr>
          <w:p w:rsidR="009A13C1" w:rsidRPr="009A13C1" w:rsidRDefault="009A13C1" w:rsidP="009A13C1">
            <w:pPr>
              <w:overflowPunct/>
              <w:jc w:val="right"/>
              <w:textAlignment w:val="auto"/>
              <w:rPr>
                <w:rFonts w:ascii="Trebuchet MS" w:hAnsi="Trebuchet MS" w:cs="Trebuchet MS"/>
                <w:color w:val="000000"/>
                <w:szCs w:val="24"/>
                <w:lang w:val="en-GB"/>
              </w:rPr>
            </w:pPr>
          </w:p>
        </w:tc>
        <w:tc>
          <w:tcPr>
            <w:tcW w:w="2386" w:type="dxa"/>
          </w:tcPr>
          <w:p w:rsidR="009A13C1" w:rsidRPr="009A13C1" w:rsidRDefault="009A13C1" w:rsidP="009A13C1">
            <w:pPr>
              <w:overflowPunct/>
              <w:jc w:val="right"/>
              <w:textAlignment w:val="auto"/>
              <w:rPr>
                <w:rFonts w:ascii="Trebuchet MS" w:hAnsi="Trebuchet MS" w:cs="Trebuchet MS"/>
                <w:color w:val="000000"/>
                <w:szCs w:val="24"/>
                <w:lang w:val="en-GB"/>
              </w:rPr>
            </w:pPr>
          </w:p>
        </w:tc>
        <w:tc>
          <w:tcPr>
            <w:tcW w:w="236" w:type="dxa"/>
          </w:tcPr>
          <w:p w:rsidR="009A13C1" w:rsidRPr="009A13C1" w:rsidRDefault="009A13C1" w:rsidP="009A13C1">
            <w:pPr>
              <w:overflowPunct/>
              <w:jc w:val="right"/>
              <w:textAlignment w:val="auto"/>
              <w:rPr>
                <w:rFonts w:ascii="Trebuchet MS" w:hAnsi="Trebuchet MS" w:cs="Trebuchet MS"/>
                <w:color w:val="000000"/>
                <w:szCs w:val="24"/>
                <w:lang w:val="en-GB"/>
              </w:rPr>
            </w:pPr>
          </w:p>
        </w:tc>
      </w:tr>
      <w:tr w:rsidR="009A13C1" w:rsidRPr="009A13C1" w:rsidTr="009A13C1">
        <w:trPr>
          <w:trHeight w:val="352"/>
        </w:trPr>
        <w:tc>
          <w:tcPr>
            <w:tcW w:w="3848" w:type="dxa"/>
          </w:tcPr>
          <w:p w:rsidR="009A13C1" w:rsidRPr="009A13C1" w:rsidRDefault="009A13C1" w:rsidP="009A13C1">
            <w:pPr>
              <w:overflowPunct/>
              <w:jc w:val="right"/>
              <w:textAlignment w:val="auto"/>
              <w:rPr>
                <w:rFonts w:ascii="Trebuchet MS" w:hAnsi="Trebuchet MS" w:cs="Trebuchet MS"/>
                <w:b/>
                <w:bCs/>
                <w:color w:val="000000"/>
                <w:szCs w:val="24"/>
                <w:lang w:val="en-GB"/>
              </w:rPr>
            </w:pPr>
          </w:p>
        </w:tc>
        <w:tc>
          <w:tcPr>
            <w:tcW w:w="1301" w:type="dxa"/>
          </w:tcPr>
          <w:p w:rsidR="009A13C1" w:rsidRPr="009A13C1" w:rsidRDefault="009A13C1" w:rsidP="009A13C1">
            <w:pPr>
              <w:overflowPunct/>
              <w:jc w:val="center"/>
              <w:textAlignment w:val="auto"/>
              <w:rPr>
                <w:rFonts w:ascii="Trebuchet MS" w:hAnsi="Trebuchet MS" w:cs="Trebuchet MS"/>
                <w:b/>
                <w:bCs/>
                <w:color w:val="000000"/>
                <w:szCs w:val="24"/>
                <w:lang w:val="en-GB"/>
              </w:rPr>
            </w:pPr>
          </w:p>
        </w:tc>
        <w:tc>
          <w:tcPr>
            <w:tcW w:w="2026" w:type="dxa"/>
          </w:tcPr>
          <w:p w:rsidR="009A13C1" w:rsidRPr="009A13C1" w:rsidRDefault="009A13C1" w:rsidP="009A13C1">
            <w:pPr>
              <w:overflowPunct/>
              <w:jc w:val="right"/>
              <w:textAlignment w:val="auto"/>
              <w:rPr>
                <w:rFonts w:ascii="Trebuchet MS" w:hAnsi="Trebuchet MS" w:cs="Trebuchet MS"/>
                <w:color w:val="000000"/>
                <w:szCs w:val="24"/>
                <w:lang w:val="en-GB"/>
              </w:rPr>
            </w:pPr>
          </w:p>
        </w:tc>
        <w:tc>
          <w:tcPr>
            <w:tcW w:w="2386" w:type="dxa"/>
          </w:tcPr>
          <w:p w:rsidR="009A13C1" w:rsidRPr="009A13C1" w:rsidRDefault="009A13C1" w:rsidP="009A13C1">
            <w:pPr>
              <w:overflowPunct/>
              <w:jc w:val="right"/>
              <w:textAlignment w:val="auto"/>
              <w:rPr>
                <w:rFonts w:ascii="Trebuchet MS" w:hAnsi="Trebuchet MS" w:cs="Trebuchet MS"/>
                <w:color w:val="000000"/>
                <w:szCs w:val="24"/>
                <w:lang w:val="en-GB"/>
              </w:rPr>
            </w:pPr>
          </w:p>
        </w:tc>
        <w:tc>
          <w:tcPr>
            <w:tcW w:w="236" w:type="dxa"/>
          </w:tcPr>
          <w:p w:rsidR="009A13C1" w:rsidRPr="009A13C1" w:rsidRDefault="009A13C1" w:rsidP="009A13C1">
            <w:pPr>
              <w:overflowPunct/>
              <w:jc w:val="right"/>
              <w:textAlignment w:val="auto"/>
              <w:rPr>
                <w:rFonts w:ascii="Trebuchet MS" w:hAnsi="Trebuchet MS" w:cs="Trebuchet MS"/>
                <w:color w:val="000000"/>
                <w:szCs w:val="24"/>
                <w:lang w:val="en-GB"/>
              </w:rPr>
            </w:pPr>
          </w:p>
        </w:tc>
      </w:tr>
      <w:tr w:rsidR="009A13C1" w:rsidRPr="009A13C1" w:rsidTr="009A13C1">
        <w:trPr>
          <w:trHeight w:val="395"/>
        </w:trPr>
        <w:tc>
          <w:tcPr>
            <w:tcW w:w="3848" w:type="dxa"/>
          </w:tcPr>
          <w:p w:rsidR="009A13C1" w:rsidRPr="009A13C1" w:rsidRDefault="009A13C1" w:rsidP="009A13C1">
            <w:pPr>
              <w:overflowPunct/>
              <w:textAlignment w:val="auto"/>
              <w:rPr>
                <w:rFonts w:ascii="Trebuchet MS" w:hAnsi="Trebuchet MS" w:cs="Trebuchet MS"/>
                <w:color w:val="000000"/>
                <w:szCs w:val="24"/>
                <w:lang w:val="en-GB"/>
              </w:rPr>
            </w:pPr>
            <w:r w:rsidRPr="009A13C1">
              <w:rPr>
                <w:rFonts w:ascii="Trebuchet MS" w:hAnsi="Trebuchet MS" w:cs="Trebuchet MS"/>
                <w:color w:val="000000"/>
                <w:szCs w:val="24"/>
                <w:lang w:val="en-GB"/>
              </w:rPr>
              <w:t>Trade payables</w:t>
            </w:r>
          </w:p>
        </w:tc>
        <w:tc>
          <w:tcPr>
            <w:tcW w:w="1301" w:type="dxa"/>
          </w:tcPr>
          <w:p w:rsidR="009A13C1" w:rsidRPr="009A13C1" w:rsidRDefault="009A13C1" w:rsidP="009A13C1">
            <w:pPr>
              <w:overflowPunct/>
              <w:jc w:val="center"/>
              <w:textAlignment w:val="auto"/>
              <w:rPr>
                <w:rFonts w:ascii="Trebuchet MS" w:hAnsi="Trebuchet MS" w:cs="Trebuchet MS"/>
                <w:b/>
                <w:bCs/>
                <w:color w:val="000000"/>
                <w:szCs w:val="24"/>
                <w:lang w:val="en-GB"/>
              </w:rPr>
            </w:pPr>
            <w:r w:rsidRPr="009A13C1">
              <w:rPr>
                <w:rFonts w:ascii="Trebuchet MS" w:hAnsi="Trebuchet MS" w:cs="Trebuchet MS"/>
                <w:b/>
                <w:bCs/>
                <w:color w:val="000000"/>
                <w:szCs w:val="24"/>
                <w:lang w:val="en-GB"/>
              </w:rPr>
              <w:t>11</w:t>
            </w:r>
          </w:p>
        </w:tc>
        <w:tc>
          <w:tcPr>
            <w:tcW w:w="2026" w:type="dxa"/>
          </w:tcPr>
          <w:p w:rsidR="009A13C1" w:rsidRPr="009A13C1" w:rsidRDefault="009A13C1" w:rsidP="009A13C1">
            <w:pPr>
              <w:overflowPunct/>
              <w:jc w:val="right"/>
              <w:textAlignment w:val="auto"/>
              <w:rPr>
                <w:rFonts w:ascii="Trebuchet MS" w:hAnsi="Trebuchet MS" w:cs="Trebuchet MS"/>
                <w:color w:val="000000"/>
                <w:szCs w:val="24"/>
                <w:u w:val="single"/>
                <w:lang w:val="en-GB"/>
              </w:rPr>
            </w:pPr>
            <w:r w:rsidRPr="009A13C1">
              <w:rPr>
                <w:rFonts w:ascii="Trebuchet MS" w:hAnsi="Trebuchet MS" w:cs="Trebuchet MS"/>
                <w:color w:val="000000"/>
                <w:szCs w:val="24"/>
                <w:u w:val="single"/>
                <w:lang w:val="en-GB"/>
              </w:rPr>
              <w:t xml:space="preserve">     74,982,820 </w:t>
            </w:r>
          </w:p>
        </w:tc>
        <w:tc>
          <w:tcPr>
            <w:tcW w:w="2386" w:type="dxa"/>
          </w:tcPr>
          <w:p w:rsidR="009A13C1" w:rsidRPr="009A13C1" w:rsidRDefault="009A13C1" w:rsidP="009A13C1">
            <w:pPr>
              <w:overflowPunct/>
              <w:jc w:val="right"/>
              <w:textAlignment w:val="auto"/>
              <w:rPr>
                <w:rFonts w:ascii="Trebuchet MS" w:hAnsi="Trebuchet MS" w:cs="Trebuchet MS"/>
                <w:color w:val="000000"/>
                <w:szCs w:val="24"/>
                <w:u w:val="single"/>
                <w:lang w:val="en-GB"/>
              </w:rPr>
            </w:pPr>
            <w:r w:rsidRPr="009A13C1">
              <w:rPr>
                <w:rFonts w:ascii="Trebuchet MS" w:hAnsi="Trebuchet MS" w:cs="Trebuchet MS"/>
                <w:color w:val="000000"/>
                <w:szCs w:val="24"/>
                <w:u w:val="single"/>
                <w:lang w:val="en-GB"/>
              </w:rPr>
              <w:t xml:space="preserve">          13,043,800 </w:t>
            </w:r>
          </w:p>
        </w:tc>
        <w:tc>
          <w:tcPr>
            <w:tcW w:w="236" w:type="dxa"/>
          </w:tcPr>
          <w:p w:rsidR="009A13C1" w:rsidRPr="009A13C1" w:rsidRDefault="009A13C1" w:rsidP="009A13C1">
            <w:pPr>
              <w:overflowPunct/>
              <w:jc w:val="right"/>
              <w:textAlignment w:val="auto"/>
              <w:rPr>
                <w:rFonts w:ascii="Trebuchet MS" w:hAnsi="Trebuchet MS" w:cs="Trebuchet MS"/>
                <w:color w:val="000000"/>
                <w:szCs w:val="24"/>
                <w:lang w:val="en-GB"/>
              </w:rPr>
            </w:pPr>
          </w:p>
        </w:tc>
      </w:tr>
      <w:tr w:rsidR="009A13C1" w:rsidRPr="009A13C1" w:rsidTr="009A13C1">
        <w:trPr>
          <w:trHeight w:val="352"/>
        </w:trPr>
        <w:tc>
          <w:tcPr>
            <w:tcW w:w="3848" w:type="dxa"/>
          </w:tcPr>
          <w:p w:rsidR="009A13C1" w:rsidRPr="009A13C1" w:rsidRDefault="009A13C1" w:rsidP="009A13C1">
            <w:pPr>
              <w:overflowPunct/>
              <w:textAlignment w:val="auto"/>
              <w:rPr>
                <w:rFonts w:ascii="Trebuchet MS" w:hAnsi="Trebuchet MS" w:cs="Trebuchet MS"/>
                <w:b/>
                <w:bCs/>
                <w:color w:val="000000"/>
                <w:szCs w:val="24"/>
                <w:lang w:val="en-GB"/>
              </w:rPr>
            </w:pPr>
            <w:r w:rsidRPr="009A13C1">
              <w:rPr>
                <w:rFonts w:ascii="Trebuchet MS" w:hAnsi="Trebuchet MS" w:cs="Trebuchet MS"/>
                <w:b/>
                <w:bCs/>
                <w:color w:val="000000"/>
                <w:szCs w:val="24"/>
                <w:lang w:val="en-GB"/>
              </w:rPr>
              <w:t>TOTAL EQUITY AND LIABILITIES</w:t>
            </w:r>
          </w:p>
        </w:tc>
        <w:tc>
          <w:tcPr>
            <w:tcW w:w="1301" w:type="dxa"/>
          </w:tcPr>
          <w:p w:rsidR="009A13C1" w:rsidRPr="009A13C1" w:rsidRDefault="009A13C1" w:rsidP="009A13C1">
            <w:pPr>
              <w:overflowPunct/>
              <w:jc w:val="center"/>
              <w:textAlignment w:val="auto"/>
              <w:rPr>
                <w:rFonts w:ascii="Trebuchet MS" w:hAnsi="Trebuchet MS" w:cs="Trebuchet MS"/>
                <w:b/>
                <w:bCs/>
                <w:color w:val="000000"/>
                <w:szCs w:val="24"/>
                <w:lang w:val="en-GB"/>
              </w:rPr>
            </w:pPr>
          </w:p>
        </w:tc>
        <w:tc>
          <w:tcPr>
            <w:tcW w:w="2026" w:type="dxa"/>
          </w:tcPr>
          <w:p w:rsidR="009A13C1" w:rsidRPr="009A13C1" w:rsidRDefault="009A13C1" w:rsidP="009A13C1">
            <w:pPr>
              <w:overflowPunct/>
              <w:jc w:val="right"/>
              <w:textAlignment w:val="auto"/>
              <w:rPr>
                <w:rFonts w:ascii="Trebuchet MS" w:hAnsi="Trebuchet MS" w:cs="Trebuchet MS"/>
                <w:b/>
                <w:bCs/>
                <w:color w:val="000000"/>
                <w:szCs w:val="24"/>
                <w:u w:val="double"/>
                <w:lang w:val="en-GB"/>
              </w:rPr>
            </w:pPr>
            <w:r w:rsidRPr="009A13C1">
              <w:rPr>
                <w:rFonts w:ascii="Trebuchet MS" w:hAnsi="Trebuchet MS" w:cs="Trebuchet MS"/>
                <w:b/>
                <w:bCs/>
                <w:color w:val="000000"/>
                <w:szCs w:val="24"/>
                <w:u w:val="double"/>
                <w:lang w:val="en-GB"/>
              </w:rPr>
              <w:t xml:space="preserve">  210,156,255 </w:t>
            </w:r>
          </w:p>
        </w:tc>
        <w:tc>
          <w:tcPr>
            <w:tcW w:w="2386" w:type="dxa"/>
          </w:tcPr>
          <w:p w:rsidR="009A13C1" w:rsidRPr="009A13C1" w:rsidRDefault="009A13C1" w:rsidP="009A13C1">
            <w:pPr>
              <w:overflowPunct/>
              <w:jc w:val="right"/>
              <w:textAlignment w:val="auto"/>
              <w:rPr>
                <w:rFonts w:ascii="Trebuchet MS" w:hAnsi="Trebuchet MS" w:cs="Trebuchet MS"/>
                <w:b/>
                <w:bCs/>
                <w:color w:val="000000"/>
                <w:szCs w:val="24"/>
                <w:u w:val="double"/>
                <w:lang w:val="en-GB"/>
              </w:rPr>
            </w:pPr>
            <w:r w:rsidRPr="009A13C1">
              <w:rPr>
                <w:rFonts w:ascii="Trebuchet MS" w:hAnsi="Trebuchet MS" w:cs="Trebuchet MS"/>
                <w:b/>
                <w:bCs/>
                <w:color w:val="000000"/>
                <w:szCs w:val="24"/>
                <w:u w:val="double"/>
                <w:lang w:val="en-GB"/>
              </w:rPr>
              <w:t xml:space="preserve">       210,620,092 </w:t>
            </w:r>
          </w:p>
        </w:tc>
        <w:tc>
          <w:tcPr>
            <w:tcW w:w="236" w:type="dxa"/>
          </w:tcPr>
          <w:p w:rsidR="009A13C1" w:rsidRPr="009A13C1" w:rsidRDefault="009A13C1" w:rsidP="009A13C1">
            <w:pPr>
              <w:overflowPunct/>
              <w:jc w:val="right"/>
              <w:textAlignment w:val="auto"/>
              <w:rPr>
                <w:rFonts w:ascii="Trebuchet MS" w:hAnsi="Trebuchet MS" w:cs="Trebuchet MS"/>
                <w:b/>
                <w:bCs/>
                <w:color w:val="000000"/>
                <w:szCs w:val="24"/>
                <w:u w:val="double"/>
                <w:lang w:val="en-GB"/>
              </w:rPr>
            </w:pPr>
          </w:p>
        </w:tc>
      </w:tr>
      <w:tr w:rsidR="009A13C1" w:rsidRPr="009A13C1" w:rsidTr="009A13C1">
        <w:trPr>
          <w:trHeight w:val="352"/>
        </w:trPr>
        <w:tc>
          <w:tcPr>
            <w:tcW w:w="3848" w:type="dxa"/>
          </w:tcPr>
          <w:p w:rsidR="009A13C1" w:rsidRPr="009A13C1" w:rsidRDefault="009A13C1" w:rsidP="009A13C1">
            <w:pPr>
              <w:overflowPunct/>
              <w:jc w:val="right"/>
              <w:textAlignment w:val="auto"/>
              <w:rPr>
                <w:rFonts w:ascii="Trebuchet MS" w:hAnsi="Trebuchet MS" w:cs="Trebuchet MS"/>
                <w:b/>
                <w:bCs/>
                <w:color w:val="000000"/>
                <w:szCs w:val="24"/>
                <w:lang w:val="en-GB"/>
              </w:rPr>
            </w:pPr>
          </w:p>
        </w:tc>
        <w:tc>
          <w:tcPr>
            <w:tcW w:w="1301" w:type="dxa"/>
          </w:tcPr>
          <w:p w:rsidR="009A13C1" w:rsidRPr="009A13C1" w:rsidRDefault="009A13C1" w:rsidP="009A13C1">
            <w:pPr>
              <w:overflowPunct/>
              <w:jc w:val="center"/>
              <w:textAlignment w:val="auto"/>
              <w:rPr>
                <w:rFonts w:ascii="Trebuchet MS" w:hAnsi="Trebuchet MS" w:cs="Trebuchet MS"/>
                <w:b/>
                <w:bCs/>
                <w:color w:val="000000"/>
                <w:szCs w:val="24"/>
                <w:lang w:val="en-GB"/>
              </w:rPr>
            </w:pPr>
          </w:p>
        </w:tc>
        <w:tc>
          <w:tcPr>
            <w:tcW w:w="2026" w:type="dxa"/>
          </w:tcPr>
          <w:p w:rsidR="009A13C1" w:rsidRPr="009A13C1" w:rsidRDefault="009A13C1" w:rsidP="009A13C1">
            <w:pPr>
              <w:overflowPunct/>
              <w:jc w:val="right"/>
              <w:textAlignment w:val="auto"/>
              <w:rPr>
                <w:rFonts w:ascii="Trebuchet MS" w:hAnsi="Trebuchet MS" w:cs="Trebuchet MS"/>
                <w:b/>
                <w:bCs/>
                <w:color w:val="000000"/>
                <w:szCs w:val="24"/>
                <w:u w:val="double"/>
                <w:lang w:val="en-GB"/>
              </w:rPr>
            </w:pPr>
          </w:p>
        </w:tc>
        <w:tc>
          <w:tcPr>
            <w:tcW w:w="2386" w:type="dxa"/>
          </w:tcPr>
          <w:p w:rsidR="009A13C1" w:rsidRPr="009A13C1" w:rsidRDefault="009A13C1" w:rsidP="009A13C1">
            <w:pPr>
              <w:overflowPunct/>
              <w:jc w:val="right"/>
              <w:textAlignment w:val="auto"/>
              <w:rPr>
                <w:rFonts w:ascii="Trebuchet MS" w:hAnsi="Trebuchet MS" w:cs="Trebuchet MS"/>
                <w:b/>
                <w:bCs/>
                <w:color w:val="000000"/>
                <w:szCs w:val="24"/>
                <w:u w:val="double"/>
                <w:lang w:val="en-GB"/>
              </w:rPr>
            </w:pPr>
          </w:p>
        </w:tc>
        <w:tc>
          <w:tcPr>
            <w:tcW w:w="236" w:type="dxa"/>
          </w:tcPr>
          <w:p w:rsidR="009A13C1" w:rsidRPr="009A13C1" w:rsidRDefault="009A13C1" w:rsidP="009A13C1">
            <w:pPr>
              <w:overflowPunct/>
              <w:jc w:val="right"/>
              <w:textAlignment w:val="auto"/>
              <w:rPr>
                <w:rFonts w:ascii="Trebuchet MS" w:hAnsi="Trebuchet MS" w:cs="Trebuchet MS"/>
                <w:b/>
                <w:bCs/>
                <w:color w:val="000000"/>
                <w:szCs w:val="24"/>
                <w:u w:val="double"/>
                <w:lang w:val="en-GB"/>
              </w:rPr>
            </w:pPr>
          </w:p>
        </w:tc>
      </w:tr>
      <w:tr w:rsidR="009A13C1" w:rsidRPr="009A13C1" w:rsidTr="009A13C1">
        <w:trPr>
          <w:trHeight w:val="688"/>
        </w:trPr>
        <w:tc>
          <w:tcPr>
            <w:tcW w:w="9797" w:type="dxa"/>
            <w:gridSpan w:val="5"/>
          </w:tcPr>
          <w:p w:rsidR="009A13C1" w:rsidRPr="009A13C1" w:rsidRDefault="009A13C1" w:rsidP="009A13C1">
            <w:pPr>
              <w:overflowPunct/>
              <w:textAlignment w:val="auto"/>
              <w:rPr>
                <w:rFonts w:ascii="Trebuchet MS" w:hAnsi="Trebuchet MS" w:cs="Trebuchet MS"/>
                <w:color w:val="000000"/>
                <w:szCs w:val="24"/>
                <w:lang w:val="en-GB"/>
              </w:rPr>
            </w:pPr>
            <w:r w:rsidRPr="009A13C1">
              <w:rPr>
                <w:rFonts w:ascii="Trebuchet MS" w:hAnsi="Trebuchet MS" w:cs="Trebuchet MS"/>
                <w:color w:val="000000"/>
                <w:szCs w:val="24"/>
                <w:lang w:val="en-GB"/>
              </w:rPr>
              <w:t>These financial statements were approved by the Management Steering Committee and signed on its behalf by:</w:t>
            </w:r>
          </w:p>
        </w:tc>
      </w:tr>
      <w:tr w:rsidR="009A13C1" w:rsidRPr="009A13C1" w:rsidTr="009A13C1">
        <w:trPr>
          <w:trHeight w:val="352"/>
        </w:trPr>
        <w:tc>
          <w:tcPr>
            <w:tcW w:w="3848" w:type="dxa"/>
          </w:tcPr>
          <w:p w:rsidR="009A13C1" w:rsidRPr="009A13C1" w:rsidRDefault="009A13C1" w:rsidP="009A13C1">
            <w:pPr>
              <w:overflowPunct/>
              <w:jc w:val="right"/>
              <w:textAlignment w:val="auto"/>
              <w:rPr>
                <w:rFonts w:ascii="Trebuchet MS" w:hAnsi="Trebuchet MS" w:cs="Trebuchet MS"/>
                <w:color w:val="000000"/>
                <w:szCs w:val="24"/>
                <w:lang w:val="en-GB"/>
              </w:rPr>
            </w:pPr>
          </w:p>
        </w:tc>
        <w:tc>
          <w:tcPr>
            <w:tcW w:w="1301" w:type="dxa"/>
          </w:tcPr>
          <w:p w:rsidR="009A13C1" w:rsidRPr="009A13C1" w:rsidRDefault="009A13C1" w:rsidP="009A13C1">
            <w:pPr>
              <w:overflowPunct/>
              <w:jc w:val="center"/>
              <w:textAlignment w:val="auto"/>
              <w:rPr>
                <w:rFonts w:ascii="Trebuchet MS" w:hAnsi="Trebuchet MS" w:cs="Trebuchet MS"/>
                <w:color w:val="000000"/>
                <w:szCs w:val="24"/>
                <w:lang w:val="en-GB"/>
              </w:rPr>
            </w:pPr>
          </w:p>
        </w:tc>
        <w:tc>
          <w:tcPr>
            <w:tcW w:w="2026" w:type="dxa"/>
          </w:tcPr>
          <w:p w:rsidR="009A13C1" w:rsidRPr="009A13C1" w:rsidRDefault="009A13C1" w:rsidP="009A13C1">
            <w:pPr>
              <w:overflowPunct/>
              <w:jc w:val="center"/>
              <w:textAlignment w:val="auto"/>
              <w:rPr>
                <w:rFonts w:ascii="Trebuchet MS" w:hAnsi="Trebuchet MS" w:cs="Trebuchet MS"/>
                <w:color w:val="000000"/>
                <w:szCs w:val="24"/>
                <w:lang w:val="en-GB"/>
              </w:rPr>
            </w:pPr>
          </w:p>
        </w:tc>
        <w:tc>
          <w:tcPr>
            <w:tcW w:w="2386" w:type="dxa"/>
          </w:tcPr>
          <w:p w:rsidR="009A13C1" w:rsidRPr="009A13C1" w:rsidRDefault="009A13C1" w:rsidP="009A13C1">
            <w:pPr>
              <w:overflowPunct/>
              <w:jc w:val="right"/>
              <w:textAlignment w:val="auto"/>
              <w:rPr>
                <w:rFonts w:ascii="Trebuchet MS" w:hAnsi="Trebuchet MS" w:cs="Trebuchet MS"/>
                <w:color w:val="000000"/>
                <w:szCs w:val="24"/>
                <w:lang w:val="en-GB"/>
              </w:rPr>
            </w:pPr>
          </w:p>
        </w:tc>
        <w:tc>
          <w:tcPr>
            <w:tcW w:w="236" w:type="dxa"/>
          </w:tcPr>
          <w:p w:rsidR="009A13C1" w:rsidRPr="009A13C1" w:rsidRDefault="009A13C1" w:rsidP="009A13C1">
            <w:pPr>
              <w:overflowPunct/>
              <w:jc w:val="right"/>
              <w:textAlignment w:val="auto"/>
              <w:rPr>
                <w:rFonts w:ascii="Trebuchet MS" w:hAnsi="Trebuchet MS" w:cs="Trebuchet MS"/>
                <w:color w:val="000000"/>
                <w:szCs w:val="24"/>
                <w:lang w:val="en-GB"/>
              </w:rPr>
            </w:pPr>
          </w:p>
        </w:tc>
      </w:tr>
      <w:tr w:rsidR="009A13C1" w:rsidRPr="009A13C1" w:rsidTr="009A13C1">
        <w:trPr>
          <w:trHeight w:val="470"/>
        </w:trPr>
        <w:tc>
          <w:tcPr>
            <w:tcW w:w="3848" w:type="dxa"/>
          </w:tcPr>
          <w:p w:rsidR="009A13C1" w:rsidRPr="009A13C1" w:rsidRDefault="009A13C1" w:rsidP="009A13C1">
            <w:pPr>
              <w:overflowPunct/>
              <w:textAlignment w:val="auto"/>
              <w:rPr>
                <w:rFonts w:ascii="Trebuchet MS" w:hAnsi="Trebuchet MS" w:cs="Trebuchet MS"/>
                <w:b/>
                <w:bCs/>
                <w:color w:val="000000"/>
                <w:szCs w:val="24"/>
                <w:lang w:val="en-GB"/>
              </w:rPr>
            </w:pPr>
            <w:r w:rsidRPr="009A13C1">
              <w:rPr>
                <w:rFonts w:ascii="Trebuchet MS" w:hAnsi="Trebuchet MS" w:cs="Trebuchet MS"/>
                <w:b/>
                <w:bCs/>
                <w:color w:val="000000"/>
                <w:szCs w:val="24"/>
                <w:lang w:val="en-GB"/>
              </w:rPr>
              <w:t>NAME</w:t>
            </w:r>
          </w:p>
        </w:tc>
        <w:tc>
          <w:tcPr>
            <w:tcW w:w="1301" w:type="dxa"/>
          </w:tcPr>
          <w:p w:rsidR="009A13C1" w:rsidRPr="009A13C1" w:rsidRDefault="009A13C1" w:rsidP="009A13C1">
            <w:pPr>
              <w:overflowPunct/>
              <w:jc w:val="right"/>
              <w:textAlignment w:val="auto"/>
              <w:rPr>
                <w:rFonts w:ascii="Arial" w:hAnsi="Arial" w:cs="Arial"/>
                <w:color w:val="000000"/>
                <w:sz w:val="20"/>
                <w:lang w:val="en-GB"/>
              </w:rPr>
            </w:pPr>
          </w:p>
        </w:tc>
        <w:tc>
          <w:tcPr>
            <w:tcW w:w="4412" w:type="dxa"/>
            <w:gridSpan w:val="2"/>
          </w:tcPr>
          <w:p w:rsidR="009A13C1" w:rsidRPr="009A13C1" w:rsidRDefault="009A13C1" w:rsidP="009A13C1">
            <w:pPr>
              <w:overflowPunct/>
              <w:textAlignment w:val="auto"/>
              <w:rPr>
                <w:rFonts w:ascii="Trebuchet MS" w:hAnsi="Trebuchet MS" w:cs="Trebuchet MS"/>
                <w:b/>
                <w:bCs/>
                <w:color w:val="000000"/>
                <w:szCs w:val="24"/>
                <w:lang w:val="en-GB"/>
              </w:rPr>
            </w:pPr>
            <w:r w:rsidRPr="009A13C1">
              <w:rPr>
                <w:rFonts w:ascii="Trebuchet MS" w:hAnsi="Trebuchet MS" w:cs="Trebuchet MS"/>
                <w:b/>
                <w:bCs/>
                <w:color w:val="000000"/>
                <w:szCs w:val="24"/>
                <w:lang w:val="en-GB"/>
              </w:rPr>
              <w:t xml:space="preserve">         SIGNATURE</w:t>
            </w:r>
          </w:p>
        </w:tc>
        <w:tc>
          <w:tcPr>
            <w:tcW w:w="236" w:type="dxa"/>
          </w:tcPr>
          <w:p w:rsidR="009A13C1" w:rsidRPr="009A13C1" w:rsidRDefault="009A13C1" w:rsidP="009A13C1">
            <w:pPr>
              <w:overflowPunct/>
              <w:jc w:val="right"/>
              <w:textAlignment w:val="auto"/>
              <w:rPr>
                <w:rFonts w:ascii="Trebuchet MS" w:hAnsi="Trebuchet MS" w:cs="Trebuchet MS"/>
                <w:color w:val="000000"/>
                <w:szCs w:val="24"/>
                <w:lang w:val="en-GB"/>
              </w:rPr>
            </w:pPr>
          </w:p>
        </w:tc>
      </w:tr>
      <w:tr w:rsidR="009A13C1" w:rsidRPr="009A13C1" w:rsidTr="009A13C1">
        <w:trPr>
          <w:trHeight w:val="352"/>
        </w:trPr>
        <w:tc>
          <w:tcPr>
            <w:tcW w:w="3848" w:type="dxa"/>
          </w:tcPr>
          <w:p w:rsidR="009A13C1" w:rsidRPr="009A13C1" w:rsidRDefault="009A13C1" w:rsidP="009A13C1">
            <w:pPr>
              <w:overflowPunct/>
              <w:jc w:val="right"/>
              <w:textAlignment w:val="auto"/>
              <w:rPr>
                <w:rFonts w:ascii="Trebuchet MS" w:hAnsi="Trebuchet MS" w:cs="Trebuchet MS"/>
                <w:color w:val="000000"/>
                <w:szCs w:val="24"/>
                <w:lang w:val="en-GB"/>
              </w:rPr>
            </w:pPr>
          </w:p>
        </w:tc>
        <w:tc>
          <w:tcPr>
            <w:tcW w:w="1301" w:type="dxa"/>
          </w:tcPr>
          <w:p w:rsidR="009A13C1" w:rsidRPr="009A13C1" w:rsidRDefault="009A13C1" w:rsidP="009A13C1">
            <w:pPr>
              <w:overflowPunct/>
              <w:jc w:val="center"/>
              <w:textAlignment w:val="auto"/>
              <w:rPr>
                <w:rFonts w:ascii="Trebuchet MS" w:hAnsi="Trebuchet MS" w:cs="Trebuchet MS"/>
                <w:color w:val="000000"/>
                <w:szCs w:val="24"/>
                <w:lang w:val="en-GB"/>
              </w:rPr>
            </w:pPr>
          </w:p>
        </w:tc>
        <w:tc>
          <w:tcPr>
            <w:tcW w:w="2026" w:type="dxa"/>
          </w:tcPr>
          <w:p w:rsidR="009A13C1" w:rsidRPr="009A13C1" w:rsidRDefault="009A13C1" w:rsidP="009A13C1">
            <w:pPr>
              <w:overflowPunct/>
              <w:jc w:val="center"/>
              <w:textAlignment w:val="auto"/>
              <w:rPr>
                <w:rFonts w:ascii="Trebuchet MS" w:hAnsi="Trebuchet MS" w:cs="Trebuchet MS"/>
                <w:color w:val="000000"/>
                <w:szCs w:val="24"/>
                <w:lang w:val="en-GB"/>
              </w:rPr>
            </w:pPr>
          </w:p>
        </w:tc>
        <w:tc>
          <w:tcPr>
            <w:tcW w:w="2386" w:type="dxa"/>
          </w:tcPr>
          <w:p w:rsidR="009A13C1" w:rsidRPr="009A13C1" w:rsidRDefault="009A13C1" w:rsidP="009A13C1">
            <w:pPr>
              <w:overflowPunct/>
              <w:jc w:val="center"/>
              <w:textAlignment w:val="auto"/>
              <w:rPr>
                <w:rFonts w:ascii="Trebuchet MS" w:hAnsi="Trebuchet MS" w:cs="Trebuchet MS"/>
                <w:color w:val="000000"/>
                <w:szCs w:val="24"/>
                <w:lang w:val="en-GB"/>
              </w:rPr>
            </w:pPr>
          </w:p>
        </w:tc>
        <w:tc>
          <w:tcPr>
            <w:tcW w:w="236" w:type="dxa"/>
          </w:tcPr>
          <w:p w:rsidR="009A13C1" w:rsidRPr="009A13C1" w:rsidRDefault="009A13C1" w:rsidP="009A13C1">
            <w:pPr>
              <w:overflowPunct/>
              <w:jc w:val="right"/>
              <w:textAlignment w:val="auto"/>
              <w:rPr>
                <w:rFonts w:ascii="Trebuchet MS" w:hAnsi="Trebuchet MS" w:cs="Trebuchet MS"/>
                <w:color w:val="000000"/>
                <w:szCs w:val="24"/>
                <w:lang w:val="en-GB"/>
              </w:rPr>
            </w:pPr>
          </w:p>
        </w:tc>
      </w:tr>
      <w:tr w:rsidR="009A13C1" w:rsidRPr="009A13C1" w:rsidTr="009A13C1">
        <w:trPr>
          <w:trHeight w:val="352"/>
        </w:trPr>
        <w:tc>
          <w:tcPr>
            <w:tcW w:w="3848" w:type="dxa"/>
          </w:tcPr>
          <w:p w:rsidR="009A13C1" w:rsidRPr="009A13C1" w:rsidRDefault="009A13C1" w:rsidP="009A13C1">
            <w:pPr>
              <w:overflowPunct/>
              <w:textAlignment w:val="auto"/>
              <w:rPr>
                <w:rFonts w:ascii="Trebuchet MS" w:hAnsi="Trebuchet MS" w:cs="Trebuchet MS"/>
                <w:color w:val="000000"/>
                <w:szCs w:val="24"/>
                <w:lang w:val="en-GB"/>
              </w:rPr>
            </w:pPr>
            <w:r w:rsidRPr="009A13C1">
              <w:rPr>
                <w:rFonts w:ascii="Trebuchet MS" w:hAnsi="Trebuchet MS" w:cs="Trebuchet MS"/>
                <w:color w:val="000000"/>
                <w:szCs w:val="24"/>
                <w:lang w:val="en-GB"/>
              </w:rPr>
              <w:t>Gilbert Joel Maeda</w:t>
            </w:r>
          </w:p>
        </w:tc>
        <w:tc>
          <w:tcPr>
            <w:tcW w:w="1301" w:type="dxa"/>
          </w:tcPr>
          <w:p w:rsidR="009A13C1" w:rsidRPr="009A13C1" w:rsidRDefault="009A13C1" w:rsidP="009A13C1">
            <w:pPr>
              <w:overflowPunct/>
              <w:jc w:val="right"/>
              <w:textAlignment w:val="auto"/>
              <w:rPr>
                <w:rFonts w:ascii="Arial" w:hAnsi="Arial" w:cs="Arial"/>
                <w:color w:val="000000"/>
                <w:sz w:val="20"/>
                <w:lang w:val="en-GB"/>
              </w:rPr>
            </w:pPr>
          </w:p>
        </w:tc>
        <w:tc>
          <w:tcPr>
            <w:tcW w:w="4412" w:type="dxa"/>
            <w:gridSpan w:val="2"/>
          </w:tcPr>
          <w:p w:rsidR="009A13C1" w:rsidRPr="009A13C1" w:rsidRDefault="009A13C1" w:rsidP="009A13C1">
            <w:pPr>
              <w:overflowPunct/>
              <w:textAlignment w:val="auto"/>
              <w:rPr>
                <w:rFonts w:ascii="Trebuchet MS" w:hAnsi="Trebuchet MS" w:cs="Trebuchet MS"/>
                <w:b/>
                <w:bCs/>
                <w:color w:val="000000"/>
                <w:szCs w:val="24"/>
                <w:lang w:val="en-GB"/>
              </w:rPr>
            </w:pPr>
            <w:r w:rsidRPr="009A13C1">
              <w:rPr>
                <w:rFonts w:ascii="Trebuchet MS" w:hAnsi="Trebuchet MS" w:cs="Trebuchet MS"/>
                <w:b/>
                <w:bCs/>
                <w:color w:val="000000"/>
                <w:szCs w:val="24"/>
                <w:lang w:val="en-GB"/>
              </w:rPr>
              <w:t xml:space="preserve">   ………………………………….</w:t>
            </w:r>
          </w:p>
        </w:tc>
        <w:tc>
          <w:tcPr>
            <w:tcW w:w="236" w:type="dxa"/>
          </w:tcPr>
          <w:p w:rsidR="009A13C1" w:rsidRPr="009A13C1" w:rsidRDefault="009A13C1" w:rsidP="009A13C1">
            <w:pPr>
              <w:overflowPunct/>
              <w:jc w:val="right"/>
              <w:textAlignment w:val="auto"/>
              <w:rPr>
                <w:rFonts w:ascii="Trebuchet MS" w:hAnsi="Trebuchet MS" w:cs="Trebuchet MS"/>
                <w:color w:val="000000"/>
                <w:szCs w:val="24"/>
                <w:lang w:val="en-GB"/>
              </w:rPr>
            </w:pPr>
          </w:p>
        </w:tc>
      </w:tr>
      <w:tr w:rsidR="009A13C1" w:rsidRPr="009A13C1" w:rsidTr="009A13C1">
        <w:trPr>
          <w:trHeight w:val="352"/>
        </w:trPr>
        <w:tc>
          <w:tcPr>
            <w:tcW w:w="3848" w:type="dxa"/>
          </w:tcPr>
          <w:p w:rsidR="009A13C1" w:rsidRPr="009A13C1" w:rsidRDefault="009A13C1" w:rsidP="009A13C1">
            <w:pPr>
              <w:overflowPunct/>
              <w:textAlignment w:val="auto"/>
              <w:rPr>
                <w:rFonts w:ascii="Trebuchet MS" w:hAnsi="Trebuchet MS" w:cs="Trebuchet MS"/>
                <w:color w:val="000000"/>
                <w:szCs w:val="24"/>
                <w:lang w:val="en-GB"/>
              </w:rPr>
            </w:pPr>
          </w:p>
        </w:tc>
        <w:tc>
          <w:tcPr>
            <w:tcW w:w="1301" w:type="dxa"/>
          </w:tcPr>
          <w:p w:rsidR="009A13C1" w:rsidRPr="009A13C1" w:rsidRDefault="009A13C1" w:rsidP="009A13C1">
            <w:pPr>
              <w:overflowPunct/>
              <w:jc w:val="right"/>
              <w:textAlignment w:val="auto"/>
              <w:rPr>
                <w:rFonts w:ascii="Trebuchet MS" w:hAnsi="Trebuchet MS" w:cs="Trebuchet MS"/>
                <w:b/>
                <w:bCs/>
                <w:color w:val="000000"/>
                <w:szCs w:val="24"/>
                <w:lang w:val="en-GB"/>
              </w:rPr>
            </w:pPr>
          </w:p>
        </w:tc>
        <w:tc>
          <w:tcPr>
            <w:tcW w:w="2026" w:type="dxa"/>
          </w:tcPr>
          <w:p w:rsidR="009A13C1" w:rsidRPr="009A13C1" w:rsidRDefault="009A13C1" w:rsidP="009A13C1">
            <w:pPr>
              <w:overflowPunct/>
              <w:jc w:val="right"/>
              <w:textAlignment w:val="auto"/>
              <w:rPr>
                <w:rFonts w:ascii="Trebuchet MS" w:hAnsi="Trebuchet MS" w:cs="Trebuchet MS"/>
                <w:b/>
                <w:bCs/>
                <w:color w:val="000000"/>
                <w:szCs w:val="24"/>
                <w:lang w:val="en-GB"/>
              </w:rPr>
            </w:pPr>
          </w:p>
        </w:tc>
        <w:tc>
          <w:tcPr>
            <w:tcW w:w="2386" w:type="dxa"/>
          </w:tcPr>
          <w:p w:rsidR="009A13C1" w:rsidRPr="009A13C1" w:rsidRDefault="009A13C1" w:rsidP="009A13C1">
            <w:pPr>
              <w:overflowPunct/>
              <w:textAlignment w:val="auto"/>
              <w:rPr>
                <w:rFonts w:ascii="Trebuchet MS" w:hAnsi="Trebuchet MS" w:cs="Trebuchet MS"/>
                <w:b/>
                <w:bCs/>
                <w:color w:val="000000"/>
                <w:szCs w:val="24"/>
                <w:lang w:val="en-GB"/>
              </w:rPr>
            </w:pPr>
          </w:p>
        </w:tc>
        <w:tc>
          <w:tcPr>
            <w:tcW w:w="236" w:type="dxa"/>
          </w:tcPr>
          <w:p w:rsidR="009A13C1" w:rsidRPr="009A13C1" w:rsidRDefault="009A13C1" w:rsidP="009A13C1">
            <w:pPr>
              <w:overflowPunct/>
              <w:jc w:val="right"/>
              <w:textAlignment w:val="auto"/>
              <w:rPr>
                <w:rFonts w:ascii="Trebuchet MS" w:hAnsi="Trebuchet MS" w:cs="Trebuchet MS"/>
                <w:color w:val="000000"/>
                <w:szCs w:val="24"/>
                <w:lang w:val="en-GB"/>
              </w:rPr>
            </w:pPr>
          </w:p>
        </w:tc>
      </w:tr>
      <w:tr w:rsidR="009A13C1" w:rsidRPr="009A13C1" w:rsidTr="009A13C1">
        <w:trPr>
          <w:trHeight w:val="352"/>
        </w:trPr>
        <w:tc>
          <w:tcPr>
            <w:tcW w:w="3848" w:type="dxa"/>
          </w:tcPr>
          <w:p w:rsidR="009A13C1" w:rsidRPr="009A13C1" w:rsidRDefault="009A13C1" w:rsidP="009A13C1">
            <w:pPr>
              <w:overflowPunct/>
              <w:textAlignment w:val="auto"/>
              <w:rPr>
                <w:rFonts w:ascii="Trebuchet MS" w:hAnsi="Trebuchet MS" w:cs="Trebuchet MS"/>
                <w:color w:val="000000"/>
                <w:szCs w:val="24"/>
                <w:lang w:val="en-GB"/>
              </w:rPr>
            </w:pPr>
          </w:p>
        </w:tc>
        <w:tc>
          <w:tcPr>
            <w:tcW w:w="1301" w:type="dxa"/>
          </w:tcPr>
          <w:p w:rsidR="009A13C1" w:rsidRPr="009A13C1" w:rsidRDefault="009A13C1" w:rsidP="009A13C1">
            <w:pPr>
              <w:overflowPunct/>
              <w:jc w:val="right"/>
              <w:textAlignment w:val="auto"/>
              <w:rPr>
                <w:rFonts w:ascii="Trebuchet MS" w:hAnsi="Trebuchet MS" w:cs="Trebuchet MS"/>
                <w:color w:val="000000"/>
                <w:szCs w:val="24"/>
                <w:lang w:val="en-GB"/>
              </w:rPr>
            </w:pPr>
          </w:p>
        </w:tc>
        <w:tc>
          <w:tcPr>
            <w:tcW w:w="2026" w:type="dxa"/>
          </w:tcPr>
          <w:p w:rsidR="009A13C1" w:rsidRPr="009A13C1" w:rsidRDefault="009A13C1" w:rsidP="009A13C1">
            <w:pPr>
              <w:overflowPunct/>
              <w:jc w:val="right"/>
              <w:textAlignment w:val="auto"/>
              <w:rPr>
                <w:rFonts w:ascii="Trebuchet MS" w:hAnsi="Trebuchet MS" w:cs="Trebuchet MS"/>
                <w:color w:val="000000"/>
                <w:szCs w:val="24"/>
                <w:lang w:val="en-GB"/>
              </w:rPr>
            </w:pPr>
          </w:p>
        </w:tc>
        <w:tc>
          <w:tcPr>
            <w:tcW w:w="2386" w:type="dxa"/>
          </w:tcPr>
          <w:p w:rsidR="009A13C1" w:rsidRPr="009A13C1" w:rsidRDefault="009A13C1" w:rsidP="009A13C1">
            <w:pPr>
              <w:overflowPunct/>
              <w:textAlignment w:val="auto"/>
              <w:rPr>
                <w:rFonts w:ascii="Trebuchet MS" w:hAnsi="Trebuchet MS" w:cs="Trebuchet MS"/>
                <w:color w:val="000000"/>
                <w:szCs w:val="24"/>
                <w:lang w:val="en-GB"/>
              </w:rPr>
            </w:pPr>
          </w:p>
        </w:tc>
        <w:tc>
          <w:tcPr>
            <w:tcW w:w="236" w:type="dxa"/>
          </w:tcPr>
          <w:p w:rsidR="009A13C1" w:rsidRPr="009A13C1" w:rsidRDefault="009A13C1" w:rsidP="009A13C1">
            <w:pPr>
              <w:overflowPunct/>
              <w:jc w:val="right"/>
              <w:textAlignment w:val="auto"/>
              <w:rPr>
                <w:rFonts w:ascii="Trebuchet MS" w:hAnsi="Trebuchet MS" w:cs="Trebuchet MS"/>
                <w:color w:val="000000"/>
                <w:szCs w:val="24"/>
                <w:lang w:val="en-GB"/>
              </w:rPr>
            </w:pPr>
          </w:p>
        </w:tc>
      </w:tr>
      <w:tr w:rsidR="009A13C1" w:rsidRPr="009A13C1" w:rsidTr="009A13C1">
        <w:trPr>
          <w:trHeight w:val="352"/>
        </w:trPr>
        <w:tc>
          <w:tcPr>
            <w:tcW w:w="3848" w:type="dxa"/>
          </w:tcPr>
          <w:p w:rsidR="009A13C1" w:rsidRPr="009A13C1" w:rsidRDefault="009A13C1" w:rsidP="009A13C1">
            <w:pPr>
              <w:overflowPunct/>
              <w:textAlignment w:val="auto"/>
              <w:rPr>
                <w:rFonts w:ascii="Trebuchet MS" w:hAnsi="Trebuchet MS" w:cs="Trebuchet MS"/>
                <w:color w:val="000000"/>
                <w:szCs w:val="24"/>
                <w:lang w:val="en-GB"/>
              </w:rPr>
            </w:pPr>
            <w:r w:rsidRPr="009A13C1">
              <w:rPr>
                <w:rFonts w:ascii="Trebuchet MS" w:hAnsi="Trebuchet MS" w:cs="Trebuchet MS"/>
                <w:color w:val="000000"/>
                <w:szCs w:val="24"/>
                <w:lang w:val="en-GB"/>
              </w:rPr>
              <w:t>Elishilia D Kaaya</w:t>
            </w:r>
          </w:p>
        </w:tc>
        <w:tc>
          <w:tcPr>
            <w:tcW w:w="1301" w:type="dxa"/>
          </w:tcPr>
          <w:p w:rsidR="009A13C1" w:rsidRPr="009A13C1" w:rsidRDefault="009A13C1" w:rsidP="009A13C1">
            <w:pPr>
              <w:overflowPunct/>
              <w:jc w:val="right"/>
              <w:textAlignment w:val="auto"/>
              <w:rPr>
                <w:rFonts w:ascii="Arial" w:hAnsi="Arial" w:cs="Arial"/>
                <w:color w:val="000000"/>
                <w:sz w:val="20"/>
                <w:lang w:val="en-GB"/>
              </w:rPr>
            </w:pPr>
          </w:p>
        </w:tc>
        <w:tc>
          <w:tcPr>
            <w:tcW w:w="4412" w:type="dxa"/>
            <w:gridSpan w:val="2"/>
          </w:tcPr>
          <w:p w:rsidR="009A13C1" w:rsidRPr="009A13C1" w:rsidRDefault="009A13C1" w:rsidP="009A13C1">
            <w:pPr>
              <w:overflowPunct/>
              <w:textAlignment w:val="auto"/>
              <w:rPr>
                <w:rFonts w:ascii="Trebuchet MS" w:hAnsi="Trebuchet MS" w:cs="Trebuchet MS"/>
                <w:b/>
                <w:bCs/>
                <w:color w:val="000000"/>
                <w:szCs w:val="24"/>
                <w:lang w:val="en-GB"/>
              </w:rPr>
            </w:pPr>
            <w:r w:rsidRPr="009A13C1">
              <w:rPr>
                <w:rFonts w:ascii="Trebuchet MS" w:hAnsi="Trebuchet MS" w:cs="Trebuchet MS"/>
                <w:b/>
                <w:bCs/>
                <w:color w:val="000000"/>
                <w:szCs w:val="24"/>
                <w:lang w:val="en-GB"/>
              </w:rPr>
              <w:t xml:space="preserve">   ………………………………….</w:t>
            </w:r>
          </w:p>
        </w:tc>
        <w:tc>
          <w:tcPr>
            <w:tcW w:w="236" w:type="dxa"/>
          </w:tcPr>
          <w:p w:rsidR="009A13C1" w:rsidRPr="009A13C1" w:rsidRDefault="009A13C1" w:rsidP="009A13C1">
            <w:pPr>
              <w:overflowPunct/>
              <w:jc w:val="right"/>
              <w:textAlignment w:val="auto"/>
              <w:rPr>
                <w:rFonts w:ascii="Trebuchet MS" w:hAnsi="Trebuchet MS" w:cs="Trebuchet MS"/>
                <w:color w:val="000000"/>
                <w:szCs w:val="24"/>
                <w:lang w:val="en-GB"/>
              </w:rPr>
            </w:pPr>
          </w:p>
        </w:tc>
      </w:tr>
      <w:tr w:rsidR="009A13C1" w:rsidRPr="009A13C1" w:rsidTr="009A13C1">
        <w:trPr>
          <w:trHeight w:val="453"/>
        </w:trPr>
        <w:tc>
          <w:tcPr>
            <w:tcW w:w="3848" w:type="dxa"/>
          </w:tcPr>
          <w:p w:rsidR="009A13C1" w:rsidRPr="009A13C1" w:rsidRDefault="009A13C1" w:rsidP="009A13C1">
            <w:pPr>
              <w:overflowPunct/>
              <w:textAlignment w:val="auto"/>
              <w:rPr>
                <w:rFonts w:ascii="Trebuchet MS" w:hAnsi="Trebuchet MS" w:cs="Trebuchet MS"/>
                <w:color w:val="000000"/>
                <w:szCs w:val="24"/>
                <w:lang w:val="en-GB"/>
              </w:rPr>
            </w:pPr>
          </w:p>
        </w:tc>
        <w:tc>
          <w:tcPr>
            <w:tcW w:w="1301" w:type="dxa"/>
          </w:tcPr>
          <w:p w:rsidR="009A13C1" w:rsidRPr="009A13C1" w:rsidRDefault="009A13C1" w:rsidP="009A13C1">
            <w:pPr>
              <w:overflowPunct/>
              <w:jc w:val="right"/>
              <w:textAlignment w:val="auto"/>
              <w:rPr>
                <w:rFonts w:ascii="Trebuchet MS" w:hAnsi="Trebuchet MS" w:cs="Trebuchet MS"/>
                <w:b/>
                <w:bCs/>
                <w:color w:val="000000"/>
                <w:szCs w:val="24"/>
                <w:lang w:val="en-GB"/>
              </w:rPr>
            </w:pPr>
          </w:p>
        </w:tc>
        <w:tc>
          <w:tcPr>
            <w:tcW w:w="2026" w:type="dxa"/>
          </w:tcPr>
          <w:p w:rsidR="009A13C1" w:rsidRPr="009A13C1" w:rsidRDefault="009A13C1" w:rsidP="009A13C1">
            <w:pPr>
              <w:overflowPunct/>
              <w:jc w:val="right"/>
              <w:textAlignment w:val="auto"/>
              <w:rPr>
                <w:rFonts w:ascii="Trebuchet MS" w:hAnsi="Trebuchet MS" w:cs="Trebuchet MS"/>
                <w:b/>
                <w:bCs/>
                <w:color w:val="000000"/>
                <w:szCs w:val="24"/>
                <w:lang w:val="en-GB"/>
              </w:rPr>
            </w:pPr>
          </w:p>
        </w:tc>
        <w:tc>
          <w:tcPr>
            <w:tcW w:w="2386" w:type="dxa"/>
          </w:tcPr>
          <w:p w:rsidR="009A13C1" w:rsidRPr="009A13C1" w:rsidRDefault="009A13C1" w:rsidP="009A13C1">
            <w:pPr>
              <w:overflowPunct/>
              <w:textAlignment w:val="auto"/>
              <w:rPr>
                <w:rFonts w:ascii="Trebuchet MS" w:hAnsi="Trebuchet MS" w:cs="Trebuchet MS"/>
                <w:b/>
                <w:bCs/>
                <w:color w:val="000000"/>
                <w:szCs w:val="24"/>
                <w:lang w:val="en-GB"/>
              </w:rPr>
            </w:pPr>
          </w:p>
        </w:tc>
        <w:tc>
          <w:tcPr>
            <w:tcW w:w="236" w:type="dxa"/>
          </w:tcPr>
          <w:p w:rsidR="009A13C1" w:rsidRPr="009A13C1" w:rsidRDefault="009A13C1" w:rsidP="009A13C1">
            <w:pPr>
              <w:overflowPunct/>
              <w:jc w:val="right"/>
              <w:textAlignment w:val="auto"/>
              <w:rPr>
                <w:rFonts w:ascii="Trebuchet MS" w:hAnsi="Trebuchet MS" w:cs="Trebuchet MS"/>
                <w:color w:val="000000"/>
                <w:szCs w:val="24"/>
                <w:lang w:val="en-GB"/>
              </w:rPr>
            </w:pPr>
          </w:p>
        </w:tc>
      </w:tr>
      <w:tr w:rsidR="009A13C1" w:rsidRPr="009A13C1" w:rsidTr="009A13C1">
        <w:trPr>
          <w:trHeight w:val="352"/>
        </w:trPr>
        <w:tc>
          <w:tcPr>
            <w:tcW w:w="9561" w:type="dxa"/>
            <w:gridSpan w:val="4"/>
          </w:tcPr>
          <w:p w:rsidR="009A13C1" w:rsidRPr="009A13C1" w:rsidRDefault="009A13C1" w:rsidP="009A13C1">
            <w:pPr>
              <w:overflowPunct/>
              <w:jc w:val="center"/>
              <w:textAlignment w:val="auto"/>
              <w:rPr>
                <w:rFonts w:ascii="Trebuchet MS" w:hAnsi="Trebuchet MS" w:cs="Trebuchet MS"/>
                <w:b/>
                <w:bCs/>
                <w:color w:val="000000"/>
                <w:szCs w:val="24"/>
                <w:lang w:val="en-GB"/>
              </w:rPr>
            </w:pPr>
            <w:r w:rsidRPr="009A13C1">
              <w:rPr>
                <w:rFonts w:ascii="Trebuchet MS" w:hAnsi="Trebuchet MS" w:cs="Trebuchet MS"/>
                <w:b/>
                <w:bCs/>
                <w:color w:val="000000"/>
                <w:szCs w:val="24"/>
                <w:lang w:val="en-GB"/>
              </w:rPr>
              <w:t>Date  ……………….……………2014</w:t>
            </w:r>
          </w:p>
        </w:tc>
        <w:tc>
          <w:tcPr>
            <w:tcW w:w="236" w:type="dxa"/>
          </w:tcPr>
          <w:p w:rsidR="009A13C1" w:rsidRPr="009A13C1" w:rsidRDefault="009A13C1" w:rsidP="009A13C1">
            <w:pPr>
              <w:overflowPunct/>
              <w:jc w:val="right"/>
              <w:textAlignment w:val="auto"/>
              <w:rPr>
                <w:rFonts w:ascii="Trebuchet MS" w:hAnsi="Trebuchet MS" w:cs="Trebuchet MS"/>
                <w:color w:val="000000"/>
                <w:szCs w:val="24"/>
                <w:lang w:val="en-GB"/>
              </w:rPr>
            </w:pPr>
          </w:p>
        </w:tc>
      </w:tr>
    </w:tbl>
    <w:p w:rsidR="00F15649" w:rsidRDefault="00F15649" w:rsidP="009A13C1">
      <w:pPr>
        <w:rPr>
          <w:rFonts w:ascii="Trebuchet MS" w:hAnsi="Trebuchet MS"/>
          <w:szCs w:val="24"/>
        </w:rPr>
      </w:pPr>
    </w:p>
    <w:p w:rsidR="00F15649" w:rsidRDefault="00F15649" w:rsidP="0018396C">
      <w:pPr>
        <w:jc w:val="right"/>
        <w:rPr>
          <w:rFonts w:ascii="Trebuchet MS" w:hAnsi="Trebuchet MS"/>
          <w:szCs w:val="24"/>
        </w:rPr>
      </w:pPr>
      <w:r>
        <w:rPr>
          <w:rFonts w:ascii="Trebuchet MS" w:hAnsi="Trebuchet MS"/>
          <w:szCs w:val="24"/>
        </w:rPr>
        <w:br w:type="page"/>
      </w:r>
    </w:p>
    <w:tbl>
      <w:tblPr>
        <w:tblW w:w="9022" w:type="dxa"/>
        <w:tblInd w:w="78" w:type="dxa"/>
        <w:tblLayout w:type="fixed"/>
        <w:tblLook w:val="0000"/>
      </w:tblPr>
      <w:tblGrid>
        <w:gridCol w:w="3933"/>
        <w:gridCol w:w="1287"/>
        <w:gridCol w:w="1783"/>
        <w:gridCol w:w="1783"/>
        <w:gridCol w:w="236"/>
      </w:tblGrid>
      <w:tr w:rsidR="00F15649" w:rsidRPr="00F15649" w:rsidTr="009A13C1">
        <w:trPr>
          <w:trHeight w:val="348"/>
        </w:trPr>
        <w:tc>
          <w:tcPr>
            <w:tcW w:w="3933" w:type="dxa"/>
          </w:tcPr>
          <w:p w:rsidR="00F15649" w:rsidRPr="00F15649" w:rsidRDefault="00F15649" w:rsidP="00F15649">
            <w:pPr>
              <w:overflowPunct/>
              <w:textAlignment w:val="auto"/>
              <w:rPr>
                <w:rFonts w:ascii="Trebuchet MS" w:hAnsi="Trebuchet MS" w:cs="Trebuchet MS"/>
                <w:b/>
                <w:bCs/>
                <w:color w:val="000000"/>
                <w:szCs w:val="24"/>
              </w:rPr>
            </w:pPr>
            <w:r w:rsidRPr="00F15649">
              <w:rPr>
                <w:rFonts w:ascii="Trebuchet MS" w:hAnsi="Trebuchet MS" w:cs="Trebuchet MS"/>
                <w:b/>
                <w:bCs/>
                <w:color w:val="000000"/>
                <w:szCs w:val="24"/>
              </w:rPr>
              <w:t>ARUSHA NODE MARIE</w:t>
            </w:r>
          </w:p>
        </w:tc>
        <w:tc>
          <w:tcPr>
            <w:tcW w:w="1287" w:type="dxa"/>
          </w:tcPr>
          <w:p w:rsidR="00F15649" w:rsidRPr="00F15649" w:rsidRDefault="00F15649" w:rsidP="00F15649">
            <w:pPr>
              <w:overflowPunct/>
              <w:jc w:val="right"/>
              <w:textAlignment w:val="auto"/>
              <w:rPr>
                <w:rFonts w:ascii="Trebuchet MS" w:hAnsi="Trebuchet MS" w:cs="Trebuchet MS"/>
                <w:color w:val="000000"/>
                <w:szCs w:val="24"/>
              </w:rPr>
            </w:pPr>
          </w:p>
        </w:tc>
        <w:tc>
          <w:tcPr>
            <w:tcW w:w="1783" w:type="dxa"/>
          </w:tcPr>
          <w:p w:rsidR="00F15649" w:rsidRPr="00F15649" w:rsidRDefault="00F15649" w:rsidP="00F15649">
            <w:pPr>
              <w:overflowPunct/>
              <w:jc w:val="right"/>
              <w:textAlignment w:val="auto"/>
              <w:rPr>
                <w:rFonts w:ascii="Trebuchet MS" w:hAnsi="Trebuchet MS" w:cs="Trebuchet MS"/>
                <w:color w:val="000000"/>
                <w:szCs w:val="24"/>
              </w:rPr>
            </w:pPr>
          </w:p>
        </w:tc>
        <w:tc>
          <w:tcPr>
            <w:tcW w:w="1783" w:type="dxa"/>
          </w:tcPr>
          <w:p w:rsidR="00F15649" w:rsidRPr="00F15649" w:rsidRDefault="00F15649" w:rsidP="00F15649">
            <w:pPr>
              <w:overflowPunct/>
              <w:jc w:val="right"/>
              <w:textAlignment w:val="auto"/>
              <w:rPr>
                <w:rFonts w:ascii="Trebuchet MS" w:hAnsi="Trebuchet MS" w:cs="Trebuchet MS"/>
                <w:b/>
                <w:bCs/>
                <w:color w:val="000000"/>
                <w:szCs w:val="24"/>
              </w:rPr>
            </w:pP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9A13C1">
        <w:trPr>
          <w:trHeight w:val="348"/>
        </w:trPr>
        <w:tc>
          <w:tcPr>
            <w:tcW w:w="3933" w:type="dxa"/>
          </w:tcPr>
          <w:p w:rsidR="00F15649" w:rsidRPr="00F15649" w:rsidRDefault="00F15649" w:rsidP="00F15649">
            <w:pPr>
              <w:overflowPunct/>
              <w:jc w:val="right"/>
              <w:textAlignment w:val="auto"/>
              <w:rPr>
                <w:rFonts w:ascii="Trebuchet MS" w:hAnsi="Trebuchet MS" w:cs="Trebuchet MS"/>
                <w:b/>
                <w:bCs/>
                <w:color w:val="000000"/>
                <w:szCs w:val="24"/>
              </w:rPr>
            </w:pPr>
          </w:p>
        </w:tc>
        <w:tc>
          <w:tcPr>
            <w:tcW w:w="1287" w:type="dxa"/>
          </w:tcPr>
          <w:p w:rsidR="00F15649" w:rsidRPr="00F15649" w:rsidRDefault="00F15649" w:rsidP="00F15649">
            <w:pPr>
              <w:overflowPunct/>
              <w:jc w:val="right"/>
              <w:textAlignment w:val="auto"/>
              <w:rPr>
                <w:rFonts w:ascii="Trebuchet MS" w:hAnsi="Trebuchet MS" w:cs="Trebuchet MS"/>
                <w:color w:val="000000"/>
                <w:szCs w:val="24"/>
              </w:rPr>
            </w:pPr>
          </w:p>
        </w:tc>
        <w:tc>
          <w:tcPr>
            <w:tcW w:w="1783" w:type="dxa"/>
          </w:tcPr>
          <w:p w:rsidR="00F15649" w:rsidRPr="00F15649" w:rsidRDefault="00F15649" w:rsidP="00F15649">
            <w:pPr>
              <w:overflowPunct/>
              <w:jc w:val="right"/>
              <w:textAlignment w:val="auto"/>
              <w:rPr>
                <w:rFonts w:ascii="Trebuchet MS" w:hAnsi="Trebuchet MS" w:cs="Trebuchet MS"/>
                <w:color w:val="000000"/>
                <w:szCs w:val="24"/>
              </w:rPr>
            </w:pPr>
          </w:p>
        </w:tc>
        <w:tc>
          <w:tcPr>
            <w:tcW w:w="1783" w:type="dxa"/>
          </w:tcPr>
          <w:p w:rsidR="00F15649" w:rsidRPr="00F15649" w:rsidRDefault="00F15649" w:rsidP="00F15649">
            <w:pPr>
              <w:overflowPunct/>
              <w:jc w:val="right"/>
              <w:textAlignment w:val="auto"/>
              <w:rPr>
                <w:rFonts w:ascii="Trebuchet MS" w:hAnsi="Trebuchet MS" w:cs="Trebuchet MS"/>
                <w:color w:val="000000"/>
                <w:szCs w:val="24"/>
              </w:rPr>
            </w:pP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9A13C1">
        <w:trPr>
          <w:trHeight w:val="348"/>
        </w:trPr>
        <w:tc>
          <w:tcPr>
            <w:tcW w:w="8786" w:type="dxa"/>
            <w:gridSpan w:val="4"/>
          </w:tcPr>
          <w:p w:rsidR="00F15649" w:rsidRPr="00F15649" w:rsidRDefault="00F15649" w:rsidP="00F15649">
            <w:pPr>
              <w:overflowPunct/>
              <w:textAlignment w:val="auto"/>
              <w:rPr>
                <w:rFonts w:ascii="Trebuchet MS" w:hAnsi="Trebuchet MS" w:cs="Trebuchet MS"/>
                <w:b/>
                <w:bCs/>
                <w:color w:val="000000"/>
                <w:szCs w:val="24"/>
              </w:rPr>
            </w:pPr>
            <w:r w:rsidRPr="00F15649">
              <w:rPr>
                <w:rFonts w:ascii="Trebuchet MS" w:hAnsi="Trebuchet MS" w:cs="Trebuchet MS"/>
                <w:b/>
                <w:bCs/>
                <w:color w:val="000000"/>
                <w:szCs w:val="24"/>
              </w:rPr>
              <w:t>STATEMENT OF CASH FLOWS FOR THE YEAR ENDED 31 DECEMBER 2013</w:t>
            </w:r>
          </w:p>
        </w:tc>
        <w:tc>
          <w:tcPr>
            <w:tcW w:w="236" w:type="dxa"/>
          </w:tcPr>
          <w:p w:rsidR="00F15649" w:rsidRPr="00F15649" w:rsidRDefault="00F15649" w:rsidP="00F15649">
            <w:pPr>
              <w:overflowPunct/>
              <w:jc w:val="right"/>
              <w:textAlignment w:val="auto"/>
              <w:rPr>
                <w:rFonts w:ascii="Trebuchet MS" w:hAnsi="Trebuchet MS" w:cs="Trebuchet MS"/>
                <w:b/>
                <w:bCs/>
                <w:color w:val="000000"/>
                <w:szCs w:val="24"/>
              </w:rPr>
            </w:pPr>
          </w:p>
        </w:tc>
      </w:tr>
      <w:tr w:rsidR="00F15649" w:rsidRPr="00F15649" w:rsidTr="009A13C1">
        <w:trPr>
          <w:trHeight w:val="348"/>
        </w:trPr>
        <w:tc>
          <w:tcPr>
            <w:tcW w:w="3933" w:type="dxa"/>
          </w:tcPr>
          <w:p w:rsidR="00F15649" w:rsidRPr="00F15649" w:rsidRDefault="00F15649" w:rsidP="00F15649">
            <w:pPr>
              <w:overflowPunct/>
              <w:jc w:val="right"/>
              <w:textAlignment w:val="auto"/>
              <w:rPr>
                <w:rFonts w:ascii="Trebuchet MS" w:hAnsi="Trebuchet MS" w:cs="Trebuchet MS"/>
                <w:b/>
                <w:bCs/>
                <w:color w:val="000000"/>
                <w:szCs w:val="24"/>
              </w:rPr>
            </w:pPr>
          </w:p>
        </w:tc>
        <w:tc>
          <w:tcPr>
            <w:tcW w:w="1287" w:type="dxa"/>
          </w:tcPr>
          <w:p w:rsidR="00F15649" w:rsidRPr="00F15649" w:rsidRDefault="00F15649" w:rsidP="00F15649">
            <w:pPr>
              <w:overflowPunct/>
              <w:jc w:val="right"/>
              <w:textAlignment w:val="auto"/>
              <w:rPr>
                <w:rFonts w:ascii="Trebuchet MS" w:hAnsi="Trebuchet MS" w:cs="Trebuchet MS"/>
                <w:color w:val="000000"/>
                <w:szCs w:val="24"/>
              </w:rPr>
            </w:pPr>
          </w:p>
        </w:tc>
        <w:tc>
          <w:tcPr>
            <w:tcW w:w="1783" w:type="dxa"/>
          </w:tcPr>
          <w:p w:rsidR="00F15649" w:rsidRPr="00F15649" w:rsidRDefault="00F15649" w:rsidP="00F15649">
            <w:pPr>
              <w:overflowPunct/>
              <w:jc w:val="right"/>
              <w:textAlignment w:val="auto"/>
              <w:rPr>
                <w:rFonts w:ascii="Trebuchet MS" w:hAnsi="Trebuchet MS" w:cs="Trebuchet MS"/>
                <w:color w:val="000000"/>
                <w:szCs w:val="24"/>
              </w:rPr>
            </w:pPr>
          </w:p>
        </w:tc>
        <w:tc>
          <w:tcPr>
            <w:tcW w:w="1783" w:type="dxa"/>
          </w:tcPr>
          <w:p w:rsidR="00F15649" w:rsidRPr="00F15649" w:rsidRDefault="00F15649" w:rsidP="00F15649">
            <w:pPr>
              <w:overflowPunct/>
              <w:jc w:val="right"/>
              <w:textAlignment w:val="auto"/>
              <w:rPr>
                <w:rFonts w:ascii="Trebuchet MS" w:hAnsi="Trebuchet MS" w:cs="Trebuchet MS"/>
                <w:color w:val="000000"/>
                <w:szCs w:val="24"/>
              </w:rPr>
            </w:pP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9A13C1">
        <w:trPr>
          <w:trHeight w:val="348"/>
        </w:trPr>
        <w:tc>
          <w:tcPr>
            <w:tcW w:w="3933" w:type="dxa"/>
          </w:tcPr>
          <w:p w:rsidR="00F15649" w:rsidRPr="00F15649" w:rsidRDefault="00F15649" w:rsidP="00F15649">
            <w:pPr>
              <w:overflowPunct/>
              <w:jc w:val="right"/>
              <w:textAlignment w:val="auto"/>
              <w:rPr>
                <w:rFonts w:ascii="Trebuchet MS" w:hAnsi="Trebuchet MS" w:cs="Trebuchet MS"/>
                <w:color w:val="000000"/>
                <w:szCs w:val="24"/>
              </w:rPr>
            </w:pPr>
          </w:p>
        </w:tc>
        <w:tc>
          <w:tcPr>
            <w:tcW w:w="1287" w:type="dxa"/>
          </w:tcPr>
          <w:p w:rsidR="00F15649" w:rsidRPr="00F15649" w:rsidRDefault="00F15649" w:rsidP="00F15649">
            <w:pPr>
              <w:overflowPunct/>
              <w:jc w:val="center"/>
              <w:textAlignment w:val="auto"/>
              <w:rPr>
                <w:rFonts w:ascii="Trebuchet MS" w:hAnsi="Trebuchet MS" w:cs="Trebuchet MS"/>
                <w:color w:val="000000"/>
                <w:szCs w:val="24"/>
              </w:rPr>
            </w:pPr>
          </w:p>
        </w:tc>
        <w:tc>
          <w:tcPr>
            <w:tcW w:w="1783" w:type="dxa"/>
          </w:tcPr>
          <w:p w:rsidR="00F15649" w:rsidRPr="00F15649" w:rsidRDefault="00F15649" w:rsidP="00F15649">
            <w:pPr>
              <w:overflowPunct/>
              <w:jc w:val="right"/>
              <w:textAlignment w:val="auto"/>
              <w:rPr>
                <w:rFonts w:ascii="Trebuchet MS" w:hAnsi="Trebuchet MS" w:cs="Trebuchet MS"/>
                <w:b/>
                <w:bCs/>
                <w:color w:val="000000"/>
                <w:szCs w:val="24"/>
              </w:rPr>
            </w:pPr>
            <w:r w:rsidRPr="00F15649">
              <w:rPr>
                <w:rFonts w:ascii="Trebuchet MS" w:hAnsi="Trebuchet MS" w:cs="Trebuchet MS"/>
                <w:b/>
                <w:bCs/>
                <w:color w:val="000000"/>
                <w:szCs w:val="24"/>
              </w:rPr>
              <w:t>2013</w:t>
            </w:r>
          </w:p>
        </w:tc>
        <w:tc>
          <w:tcPr>
            <w:tcW w:w="1783" w:type="dxa"/>
          </w:tcPr>
          <w:p w:rsidR="00F15649" w:rsidRPr="00F15649" w:rsidRDefault="00F15649" w:rsidP="00F15649">
            <w:pPr>
              <w:overflowPunct/>
              <w:jc w:val="right"/>
              <w:textAlignment w:val="auto"/>
              <w:rPr>
                <w:rFonts w:ascii="Trebuchet MS" w:hAnsi="Trebuchet MS" w:cs="Trebuchet MS"/>
                <w:b/>
                <w:bCs/>
                <w:color w:val="000000"/>
                <w:szCs w:val="24"/>
              </w:rPr>
            </w:pPr>
            <w:r w:rsidRPr="00F15649">
              <w:rPr>
                <w:rFonts w:ascii="Trebuchet MS" w:hAnsi="Trebuchet MS" w:cs="Trebuchet MS"/>
                <w:b/>
                <w:bCs/>
                <w:color w:val="000000"/>
                <w:szCs w:val="24"/>
              </w:rPr>
              <w:t>2012</w:t>
            </w:r>
          </w:p>
        </w:tc>
        <w:tc>
          <w:tcPr>
            <w:tcW w:w="236" w:type="dxa"/>
          </w:tcPr>
          <w:p w:rsidR="00F15649" w:rsidRPr="00F15649" w:rsidRDefault="00F15649" w:rsidP="00F15649">
            <w:pPr>
              <w:overflowPunct/>
              <w:jc w:val="right"/>
              <w:textAlignment w:val="auto"/>
              <w:rPr>
                <w:rFonts w:ascii="Trebuchet MS" w:hAnsi="Trebuchet MS" w:cs="Trebuchet MS"/>
                <w:b/>
                <w:bCs/>
                <w:color w:val="000000"/>
                <w:szCs w:val="24"/>
              </w:rPr>
            </w:pPr>
          </w:p>
        </w:tc>
      </w:tr>
      <w:tr w:rsidR="00F15649" w:rsidRPr="00F15649" w:rsidTr="009A13C1">
        <w:trPr>
          <w:trHeight w:val="494"/>
        </w:trPr>
        <w:tc>
          <w:tcPr>
            <w:tcW w:w="3933" w:type="dxa"/>
          </w:tcPr>
          <w:p w:rsidR="00F15649" w:rsidRPr="00F15649" w:rsidRDefault="00F15649" w:rsidP="00F15649">
            <w:pPr>
              <w:overflowPunct/>
              <w:textAlignment w:val="auto"/>
              <w:rPr>
                <w:rFonts w:ascii="Trebuchet MS" w:hAnsi="Trebuchet MS" w:cs="Trebuchet MS"/>
                <w:b/>
                <w:bCs/>
                <w:color w:val="000000"/>
                <w:szCs w:val="24"/>
              </w:rPr>
            </w:pPr>
            <w:r w:rsidRPr="00F15649">
              <w:rPr>
                <w:rFonts w:ascii="Trebuchet MS" w:hAnsi="Trebuchet MS" w:cs="Trebuchet MS"/>
                <w:b/>
                <w:bCs/>
                <w:color w:val="000000"/>
                <w:szCs w:val="24"/>
              </w:rPr>
              <w:t>CASH FLOW FROM OPERATIONS</w:t>
            </w:r>
          </w:p>
        </w:tc>
        <w:tc>
          <w:tcPr>
            <w:tcW w:w="1287" w:type="dxa"/>
          </w:tcPr>
          <w:p w:rsidR="00F15649" w:rsidRPr="00F15649" w:rsidRDefault="00F15649" w:rsidP="00F15649">
            <w:pPr>
              <w:overflowPunct/>
              <w:jc w:val="center"/>
              <w:textAlignment w:val="auto"/>
              <w:rPr>
                <w:rFonts w:ascii="Trebuchet MS" w:hAnsi="Trebuchet MS" w:cs="Trebuchet MS"/>
                <w:color w:val="000000"/>
                <w:szCs w:val="24"/>
              </w:rPr>
            </w:pPr>
          </w:p>
        </w:tc>
        <w:tc>
          <w:tcPr>
            <w:tcW w:w="1783" w:type="dxa"/>
          </w:tcPr>
          <w:p w:rsidR="00F15649" w:rsidRPr="00F15649" w:rsidRDefault="00F15649" w:rsidP="00F15649">
            <w:pPr>
              <w:overflowPunct/>
              <w:jc w:val="right"/>
              <w:textAlignment w:val="auto"/>
              <w:rPr>
                <w:rFonts w:ascii="Trebuchet MS" w:hAnsi="Trebuchet MS" w:cs="Trebuchet MS"/>
                <w:b/>
                <w:bCs/>
                <w:color w:val="000000"/>
                <w:szCs w:val="24"/>
              </w:rPr>
            </w:pPr>
            <w:r w:rsidRPr="00F15649">
              <w:rPr>
                <w:rFonts w:ascii="Trebuchet MS" w:hAnsi="Trebuchet MS" w:cs="Trebuchet MS"/>
                <w:b/>
                <w:bCs/>
                <w:color w:val="000000"/>
                <w:szCs w:val="24"/>
              </w:rPr>
              <w:t>TZS</w:t>
            </w:r>
          </w:p>
        </w:tc>
        <w:tc>
          <w:tcPr>
            <w:tcW w:w="1783" w:type="dxa"/>
          </w:tcPr>
          <w:p w:rsidR="00F15649" w:rsidRPr="00F15649" w:rsidRDefault="00F15649" w:rsidP="00F15649">
            <w:pPr>
              <w:overflowPunct/>
              <w:jc w:val="right"/>
              <w:textAlignment w:val="auto"/>
              <w:rPr>
                <w:rFonts w:ascii="Trebuchet MS" w:hAnsi="Trebuchet MS" w:cs="Trebuchet MS"/>
                <w:b/>
                <w:bCs/>
                <w:color w:val="000000"/>
                <w:szCs w:val="24"/>
              </w:rPr>
            </w:pPr>
            <w:r w:rsidRPr="00F15649">
              <w:rPr>
                <w:rFonts w:ascii="Trebuchet MS" w:hAnsi="Trebuchet MS" w:cs="Trebuchet MS"/>
                <w:b/>
                <w:bCs/>
                <w:color w:val="000000"/>
                <w:szCs w:val="24"/>
              </w:rPr>
              <w:t>TZS</w:t>
            </w:r>
          </w:p>
        </w:tc>
        <w:tc>
          <w:tcPr>
            <w:tcW w:w="236" w:type="dxa"/>
          </w:tcPr>
          <w:p w:rsidR="00F15649" w:rsidRPr="00F15649" w:rsidRDefault="00F15649" w:rsidP="00F15649">
            <w:pPr>
              <w:overflowPunct/>
              <w:jc w:val="right"/>
              <w:textAlignment w:val="auto"/>
              <w:rPr>
                <w:rFonts w:ascii="Trebuchet MS" w:hAnsi="Trebuchet MS" w:cs="Trebuchet MS"/>
                <w:b/>
                <w:bCs/>
                <w:color w:val="000000"/>
                <w:szCs w:val="24"/>
              </w:rPr>
            </w:pPr>
          </w:p>
        </w:tc>
      </w:tr>
      <w:tr w:rsidR="00F15649" w:rsidRPr="00F15649" w:rsidTr="009A13C1">
        <w:trPr>
          <w:trHeight w:val="420"/>
        </w:trPr>
        <w:tc>
          <w:tcPr>
            <w:tcW w:w="3933" w:type="dxa"/>
          </w:tcPr>
          <w:p w:rsidR="00F15649" w:rsidRPr="00F15649" w:rsidRDefault="00F15649" w:rsidP="00F15649">
            <w:pPr>
              <w:overflowPunct/>
              <w:textAlignment w:val="auto"/>
              <w:rPr>
                <w:rFonts w:ascii="Trebuchet MS" w:hAnsi="Trebuchet MS" w:cs="Trebuchet MS"/>
                <w:color w:val="000000"/>
                <w:szCs w:val="24"/>
              </w:rPr>
            </w:pPr>
            <w:r w:rsidRPr="00F15649">
              <w:rPr>
                <w:rFonts w:ascii="Trebuchet MS" w:hAnsi="Trebuchet MS" w:cs="Trebuchet MS"/>
                <w:color w:val="000000"/>
                <w:szCs w:val="24"/>
              </w:rPr>
              <w:t>Deficit for the year</w:t>
            </w:r>
          </w:p>
        </w:tc>
        <w:tc>
          <w:tcPr>
            <w:tcW w:w="1287" w:type="dxa"/>
          </w:tcPr>
          <w:p w:rsidR="00F15649" w:rsidRPr="00F15649" w:rsidRDefault="00F15649" w:rsidP="00F15649">
            <w:pPr>
              <w:overflowPunct/>
              <w:jc w:val="center"/>
              <w:textAlignment w:val="auto"/>
              <w:rPr>
                <w:rFonts w:ascii="Trebuchet MS" w:hAnsi="Trebuchet MS" w:cs="Trebuchet MS"/>
                <w:color w:val="000000"/>
                <w:szCs w:val="24"/>
              </w:rPr>
            </w:pPr>
          </w:p>
        </w:tc>
        <w:tc>
          <w:tcPr>
            <w:tcW w:w="1783" w:type="dxa"/>
          </w:tcPr>
          <w:p w:rsidR="00F15649" w:rsidRPr="00F15649" w:rsidRDefault="00F15649" w:rsidP="00F15649">
            <w:pPr>
              <w:overflowPunct/>
              <w:jc w:val="right"/>
              <w:textAlignment w:val="auto"/>
              <w:rPr>
                <w:rFonts w:ascii="Trebuchet MS" w:hAnsi="Trebuchet MS" w:cs="Trebuchet MS"/>
                <w:color w:val="000000"/>
                <w:szCs w:val="24"/>
              </w:rPr>
            </w:pPr>
            <w:r>
              <w:rPr>
                <w:rFonts w:ascii="Trebuchet MS" w:hAnsi="Trebuchet MS" w:cs="Trebuchet MS"/>
                <w:color w:val="000000"/>
                <w:szCs w:val="24"/>
              </w:rPr>
              <w:t xml:space="preserve">   </w:t>
            </w:r>
            <w:r w:rsidRPr="00F15649">
              <w:rPr>
                <w:rFonts w:ascii="Trebuchet MS" w:hAnsi="Trebuchet MS" w:cs="Trebuchet MS"/>
                <w:color w:val="000000"/>
                <w:szCs w:val="24"/>
              </w:rPr>
              <w:t>(63,093,657)</w:t>
            </w:r>
          </w:p>
        </w:tc>
        <w:tc>
          <w:tcPr>
            <w:tcW w:w="1783" w:type="dxa"/>
          </w:tcPr>
          <w:p w:rsidR="00F15649" w:rsidRPr="00F15649" w:rsidRDefault="00F15649" w:rsidP="00F15649">
            <w:pPr>
              <w:overflowPunct/>
              <w:jc w:val="right"/>
              <w:textAlignment w:val="auto"/>
              <w:rPr>
                <w:rFonts w:ascii="Trebuchet MS" w:hAnsi="Trebuchet MS" w:cs="Trebuchet MS"/>
                <w:color w:val="000000"/>
                <w:szCs w:val="24"/>
              </w:rPr>
            </w:pPr>
            <w:r>
              <w:rPr>
                <w:rFonts w:ascii="Trebuchet MS" w:hAnsi="Trebuchet MS" w:cs="Trebuchet MS"/>
                <w:color w:val="000000"/>
                <w:szCs w:val="24"/>
              </w:rPr>
              <w:t xml:space="preserve">   </w:t>
            </w:r>
            <w:r w:rsidRPr="00F15649">
              <w:rPr>
                <w:rFonts w:ascii="Trebuchet MS" w:hAnsi="Trebuchet MS" w:cs="Trebuchet MS"/>
                <w:color w:val="000000"/>
                <w:szCs w:val="24"/>
              </w:rPr>
              <w:t>(14,700,115)</w:t>
            </w: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9A13C1">
        <w:trPr>
          <w:trHeight w:val="348"/>
        </w:trPr>
        <w:tc>
          <w:tcPr>
            <w:tcW w:w="3933" w:type="dxa"/>
          </w:tcPr>
          <w:p w:rsidR="00F15649" w:rsidRPr="00F15649" w:rsidRDefault="00F15649" w:rsidP="00F15649">
            <w:pPr>
              <w:overflowPunct/>
              <w:jc w:val="right"/>
              <w:textAlignment w:val="auto"/>
              <w:rPr>
                <w:rFonts w:ascii="Trebuchet MS" w:hAnsi="Trebuchet MS" w:cs="Trebuchet MS"/>
                <w:color w:val="000000"/>
                <w:szCs w:val="24"/>
              </w:rPr>
            </w:pPr>
          </w:p>
        </w:tc>
        <w:tc>
          <w:tcPr>
            <w:tcW w:w="1287" w:type="dxa"/>
          </w:tcPr>
          <w:p w:rsidR="00F15649" w:rsidRPr="00F15649" w:rsidRDefault="00F15649" w:rsidP="00F15649">
            <w:pPr>
              <w:overflowPunct/>
              <w:jc w:val="center"/>
              <w:textAlignment w:val="auto"/>
              <w:rPr>
                <w:rFonts w:ascii="Trebuchet MS" w:hAnsi="Trebuchet MS" w:cs="Trebuchet MS"/>
                <w:color w:val="000000"/>
                <w:szCs w:val="24"/>
              </w:rPr>
            </w:pPr>
          </w:p>
        </w:tc>
        <w:tc>
          <w:tcPr>
            <w:tcW w:w="1783" w:type="dxa"/>
          </w:tcPr>
          <w:p w:rsidR="00F15649" w:rsidRPr="00F15649" w:rsidRDefault="00F15649" w:rsidP="00F15649">
            <w:pPr>
              <w:overflowPunct/>
              <w:jc w:val="right"/>
              <w:textAlignment w:val="auto"/>
              <w:rPr>
                <w:rFonts w:ascii="Trebuchet MS" w:hAnsi="Trebuchet MS" w:cs="Trebuchet MS"/>
                <w:color w:val="000000"/>
                <w:szCs w:val="24"/>
              </w:rPr>
            </w:pPr>
          </w:p>
        </w:tc>
        <w:tc>
          <w:tcPr>
            <w:tcW w:w="1783" w:type="dxa"/>
          </w:tcPr>
          <w:p w:rsidR="00F15649" w:rsidRPr="00F15649" w:rsidRDefault="00F15649" w:rsidP="00F15649">
            <w:pPr>
              <w:overflowPunct/>
              <w:jc w:val="right"/>
              <w:textAlignment w:val="auto"/>
              <w:rPr>
                <w:rFonts w:ascii="Trebuchet MS" w:hAnsi="Trebuchet MS" w:cs="Trebuchet MS"/>
                <w:color w:val="000000"/>
                <w:szCs w:val="24"/>
              </w:rPr>
            </w:pP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9A13C1">
        <w:trPr>
          <w:trHeight w:val="348"/>
        </w:trPr>
        <w:tc>
          <w:tcPr>
            <w:tcW w:w="3933" w:type="dxa"/>
          </w:tcPr>
          <w:p w:rsidR="00F15649" w:rsidRPr="00F15649" w:rsidRDefault="00F15649" w:rsidP="00F15649">
            <w:pPr>
              <w:overflowPunct/>
              <w:textAlignment w:val="auto"/>
              <w:rPr>
                <w:rFonts w:ascii="Trebuchet MS" w:hAnsi="Trebuchet MS" w:cs="Trebuchet MS"/>
                <w:color w:val="000000"/>
                <w:szCs w:val="24"/>
              </w:rPr>
            </w:pPr>
            <w:r w:rsidRPr="00F15649">
              <w:rPr>
                <w:rFonts w:ascii="Trebuchet MS" w:hAnsi="Trebuchet MS" w:cs="Trebuchet MS"/>
                <w:color w:val="000000"/>
                <w:szCs w:val="24"/>
              </w:rPr>
              <w:t>Changes in working capital items</w:t>
            </w:r>
          </w:p>
        </w:tc>
        <w:tc>
          <w:tcPr>
            <w:tcW w:w="1287" w:type="dxa"/>
          </w:tcPr>
          <w:p w:rsidR="00F15649" w:rsidRPr="00F15649" w:rsidRDefault="00F15649" w:rsidP="00F15649">
            <w:pPr>
              <w:overflowPunct/>
              <w:jc w:val="center"/>
              <w:textAlignment w:val="auto"/>
              <w:rPr>
                <w:rFonts w:ascii="Trebuchet MS" w:hAnsi="Trebuchet MS" w:cs="Trebuchet MS"/>
                <w:color w:val="000000"/>
                <w:szCs w:val="24"/>
              </w:rPr>
            </w:pPr>
          </w:p>
        </w:tc>
        <w:tc>
          <w:tcPr>
            <w:tcW w:w="1783" w:type="dxa"/>
          </w:tcPr>
          <w:p w:rsidR="00F15649" w:rsidRPr="00F15649" w:rsidRDefault="00F15649" w:rsidP="00F15649">
            <w:pPr>
              <w:overflowPunct/>
              <w:jc w:val="right"/>
              <w:textAlignment w:val="auto"/>
              <w:rPr>
                <w:rFonts w:ascii="Trebuchet MS" w:hAnsi="Trebuchet MS" w:cs="Trebuchet MS"/>
                <w:color w:val="000000"/>
                <w:szCs w:val="24"/>
              </w:rPr>
            </w:pPr>
          </w:p>
        </w:tc>
        <w:tc>
          <w:tcPr>
            <w:tcW w:w="1783" w:type="dxa"/>
          </w:tcPr>
          <w:p w:rsidR="00F15649" w:rsidRPr="00F15649" w:rsidRDefault="00F15649" w:rsidP="00F15649">
            <w:pPr>
              <w:overflowPunct/>
              <w:jc w:val="center"/>
              <w:textAlignment w:val="auto"/>
              <w:rPr>
                <w:rFonts w:ascii="Trebuchet MS" w:hAnsi="Trebuchet MS" w:cs="Trebuchet MS"/>
                <w:color w:val="000000"/>
                <w:szCs w:val="24"/>
              </w:rPr>
            </w:pP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9A13C1">
        <w:trPr>
          <w:trHeight w:val="391"/>
        </w:trPr>
        <w:tc>
          <w:tcPr>
            <w:tcW w:w="3933" w:type="dxa"/>
          </w:tcPr>
          <w:p w:rsidR="00F15649" w:rsidRPr="00F15649" w:rsidRDefault="00F15649" w:rsidP="00F15649">
            <w:pPr>
              <w:overflowPunct/>
              <w:textAlignment w:val="auto"/>
              <w:rPr>
                <w:rFonts w:ascii="Trebuchet MS" w:hAnsi="Trebuchet MS" w:cs="Trebuchet MS"/>
                <w:color w:val="000000"/>
                <w:szCs w:val="24"/>
              </w:rPr>
            </w:pPr>
            <w:r w:rsidRPr="00F15649">
              <w:rPr>
                <w:rFonts w:ascii="Trebuchet MS" w:hAnsi="Trebuchet MS" w:cs="Trebuchet MS"/>
                <w:color w:val="000000"/>
                <w:szCs w:val="24"/>
              </w:rPr>
              <w:t>Increase in account payables</w:t>
            </w:r>
          </w:p>
        </w:tc>
        <w:tc>
          <w:tcPr>
            <w:tcW w:w="1287" w:type="dxa"/>
          </w:tcPr>
          <w:p w:rsidR="00F15649" w:rsidRPr="00F15649" w:rsidRDefault="00F15649" w:rsidP="00F15649">
            <w:pPr>
              <w:overflowPunct/>
              <w:jc w:val="center"/>
              <w:textAlignment w:val="auto"/>
              <w:rPr>
                <w:rFonts w:ascii="Trebuchet MS" w:hAnsi="Trebuchet MS" w:cs="Trebuchet MS"/>
                <w:color w:val="000000"/>
                <w:szCs w:val="24"/>
              </w:rPr>
            </w:pPr>
          </w:p>
        </w:tc>
        <w:tc>
          <w:tcPr>
            <w:tcW w:w="1783" w:type="dxa"/>
          </w:tcPr>
          <w:p w:rsidR="00F15649" w:rsidRPr="00F15649" w:rsidRDefault="00F15649" w:rsidP="00F15649">
            <w:pPr>
              <w:overflowPunct/>
              <w:jc w:val="right"/>
              <w:textAlignment w:val="auto"/>
              <w:rPr>
                <w:rFonts w:ascii="Trebuchet MS" w:hAnsi="Trebuchet MS" w:cs="Trebuchet MS"/>
                <w:color w:val="000000"/>
                <w:szCs w:val="24"/>
              </w:rPr>
            </w:pPr>
            <w:r w:rsidRPr="00F15649">
              <w:rPr>
                <w:rFonts w:ascii="Trebuchet MS" w:hAnsi="Trebuchet MS" w:cs="Trebuchet MS"/>
                <w:color w:val="000000"/>
                <w:szCs w:val="24"/>
              </w:rPr>
              <w:t xml:space="preserve">     61,939,020 </w:t>
            </w:r>
          </w:p>
        </w:tc>
        <w:tc>
          <w:tcPr>
            <w:tcW w:w="1783" w:type="dxa"/>
          </w:tcPr>
          <w:p w:rsidR="00F15649" w:rsidRPr="00F15649" w:rsidRDefault="00F15649" w:rsidP="00F15649">
            <w:pPr>
              <w:overflowPunct/>
              <w:jc w:val="center"/>
              <w:textAlignment w:val="auto"/>
              <w:rPr>
                <w:rFonts w:ascii="Trebuchet MS" w:hAnsi="Trebuchet MS" w:cs="Trebuchet MS"/>
                <w:color w:val="000000"/>
                <w:szCs w:val="24"/>
              </w:rPr>
            </w:pPr>
            <w:r w:rsidRPr="00F15649">
              <w:rPr>
                <w:rFonts w:ascii="Trebuchet MS" w:hAnsi="Trebuchet MS" w:cs="Trebuchet MS"/>
                <w:color w:val="000000"/>
                <w:szCs w:val="24"/>
              </w:rPr>
              <w:t xml:space="preserve">     12,100,300 </w:t>
            </w:r>
          </w:p>
        </w:tc>
        <w:tc>
          <w:tcPr>
            <w:tcW w:w="236" w:type="dxa"/>
          </w:tcPr>
          <w:p w:rsidR="00F15649" w:rsidRPr="00F15649" w:rsidRDefault="00F15649" w:rsidP="00F15649">
            <w:pPr>
              <w:overflowPunct/>
              <w:jc w:val="right"/>
              <w:textAlignment w:val="auto"/>
              <w:rPr>
                <w:rFonts w:ascii="Trebuchet MS" w:hAnsi="Trebuchet MS" w:cs="Trebuchet MS"/>
                <w:color w:val="000000"/>
                <w:szCs w:val="24"/>
                <w:u w:val="single"/>
              </w:rPr>
            </w:pPr>
          </w:p>
        </w:tc>
      </w:tr>
      <w:tr w:rsidR="00F15649" w:rsidRPr="00F15649" w:rsidTr="009A13C1">
        <w:trPr>
          <w:trHeight w:val="391"/>
        </w:trPr>
        <w:tc>
          <w:tcPr>
            <w:tcW w:w="3933" w:type="dxa"/>
          </w:tcPr>
          <w:p w:rsidR="00F15649" w:rsidRPr="00F15649" w:rsidRDefault="00F15649" w:rsidP="00F15649">
            <w:pPr>
              <w:overflowPunct/>
              <w:textAlignment w:val="auto"/>
              <w:rPr>
                <w:rFonts w:ascii="Trebuchet MS" w:hAnsi="Trebuchet MS" w:cs="Trebuchet MS"/>
                <w:color w:val="000000"/>
                <w:szCs w:val="24"/>
              </w:rPr>
            </w:pPr>
            <w:r w:rsidRPr="00F15649">
              <w:rPr>
                <w:rFonts w:ascii="Trebuchet MS" w:hAnsi="Trebuchet MS" w:cs="Trebuchet MS"/>
                <w:color w:val="000000"/>
                <w:szCs w:val="24"/>
              </w:rPr>
              <w:t>Prior year adjustment</w:t>
            </w:r>
          </w:p>
        </w:tc>
        <w:tc>
          <w:tcPr>
            <w:tcW w:w="1287" w:type="dxa"/>
          </w:tcPr>
          <w:p w:rsidR="00F15649" w:rsidRPr="00F15649" w:rsidRDefault="00F15649" w:rsidP="00F15649">
            <w:pPr>
              <w:overflowPunct/>
              <w:jc w:val="center"/>
              <w:textAlignment w:val="auto"/>
              <w:rPr>
                <w:rFonts w:ascii="Trebuchet MS" w:hAnsi="Trebuchet MS" w:cs="Trebuchet MS"/>
                <w:color w:val="000000"/>
                <w:szCs w:val="24"/>
              </w:rPr>
            </w:pPr>
          </w:p>
        </w:tc>
        <w:tc>
          <w:tcPr>
            <w:tcW w:w="1783" w:type="dxa"/>
          </w:tcPr>
          <w:p w:rsidR="00F15649" w:rsidRPr="00F15649" w:rsidRDefault="00F15649" w:rsidP="00F15649">
            <w:pPr>
              <w:overflowPunct/>
              <w:jc w:val="right"/>
              <w:textAlignment w:val="auto"/>
              <w:rPr>
                <w:rFonts w:ascii="Trebuchet MS" w:hAnsi="Trebuchet MS" w:cs="Trebuchet MS"/>
                <w:color w:val="000000"/>
                <w:szCs w:val="24"/>
                <w:u w:val="single"/>
              </w:rPr>
            </w:pPr>
            <w:r w:rsidRPr="00F15649">
              <w:rPr>
                <w:rFonts w:ascii="Trebuchet MS" w:hAnsi="Trebuchet MS" w:cs="Trebuchet MS"/>
                <w:color w:val="000000"/>
                <w:szCs w:val="24"/>
                <w:u w:val="single"/>
              </w:rPr>
              <w:t xml:space="preserve">          690,800 </w:t>
            </w:r>
          </w:p>
        </w:tc>
        <w:tc>
          <w:tcPr>
            <w:tcW w:w="1783" w:type="dxa"/>
          </w:tcPr>
          <w:p w:rsidR="00F15649" w:rsidRPr="00F15649" w:rsidRDefault="00F15649" w:rsidP="00F15649">
            <w:pPr>
              <w:overflowPunct/>
              <w:jc w:val="center"/>
              <w:textAlignment w:val="auto"/>
              <w:rPr>
                <w:rFonts w:ascii="Trebuchet MS" w:hAnsi="Trebuchet MS" w:cs="Trebuchet MS"/>
                <w:color w:val="000000"/>
                <w:szCs w:val="24"/>
                <w:u w:val="single"/>
              </w:rPr>
            </w:pPr>
            <w:r w:rsidRPr="00F15649">
              <w:rPr>
                <w:rFonts w:ascii="Trebuchet MS" w:hAnsi="Trebuchet MS" w:cs="Trebuchet MS"/>
                <w:color w:val="000000"/>
                <w:szCs w:val="24"/>
                <w:u w:val="single"/>
              </w:rPr>
              <w:t xml:space="preserve">                   - </w:t>
            </w:r>
          </w:p>
        </w:tc>
        <w:tc>
          <w:tcPr>
            <w:tcW w:w="236" w:type="dxa"/>
          </w:tcPr>
          <w:p w:rsidR="00F15649" w:rsidRPr="00F15649" w:rsidRDefault="00F15649" w:rsidP="00F15649">
            <w:pPr>
              <w:overflowPunct/>
              <w:jc w:val="right"/>
              <w:textAlignment w:val="auto"/>
              <w:rPr>
                <w:rFonts w:ascii="Trebuchet MS" w:hAnsi="Trebuchet MS" w:cs="Trebuchet MS"/>
                <w:color w:val="000000"/>
                <w:szCs w:val="24"/>
                <w:u w:val="single"/>
              </w:rPr>
            </w:pPr>
          </w:p>
        </w:tc>
      </w:tr>
      <w:tr w:rsidR="00F15649" w:rsidRPr="00F15649" w:rsidTr="009A13C1">
        <w:trPr>
          <w:trHeight w:val="391"/>
        </w:trPr>
        <w:tc>
          <w:tcPr>
            <w:tcW w:w="5220" w:type="dxa"/>
            <w:gridSpan w:val="2"/>
          </w:tcPr>
          <w:p w:rsidR="00F15649" w:rsidRPr="00F15649" w:rsidRDefault="00F15649" w:rsidP="00F15649">
            <w:pPr>
              <w:overflowPunct/>
              <w:textAlignment w:val="auto"/>
              <w:rPr>
                <w:rFonts w:ascii="Trebuchet MS" w:hAnsi="Trebuchet MS" w:cs="Trebuchet MS"/>
                <w:color w:val="000000"/>
                <w:szCs w:val="24"/>
              </w:rPr>
            </w:pPr>
            <w:r w:rsidRPr="00F15649">
              <w:rPr>
                <w:rFonts w:ascii="Trebuchet MS" w:hAnsi="Trebuchet MS" w:cs="Trebuchet MS"/>
                <w:color w:val="000000"/>
                <w:szCs w:val="24"/>
              </w:rPr>
              <w:t>Net change in cash and cash equivalents</w:t>
            </w:r>
          </w:p>
        </w:tc>
        <w:tc>
          <w:tcPr>
            <w:tcW w:w="1783" w:type="dxa"/>
          </w:tcPr>
          <w:p w:rsidR="00F15649" w:rsidRPr="00F15649" w:rsidRDefault="00F15649" w:rsidP="00F15649">
            <w:pPr>
              <w:overflowPunct/>
              <w:jc w:val="right"/>
              <w:textAlignment w:val="auto"/>
              <w:rPr>
                <w:rFonts w:ascii="Trebuchet MS" w:hAnsi="Trebuchet MS" w:cs="Trebuchet MS"/>
                <w:color w:val="000000"/>
                <w:szCs w:val="24"/>
              </w:rPr>
            </w:pPr>
            <w:r>
              <w:rPr>
                <w:rFonts w:ascii="Trebuchet MS" w:hAnsi="Trebuchet MS" w:cs="Trebuchet MS"/>
                <w:color w:val="000000"/>
                <w:szCs w:val="24"/>
              </w:rPr>
              <w:t xml:space="preserve">       </w:t>
            </w:r>
            <w:r w:rsidRPr="00F15649">
              <w:rPr>
                <w:rFonts w:ascii="Trebuchet MS" w:hAnsi="Trebuchet MS" w:cs="Trebuchet MS"/>
                <w:color w:val="000000"/>
                <w:szCs w:val="24"/>
              </w:rPr>
              <w:t>(463,837)</w:t>
            </w:r>
          </w:p>
        </w:tc>
        <w:tc>
          <w:tcPr>
            <w:tcW w:w="1783" w:type="dxa"/>
          </w:tcPr>
          <w:p w:rsidR="00F15649" w:rsidRPr="00F15649" w:rsidRDefault="00F15649" w:rsidP="00F15649">
            <w:pPr>
              <w:overflowPunct/>
              <w:jc w:val="right"/>
              <w:textAlignment w:val="auto"/>
              <w:rPr>
                <w:rFonts w:ascii="Trebuchet MS" w:hAnsi="Trebuchet MS" w:cs="Trebuchet MS"/>
                <w:color w:val="000000"/>
                <w:szCs w:val="24"/>
              </w:rPr>
            </w:pPr>
            <w:r>
              <w:rPr>
                <w:rFonts w:ascii="Trebuchet MS" w:hAnsi="Trebuchet MS" w:cs="Trebuchet MS"/>
                <w:color w:val="000000"/>
                <w:szCs w:val="24"/>
              </w:rPr>
              <w:t xml:space="preserve">    </w:t>
            </w:r>
            <w:r w:rsidRPr="00F15649">
              <w:rPr>
                <w:rFonts w:ascii="Trebuchet MS" w:hAnsi="Trebuchet MS" w:cs="Trebuchet MS"/>
                <w:color w:val="000000"/>
                <w:szCs w:val="24"/>
              </w:rPr>
              <w:t>(2,599,815)</w:t>
            </w:r>
          </w:p>
        </w:tc>
        <w:tc>
          <w:tcPr>
            <w:tcW w:w="236" w:type="dxa"/>
          </w:tcPr>
          <w:p w:rsidR="00F15649" w:rsidRPr="00F15649" w:rsidRDefault="00F15649" w:rsidP="00F15649">
            <w:pPr>
              <w:overflowPunct/>
              <w:jc w:val="right"/>
              <w:textAlignment w:val="auto"/>
              <w:rPr>
                <w:rFonts w:ascii="Trebuchet MS" w:hAnsi="Trebuchet MS" w:cs="Trebuchet MS"/>
                <w:color w:val="000000"/>
                <w:szCs w:val="24"/>
                <w:u w:val="single"/>
              </w:rPr>
            </w:pPr>
          </w:p>
        </w:tc>
      </w:tr>
      <w:tr w:rsidR="00F15649" w:rsidRPr="00F15649" w:rsidTr="009A13C1">
        <w:trPr>
          <w:trHeight w:val="348"/>
        </w:trPr>
        <w:tc>
          <w:tcPr>
            <w:tcW w:w="3933" w:type="dxa"/>
          </w:tcPr>
          <w:p w:rsidR="00F15649" w:rsidRPr="00F15649" w:rsidRDefault="00F15649" w:rsidP="00F15649">
            <w:pPr>
              <w:overflowPunct/>
              <w:jc w:val="right"/>
              <w:textAlignment w:val="auto"/>
              <w:rPr>
                <w:rFonts w:ascii="Trebuchet MS" w:hAnsi="Trebuchet MS" w:cs="Trebuchet MS"/>
                <w:color w:val="000000"/>
                <w:szCs w:val="24"/>
              </w:rPr>
            </w:pPr>
          </w:p>
        </w:tc>
        <w:tc>
          <w:tcPr>
            <w:tcW w:w="1287" w:type="dxa"/>
          </w:tcPr>
          <w:p w:rsidR="00F15649" w:rsidRPr="00F15649" w:rsidRDefault="00F15649" w:rsidP="00F15649">
            <w:pPr>
              <w:overflowPunct/>
              <w:jc w:val="right"/>
              <w:textAlignment w:val="auto"/>
              <w:rPr>
                <w:rFonts w:ascii="Trebuchet MS" w:hAnsi="Trebuchet MS" w:cs="Trebuchet MS"/>
                <w:color w:val="000000"/>
                <w:szCs w:val="24"/>
              </w:rPr>
            </w:pPr>
          </w:p>
        </w:tc>
        <w:tc>
          <w:tcPr>
            <w:tcW w:w="1783" w:type="dxa"/>
          </w:tcPr>
          <w:p w:rsidR="00F15649" w:rsidRPr="00F15649" w:rsidRDefault="00F15649" w:rsidP="00F15649">
            <w:pPr>
              <w:overflowPunct/>
              <w:jc w:val="right"/>
              <w:textAlignment w:val="auto"/>
              <w:rPr>
                <w:rFonts w:ascii="Trebuchet MS" w:hAnsi="Trebuchet MS" w:cs="Trebuchet MS"/>
                <w:color w:val="000000"/>
                <w:szCs w:val="24"/>
              </w:rPr>
            </w:pPr>
          </w:p>
        </w:tc>
        <w:tc>
          <w:tcPr>
            <w:tcW w:w="1783" w:type="dxa"/>
          </w:tcPr>
          <w:p w:rsidR="00F15649" w:rsidRPr="00F15649" w:rsidRDefault="00F15649" w:rsidP="00F15649">
            <w:pPr>
              <w:overflowPunct/>
              <w:jc w:val="right"/>
              <w:textAlignment w:val="auto"/>
              <w:rPr>
                <w:rFonts w:ascii="Trebuchet MS" w:hAnsi="Trebuchet MS" w:cs="Trebuchet MS"/>
                <w:color w:val="000000"/>
                <w:szCs w:val="24"/>
              </w:rPr>
            </w:pP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9A13C1">
        <w:trPr>
          <w:trHeight w:val="348"/>
        </w:trPr>
        <w:tc>
          <w:tcPr>
            <w:tcW w:w="3933" w:type="dxa"/>
          </w:tcPr>
          <w:p w:rsidR="00F15649" w:rsidRPr="00F15649" w:rsidRDefault="00F15649" w:rsidP="00F15649">
            <w:pPr>
              <w:overflowPunct/>
              <w:textAlignment w:val="auto"/>
              <w:rPr>
                <w:rFonts w:ascii="Trebuchet MS" w:hAnsi="Trebuchet MS" w:cs="Trebuchet MS"/>
                <w:b/>
                <w:bCs/>
                <w:color w:val="000000"/>
                <w:szCs w:val="24"/>
              </w:rPr>
            </w:pPr>
            <w:r w:rsidRPr="00F15649">
              <w:rPr>
                <w:rFonts w:ascii="Trebuchet MS" w:hAnsi="Trebuchet MS" w:cs="Trebuchet MS"/>
                <w:b/>
                <w:bCs/>
                <w:color w:val="000000"/>
                <w:szCs w:val="24"/>
              </w:rPr>
              <w:t xml:space="preserve">CASH AND CASH EQUIVALENTS </w:t>
            </w:r>
          </w:p>
        </w:tc>
        <w:tc>
          <w:tcPr>
            <w:tcW w:w="1287" w:type="dxa"/>
          </w:tcPr>
          <w:p w:rsidR="00F15649" w:rsidRPr="00F15649" w:rsidRDefault="00F15649" w:rsidP="00F15649">
            <w:pPr>
              <w:overflowPunct/>
              <w:jc w:val="right"/>
              <w:textAlignment w:val="auto"/>
              <w:rPr>
                <w:rFonts w:ascii="Trebuchet MS" w:hAnsi="Trebuchet MS" w:cs="Trebuchet MS"/>
                <w:color w:val="000000"/>
                <w:szCs w:val="24"/>
              </w:rPr>
            </w:pPr>
          </w:p>
        </w:tc>
        <w:tc>
          <w:tcPr>
            <w:tcW w:w="1783" w:type="dxa"/>
          </w:tcPr>
          <w:p w:rsidR="00F15649" w:rsidRPr="00F15649" w:rsidRDefault="00F15649" w:rsidP="00F15649">
            <w:pPr>
              <w:overflowPunct/>
              <w:jc w:val="right"/>
              <w:textAlignment w:val="auto"/>
              <w:rPr>
                <w:rFonts w:ascii="Trebuchet MS" w:hAnsi="Trebuchet MS" w:cs="Trebuchet MS"/>
                <w:color w:val="000000"/>
                <w:szCs w:val="24"/>
              </w:rPr>
            </w:pPr>
          </w:p>
        </w:tc>
        <w:tc>
          <w:tcPr>
            <w:tcW w:w="1783" w:type="dxa"/>
          </w:tcPr>
          <w:p w:rsidR="00F15649" w:rsidRPr="00F15649" w:rsidRDefault="00F15649" w:rsidP="00F15649">
            <w:pPr>
              <w:overflowPunct/>
              <w:jc w:val="right"/>
              <w:textAlignment w:val="auto"/>
              <w:rPr>
                <w:rFonts w:ascii="Trebuchet MS" w:hAnsi="Trebuchet MS" w:cs="Trebuchet MS"/>
                <w:color w:val="000000"/>
                <w:szCs w:val="24"/>
              </w:rPr>
            </w:pP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9A13C1">
        <w:trPr>
          <w:trHeight w:val="391"/>
        </w:trPr>
        <w:tc>
          <w:tcPr>
            <w:tcW w:w="3933" w:type="dxa"/>
          </w:tcPr>
          <w:p w:rsidR="00F15649" w:rsidRPr="00F15649" w:rsidRDefault="00F15649" w:rsidP="00F15649">
            <w:pPr>
              <w:overflowPunct/>
              <w:textAlignment w:val="auto"/>
              <w:rPr>
                <w:rFonts w:ascii="Trebuchet MS" w:hAnsi="Trebuchet MS" w:cs="Trebuchet MS"/>
                <w:color w:val="000000"/>
                <w:szCs w:val="24"/>
              </w:rPr>
            </w:pPr>
            <w:r w:rsidRPr="00F15649">
              <w:rPr>
                <w:rFonts w:ascii="Trebuchet MS" w:hAnsi="Trebuchet MS" w:cs="Trebuchet MS"/>
                <w:color w:val="000000"/>
                <w:szCs w:val="24"/>
              </w:rPr>
              <w:t>Beginning of the year</w:t>
            </w:r>
          </w:p>
        </w:tc>
        <w:tc>
          <w:tcPr>
            <w:tcW w:w="1287" w:type="dxa"/>
          </w:tcPr>
          <w:p w:rsidR="00F15649" w:rsidRPr="00F15649" w:rsidRDefault="00F15649" w:rsidP="00F15649">
            <w:pPr>
              <w:overflowPunct/>
              <w:jc w:val="right"/>
              <w:textAlignment w:val="auto"/>
              <w:rPr>
                <w:rFonts w:ascii="Trebuchet MS" w:hAnsi="Trebuchet MS" w:cs="Trebuchet MS"/>
                <w:color w:val="000000"/>
                <w:szCs w:val="24"/>
              </w:rPr>
            </w:pPr>
          </w:p>
        </w:tc>
        <w:tc>
          <w:tcPr>
            <w:tcW w:w="1783" w:type="dxa"/>
          </w:tcPr>
          <w:p w:rsidR="00F15649" w:rsidRPr="00F15649" w:rsidRDefault="00F15649" w:rsidP="00F15649">
            <w:pPr>
              <w:overflowPunct/>
              <w:jc w:val="right"/>
              <w:textAlignment w:val="auto"/>
              <w:rPr>
                <w:rFonts w:ascii="Trebuchet MS" w:hAnsi="Trebuchet MS" w:cs="Trebuchet MS"/>
                <w:color w:val="000000"/>
                <w:szCs w:val="24"/>
                <w:u w:val="single"/>
              </w:rPr>
            </w:pPr>
            <w:r w:rsidRPr="00F15649">
              <w:rPr>
                <w:rFonts w:ascii="Trebuchet MS" w:hAnsi="Trebuchet MS" w:cs="Trebuchet MS"/>
                <w:color w:val="000000"/>
                <w:szCs w:val="24"/>
                <w:u w:val="single"/>
              </w:rPr>
              <w:t xml:space="preserve">       5,670,271 </w:t>
            </w:r>
          </w:p>
        </w:tc>
        <w:tc>
          <w:tcPr>
            <w:tcW w:w="1783" w:type="dxa"/>
          </w:tcPr>
          <w:p w:rsidR="00F15649" w:rsidRPr="00F15649" w:rsidRDefault="00F15649" w:rsidP="00F15649">
            <w:pPr>
              <w:overflowPunct/>
              <w:jc w:val="right"/>
              <w:textAlignment w:val="auto"/>
              <w:rPr>
                <w:rFonts w:ascii="Trebuchet MS" w:hAnsi="Trebuchet MS" w:cs="Trebuchet MS"/>
                <w:color w:val="000000"/>
                <w:szCs w:val="24"/>
                <w:u w:val="single"/>
              </w:rPr>
            </w:pPr>
            <w:r w:rsidRPr="00F15649">
              <w:rPr>
                <w:rFonts w:ascii="Trebuchet MS" w:hAnsi="Trebuchet MS" w:cs="Trebuchet MS"/>
                <w:color w:val="000000"/>
                <w:szCs w:val="24"/>
                <w:u w:val="single"/>
              </w:rPr>
              <w:t xml:space="preserve">       8,270,086 </w:t>
            </w:r>
          </w:p>
        </w:tc>
        <w:tc>
          <w:tcPr>
            <w:tcW w:w="236" w:type="dxa"/>
          </w:tcPr>
          <w:p w:rsidR="00F15649" w:rsidRPr="00F15649" w:rsidRDefault="00F15649" w:rsidP="00F15649">
            <w:pPr>
              <w:overflowPunct/>
              <w:jc w:val="right"/>
              <w:textAlignment w:val="auto"/>
              <w:rPr>
                <w:rFonts w:ascii="Trebuchet MS" w:hAnsi="Trebuchet MS" w:cs="Trebuchet MS"/>
                <w:color w:val="000000"/>
                <w:szCs w:val="24"/>
                <w:u w:val="single"/>
              </w:rPr>
            </w:pPr>
          </w:p>
        </w:tc>
      </w:tr>
      <w:tr w:rsidR="00F15649" w:rsidRPr="00F15649" w:rsidTr="009A13C1">
        <w:trPr>
          <w:trHeight w:val="391"/>
        </w:trPr>
        <w:tc>
          <w:tcPr>
            <w:tcW w:w="3933" w:type="dxa"/>
          </w:tcPr>
          <w:p w:rsidR="00F15649" w:rsidRPr="00F15649" w:rsidRDefault="00F15649" w:rsidP="00F15649">
            <w:pPr>
              <w:overflowPunct/>
              <w:textAlignment w:val="auto"/>
              <w:rPr>
                <w:rFonts w:ascii="Trebuchet MS" w:hAnsi="Trebuchet MS" w:cs="Trebuchet MS"/>
                <w:b/>
                <w:bCs/>
                <w:color w:val="000000"/>
                <w:szCs w:val="24"/>
              </w:rPr>
            </w:pPr>
            <w:r w:rsidRPr="00F15649">
              <w:rPr>
                <w:rFonts w:ascii="Trebuchet MS" w:hAnsi="Trebuchet MS" w:cs="Trebuchet MS"/>
                <w:b/>
                <w:bCs/>
                <w:color w:val="000000"/>
                <w:szCs w:val="24"/>
              </w:rPr>
              <w:t>End of the year</w:t>
            </w:r>
          </w:p>
        </w:tc>
        <w:tc>
          <w:tcPr>
            <w:tcW w:w="1287" w:type="dxa"/>
          </w:tcPr>
          <w:p w:rsidR="00F15649" w:rsidRPr="00F15649" w:rsidRDefault="00F15649" w:rsidP="00F15649">
            <w:pPr>
              <w:overflowPunct/>
              <w:jc w:val="right"/>
              <w:textAlignment w:val="auto"/>
              <w:rPr>
                <w:rFonts w:ascii="Trebuchet MS" w:hAnsi="Trebuchet MS" w:cs="Trebuchet MS"/>
                <w:b/>
                <w:bCs/>
                <w:color w:val="000000"/>
                <w:szCs w:val="24"/>
              </w:rPr>
            </w:pPr>
          </w:p>
        </w:tc>
        <w:tc>
          <w:tcPr>
            <w:tcW w:w="1783" w:type="dxa"/>
          </w:tcPr>
          <w:p w:rsidR="00F15649" w:rsidRPr="00F15649" w:rsidRDefault="00F15649" w:rsidP="00F15649">
            <w:pPr>
              <w:overflowPunct/>
              <w:jc w:val="right"/>
              <w:textAlignment w:val="auto"/>
              <w:rPr>
                <w:rFonts w:ascii="Trebuchet MS" w:hAnsi="Trebuchet MS" w:cs="Trebuchet MS"/>
                <w:b/>
                <w:bCs/>
                <w:color w:val="000000"/>
                <w:szCs w:val="24"/>
                <w:u w:val="double"/>
              </w:rPr>
            </w:pPr>
            <w:r w:rsidRPr="00F15649">
              <w:rPr>
                <w:rFonts w:ascii="Trebuchet MS" w:hAnsi="Trebuchet MS" w:cs="Trebuchet MS"/>
                <w:b/>
                <w:bCs/>
                <w:color w:val="000000"/>
                <w:szCs w:val="24"/>
                <w:u w:val="double"/>
              </w:rPr>
              <w:t xml:space="preserve">     5,206,434 </w:t>
            </w:r>
          </w:p>
        </w:tc>
        <w:tc>
          <w:tcPr>
            <w:tcW w:w="1783" w:type="dxa"/>
          </w:tcPr>
          <w:p w:rsidR="00F15649" w:rsidRPr="00F15649" w:rsidRDefault="00F15649" w:rsidP="00F15649">
            <w:pPr>
              <w:overflowPunct/>
              <w:jc w:val="right"/>
              <w:textAlignment w:val="auto"/>
              <w:rPr>
                <w:rFonts w:ascii="Trebuchet MS" w:hAnsi="Trebuchet MS" w:cs="Trebuchet MS"/>
                <w:b/>
                <w:bCs/>
                <w:color w:val="000000"/>
                <w:szCs w:val="24"/>
                <w:u w:val="double"/>
              </w:rPr>
            </w:pPr>
            <w:r w:rsidRPr="00F15649">
              <w:rPr>
                <w:rFonts w:ascii="Trebuchet MS" w:hAnsi="Trebuchet MS" w:cs="Trebuchet MS"/>
                <w:b/>
                <w:bCs/>
                <w:color w:val="000000"/>
                <w:szCs w:val="24"/>
                <w:u w:val="double"/>
              </w:rPr>
              <w:t xml:space="preserve">     5,670,271 </w:t>
            </w:r>
          </w:p>
        </w:tc>
        <w:tc>
          <w:tcPr>
            <w:tcW w:w="236" w:type="dxa"/>
          </w:tcPr>
          <w:p w:rsidR="00F15649" w:rsidRPr="00F15649" w:rsidRDefault="00F15649" w:rsidP="00F15649">
            <w:pPr>
              <w:overflowPunct/>
              <w:jc w:val="right"/>
              <w:textAlignment w:val="auto"/>
              <w:rPr>
                <w:rFonts w:ascii="Trebuchet MS" w:hAnsi="Trebuchet MS" w:cs="Trebuchet MS"/>
                <w:color w:val="000000"/>
                <w:szCs w:val="24"/>
                <w:u w:val="double"/>
              </w:rPr>
            </w:pPr>
          </w:p>
        </w:tc>
      </w:tr>
      <w:tr w:rsidR="00F15649" w:rsidRPr="00F15649" w:rsidTr="009A13C1">
        <w:trPr>
          <w:trHeight w:val="348"/>
        </w:trPr>
        <w:tc>
          <w:tcPr>
            <w:tcW w:w="3933" w:type="dxa"/>
          </w:tcPr>
          <w:p w:rsidR="00F15649" w:rsidRPr="00F15649" w:rsidRDefault="00F15649" w:rsidP="00F15649">
            <w:pPr>
              <w:overflowPunct/>
              <w:jc w:val="right"/>
              <w:textAlignment w:val="auto"/>
              <w:rPr>
                <w:rFonts w:ascii="Trebuchet MS" w:hAnsi="Trebuchet MS" w:cs="Trebuchet MS"/>
                <w:color w:val="000000"/>
                <w:szCs w:val="24"/>
              </w:rPr>
            </w:pPr>
          </w:p>
        </w:tc>
        <w:tc>
          <w:tcPr>
            <w:tcW w:w="1287" w:type="dxa"/>
          </w:tcPr>
          <w:p w:rsidR="00F15649" w:rsidRPr="00F15649" w:rsidRDefault="00F15649" w:rsidP="00F15649">
            <w:pPr>
              <w:overflowPunct/>
              <w:jc w:val="right"/>
              <w:textAlignment w:val="auto"/>
              <w:rPr>
                <w:rFonts w:ascii="Trebuchet MS" w:hAnsi="Trebuchet MS" w:cs="Trebuchet MS"/>
                <w:color w:val="000000"/>
                <w:szCs w:val="24"/>
              </w:rPr>
            </w:pPr>
          </w:p>
        </w:tc>
        <w:tc>
          <w:tcPr>
            <w:tcW w:w="1783" w:type="dxa"/>
          </w:tcPr>
          <w:p w:rsidR="00F15649" w:rsidRPr="00F15649" w:rsidRDefault="00F15649" w:rsidP="00F15649">
            <w:pPr>
              <w:overflowPunct/>
              <w:jc w:val="right"/>
              <w:textAlignment w:val="auto"/>
              <w:rPr>
                <w:rFonts w:ascii="Trebuchet MS" w:hAnsi="Trebuchet MS" w:cs="Trebuchet MS"/>
                <w:color w:val="000000"/>
                <w:szCs w:val="24"/>
              </w:rPr>
            </w:pPr>
          </w:p>
        </w:tc>
        <w:tc>
          <w:tcPr>
            <w:tcW w:w="1783" w:type="dxa"/>
          </w:tcPr>
          <w:p w:rsidR="00F15649" w:rsidRPr="00F15649" w:rsidRDefault="00F15649" w:rsidP="00F15649">
            <w:pPr>
              <w:overflowPunct/>
              <w:jc w:val="right"/>
              <w:textAlignment w:val="auto"/>
              <w:rPr>
                <w:rFonts w:ascii="Trebuchet MS" w:hAnsi="Trebuchet MS" w:cs="Trebuchet MS"/>
                <w:color w:val="000000"/>
                <w:szCs w:val="24"/>
              </w:rPr>
            </w:pP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9A13C1">
        <w:trPr>
          <w:trHeight w:val="348"/>
        </w:trPr>
        <w:tc>
          <w:tcPr>
            <w:tcW w:w="3933" w:type="dxa"/>
          </w:tcPr>
          <w:p w:rsidR="00F15649" w:rsidRPr="00F15649" w:rsidRDefault="00F15649" w:rsidP="00F15649">
            <w:pPr>
              <w:overflowPunct/>
              <w:jc w:val="right"/>
              <w:textAlignment w:val="auto"/>
              <w:rPr>
                <w:rFonts w:ascii="Trebuchet MS" w:hAnsi="Trebuchet MS" w:cs="Trebuchet MS"/>
                <w:color w:val="000000"/>
                <w:szCs w:val="24"/>
              </w:rPr>
            </w:pPr>
          </w:p>
        </w:tc>
        <w:tc>
          <w:tcPr>
            <w:tcW w:w="1287" w:type="dxa"/>
          </w:tcPr>
          <w:p w:rsidR="00F15649" w:rsidRPr="00F15649" w:rsidRDefault="00F15649" w:rsidP="00F15649">
            <w:pPr>
              <w:overflowPunct/>
              <w:jc w:val="right"/>
              <w:textAlignment w:val="auto"/>
              <w:rPr>
                <w:rFonts w:ascii="Trebuchet MS" w:hAnsi="Trebuchet MS" w:cs="Trebuchet MS"/>
                <w:color w:val="000000"/>
                <w:szCs w:val="24"/>
              </w:rPr>
            </w:pPr>
          </w:p>
        </w:tc>
        <w:tc>
          <w:tcPr>
            <w:tcW w:w="1783" w:type="dxa"/>
          </w:tcPr>
          <w:p w:rsidR="00F15649" w:rsidRPr="00F15649" w:rsidRDefault="00F15649" w:rsidP="00F15649">
            <w:pPr>
              <w:overflowPunct/>
              <w:jc w:val="right"/>
              <w:textAlignment w:val="auto"/>
              <w:rPr>
                <w:rFonts w:ascii="Trebuchet MS" w:hAnsi="Trebuchet MS" w:cs="Trebuchet MS"/>
                <w:color w:val="000000"/>
                <w:szCs w:val="24"/>
              </w:rPr>
            </w:pPr>
          </w:p>
        </w:tc>
        <w:tc>
          <w:tcPr>
            <w:tcW w:w="1783" w:type="dxa"/>
          </w:tcPr>
          <w:p w:rsidR="00F15649" w:rsidRPr="00F15649" w:rsidRDefault="00F15649" w:rsidP="00F15649">
            <w:pPr>
              <w:overflowPunct/>
              <w:jc w:val="right"/>
              <w:textAlignment w:val="auto"/>
              <w:rPr>
                <w:rFonts w:ascii="Trebuchet MS" w:hAnsi="Trebuchet MS" w:cs="Trebuchet MS"/>
                <w:color w:val="000000"/>
                <w:szCs w:val="24"/>
              </w:rPr>
            </w:pP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9A13C1">
        <w:trPr>
          <w:trHeight w:val="348"/>
        </w:trPr>
        <w:tc>
          <w:tcPr>
            <w:tcW w:w="9022" w:type="dxa"/>
            <w:gridSpan w:val="5"/>
          </w:tcPr>
          <w:p w:rsidR="00F15649" w:rsidRPr="00F15649" w:rsidRDefault="00F15649" w:rsidP="00F15649">
            <w:pPr>
              <w:overflowPunct/>
              <w:textAlignment w:val="auto"/>
              <w:rPr>
                <w:rFonts w:ascii="Trebuchet MS" w:hAnsi="Trebuchet MS" w:cs="Trebuchet MS"/>
                <w:color w:val="000000"/>
                <w:szCs w:val="24"/>
              </w:rPr>
            </w:pPr>
            <w:r w:rsidRPr="00F15649">
              <w:rPr>
                <w:rFonts w:ascii="Trebuchet MS" w:hAnsi="Trebuchet MS" w:cs="Trebuchet MS"/>
                <w:color w:val="000000"/>
                <w:szCs w:val="24"/>
              </w:rPr>
              <w:t>These financial statements were approved by the Management Steering Committee and signed on its behalf by:</w:t>
            </w:r>
          </w:p>
        </w:tc>
      </w:tr>
      <w:tr w:rsidR="00F15649" w:rsidRPr="00F15649" w:rsidTr="009A13C1">
        <w:trPr>
          <w:trHeight w:val="348"/>
        </w:trPr>
        <w:tc>
          <w:tcPr>
            <w:tcW w:w="3933" w:type="dxa"/>
          </w:tcPr>
          <w:p w:rsidR="00F15649" w:rsidRPr="00F15649" w:rsidRDefault="00F15649" w:rsidP="00F15649">
            <w:pPr>
              <w:overflowPunct/>
              <w:jc w:val="right"/>
              <w:textAlignment w:val="auto"/>
              <w:rPr>
                <w:rFonts w:ascii="Trebuchet MS" w:hAnsi="Trebuchet MS" w:cs="Trebuchet MS"/>
                <w:color w:val="000000"/>
                <w:szCs w:val="24"/>
              </w:rPr>
            </w:pPr>
          </w:p>
        </w:tc>
        <w:tc>
          <w:tcPr>
            <w:tcW w:w="1287" w:type="dxa"/>
          </w:tcPr>
          <w:p w:rsidR="00F15649" w:rsidRPr="00F15649" w:rsidRDefault="00F15649" w:rsidP="00F15649">
            <w:pPr>
              <w:overflowPunct/>
              <w:jc w:val="right"/>
              <w:textAlignment w:val="auto"/>
              <w:rPr>
                <w:rFonts w:ascii="Trebuchet MS" w:hAnsi="Trebuchet MS" w:cs="Trebuchet MS"/>
                <w:color w:val="000000"/>
                <w:szCs w:val="24"/>
              </w:rPr>
            </w:pPr>
          </w:p>
        </w:tc>
        <w:tc>
          <w:tcPr>
            <w:tcW w:w="1783" w:type="dxa"/>
          </w:tcPr>
          <w:p w:rsidR="00F15649" w:rsidRPr="00F15649" w:rsidRDefault="00F15649" w:rsidP="00F15649">
            <w:pPr>
              <w:overflowPunct/>
              <w:jc w:val="right"/>
              <w:textAlignment w:val="auto"/>
              <w:rPr>
                <w:rFonts w:ascii="Trebuchet MS" w:hAnsi="Trebuchet MS" w:cs="Trebuchet MS"/>
                <w:color w:val="000000"/>
                <w:szCs w:val="24"/>
              </w:rPr>
            </w:pPr>
          </w:p>
        </w:tc>
        <w:tc>
          <w:tcPr>
            <w:tcW w:w="1783" w:type="dxa"/>
          </w:tcPr>
          <w:p w:rsidR="00F15649" w:rsidRPr="00F15649" w:rsidRDefault="00F15649" w:rsidP="00F15649">
            <w:pPr>
              <w:overflowPunct/>
              <w:jc w:val="right"/>
              <w:textAlignment w:val="auto"/>
              <w:rPr>
                <w:rFonts w:ascii="Trebuchet MS" w:hAnsi="Trebuchet MS" w:cs="Trebuchet MS"/>
                <w:color w:val="000000"/>
                <w:szCs w:val="24"/>
              </w:rPr>
            </w:pP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9A13C1">
        <w:trPr>
          <w:trHeight w:val="348"/>
        </w:trPr>
        <w:tc>
          <w:tcPr>
            <w:tcW w:w="3933" w:type="dxa"/>
          </w:tcPr>
          <w:p w:rsidR="00F15649" w:rsidRPr="00F15649" w:rsidRDefault="00F15649" w:rsidP="00F15649">
            <w:pPr>
              <w:overflowPunct/>
              <w:jc w:val="right"/>
              <w:textAlignment w:val="auto"/>
              <w:rPr>
                <w:rFonts w:ascii="Trebuchet MS" w:hAnsi="Trebuchet MS" w:cs="Trebuchet MS"/>
                <w:color w:val="000000"/>
                <w:szCs w:val="24"/>
              </w:rPr>
            </w:pPr>
          </w:p>
        </w:tc>
        <w:tc>
          <w:tcPr>
            <w:tcW w:w="1287" w:type="dxa"/>
          </w:tcPr>
          <w:p w:rsidR="00F15649" w:rsidRPr="00F15649" w:rsidRDefault="00F15649" w:rsidP="00F15649">
            <w:pPr>
              <w:overflowPunct/>
              <w:jc w:val="right"/>
              <w:textAlignment w:val="auto"/>
              <w:rPr>
                <w:rFonts w:ascii="Trebuchet MS" w:hAnsi="Trebuchet MS" w:cs="Trebuchet MS"/>
                <w:color w:val="000000"/>
                <w:szCs w:val="24"/>
              </w:rPr>
            </w:pPr>
          </w:p>
        </w:tc>
        <w:tc>
          <w:tcPr>
            <w:tcW w:w="1783" w:type="dxa"/>
          </w:tcPr>
          <w:p w:rsidR="00F15649" w:rsidRPr="00F15649" w:rsidRDefault="00F15649" w:rsidP="00F15649">
            <w:pPr>
              <w:overflowPunct/>
              <w:jc w:val="right"/>
              <w:textAlignment w:val="auto"/>
              <w:rPr>
                <w:rFonts w:ascii="Trebuchet MS" w:hAnsi="Trebuchet MS" w:cs="Trebuchet MS"/>
                <w:color w:val="000000"/>
                <w:szCs w:val="24"/>
              </w:rPr>
            </w:pPr>
          </w:p>
        </w:tc>
        <w:tc>
          <w:tcPr>
            <w:tcW w:w="1783" w:type="dxa"/>
          </w:tcPr>
          <w:p w:rsidR="00F15649" w:rsidRPr="00F15649" w:rsidRDefault="00F15649" w:rsidP="00F15649">
            <w:pPr>
              <w:overflowPunct/>
              <w:jc w:val="right"/>
              <w:textAlignment w:val="auto"/>
              <w:rPr>
                <w:rFonts w:ascii="Trebuchet MS" w:hAnsi="Trebuchet MS" w:cs="Trebuchet MS"/>
                <w:color w:val="000000"/>
                <w:szCs w:val="24"/>
              </w:rPr>
            </w:pP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9A13C1">
        <w:trPr>
          <w:trHeight w:val="348"/>
        </w:trPr>
        <w:tc>
          <w:tcPr>
            <w:tcW w:w="3933" w:type="dxa"/>
          </w:tcPr>
          <w:p w:rsidR="00F15649" w:rsidRPr="00F15649" w:rsidRDefault="00F15649" w:rsidP="00F15649">
            <w:pPr>
              <w:overflowPunct/>
              <w:textAlignment w:val="auto"/>
              <w:rPr>
                <w:rFonts w:ascii="Trebuchet MS" w:hAnsi="Trebuchet MS" w:cs="Trebuchet MS"/>
                <w:b/>
                <w:bCs/>
                <w:color w:val="000000"/>
                <w:szCs w:val="24"/>
              </w:rPr>
            </w:pPr>
            <w:r w:rsidRPr="00F15649">
              <w:rPr>
                <w:rFonts w:ascii="Trebuchet MS" w:hAnsi="Trebuchet MS" w:cs="Trebuchet MS"/>
                <w:b/>
                <w:bCs/>
                <w:color w:val="000000"/>
                <w:szCs w:val="24"/>
              </w:rPr>
              <w:t>NAME</w:t>
            </w:r>
          </w:p>
        </w:tc>
        <w:tc>
          <w:tcPr>
            <w:tcW w:w="3070" w:type="dxa"/>
            <w:gridSpan w:val="2"/>
          </w:tcPr>
          <w:p w:rsidR="00F15649" w:rsidRDefault="00F15649" w:rsidP="00F15649">
            <w:pPr>
              <w:overflowPunct/>
              <w:textAlignment w:val="auto"/>
              <w:rPr>
                <w:rFonts w:ascii="Trebuchet MS" w:hAnsi="Trebuchet MS" w:cs="Trebuchet MS"/>
                <w:b/>
                <w:bCs/>
                <w:color w:val="000000"/>
                <w:szCs w:val="24"/>
              </w:rPr>
            </w:pPr>
            <w:r w:rsidRPr="00F15649">
              <w:rPr>
                <w:rFonts w:ascii="Trebuchet MS" w:hAnsi="Trebuchet MS" w:cs="Trebuchet MS"/>
                <w:b/>
                <w:bCs/>
                <w:color w:val="000000"/>
                <w:szCs w:val="24"/>
              </w:rPr>
              <w:t xml:space="preserve">         SIGNATURE</w:t>
            </w:r>
          </w:p>
          <w:p w:rsidR="009A13C1" w:rsidRPr="00F15649" w:rsidRDefault="009A13C1" w:rsidP="00F15649">
            <w:pPr>
              <w:overflowPunct/>
              <w:textAlignment w:val="auto"/>
              <w:rPr>
                <w:rFonts w:ascii="Trebuchet MS" w:hAnsi="Trebuchet MS" w:cs="Trebuchet MS"/>
                <w:b/>
                <w:bCs/>
                <w:color w:val="000000"/>
                <w:szCs w:val="24"/>
              </w:rPr>
            </w:pPr>
          </w:p>
        </w:tc>
        <w:tc>
          <w:tcPr>
            <w:tcW w:w="1783" w:type="dxa"/>
          </w:tcPr>
          <w:p w:rsidR="00F15649" w:rsidRPr="00F15649" w:rsidRDefault="00F15649" w:rsidP="00F15649">
            <w:pPr>
              <w:overflowPunct/>
              <w:jc w:val="center"/>
              <w:textAlignment w:val="auto"/>
              <w:rPr>
                <w:rFonts w:ascii="Trebuchet MS" w:hAnsi="Trebuchet MS" w:cs="Trebuchet MS"/>
                <w:b/>
                <w:bCs/>
                <w:color w:val="000000"/>
                <w:szCs w:val="24"/>
              </w:rPr>
            </w:pP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9A13C1">
        <w:trPr>
          <w:trHeight w:val="348"/>
        </w:trPr>
        <w:tc>
          <w:tcPr>
            <w:tcW w:w="3933" w:type="dxa"/>
          </w:tcPr>
          <w:p w:rsidR="00F15649" w:rsidRPr="00F15649" w:rsidRDefault="00F15649" w:rsidP="00F15649">
            <w:pPr>
              <w:overflowPunct/>
              <w:jc w:val="right"/>
              <w:textAlignment w:val="auto"/>
              <w:rPr>
                <w:rFonts w:ascii="Trebuchet MS" w:hAnsi="Trebuchet MS" w:cs="Trebuchet MS"/>
                <w:color w:val="000000"/>
                <w:szCs w:val="24"/>
              </w:rPr>
            </w:pPr>
          </w:p>
        </w:tc>
        <w:tc>
          <w:tcPr>
            <w:tcW w:w="1287" w:type="dxa"/>
          </w:tcPr>
          <w:p w:rsidR="00F15649" w:rsidRPr="00F15649" w:rsidRDefault="00F15649" w:rsidP="00F15649">
            <w:pPr>
              <w:overflowPunct/>
              <w:jc w:val="center"/>
              <w:textAlignment w:val="auto"/>
              <w:rPr>
                <w:rFonts w:ascii="Trebuchet MS" w:hAnsi="Trebuchet MS" w:cs="Trebuchet MS"/>
                <w:color w:val="000000"/>
                <w:szCs w:val="24"/>
              </w:rPr>
            </w:pPr>
          </w:p>
        </w:tc>
        <w:tc>
          <w:tcPr>
            <w:tcW w:w="1783" w:type="dxa"/>
          </w:tcPr>
          <w:p w:rsidR="00F15649" w:rsidRPr="00F15649" w:rsidRDefault="00F15649" w:rsidP="00F15649">
            <w:pPr>
              <w:overflowPunct/>
              <w:jc w:val="center"/>
              <w:textAlignment w:val="auto"/>
              <w:rPr>
                <w:rFonts w:ascii="Trebuchet MS" w:hAnsi="Trebuchet MS" w:cs="Trebuchet MS"/>
                <w:color w:val="000000"/>
                <w:szCs w:val="24"/>
              </w:rPr>
            </w:pPr>
          </w:p>
        </w:tc>
        <w:tc>
          <w:tcPr>
            <w:tcW w:w="1783" w:type="dxa"/>
          </w:tcPr>
          <w:p w:rsidR="00F15649" w:rsidRPr="00F15649" w:rsidRDefault="00F15649" w:rsidP="00F15649">
            <w:pPr>
              <w:overflowPunct/>
              <w:jc w:val="center"/>
              <w:textAlignment w:val="auto"/>
              <w:rPr>
                <w:rFonts w:ascii="Trebuchet MS" w:hAnsi="Trebuchet MS" w:cs="Trebuchet MS"/>
                <w:color w:val="000000"/>
                <w:szCs w:val="24"/>
              </w:rPr>
            </w:pP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9A13C1">
        <w:trPr>
          <w:trHeight w:val="509"/>
        </w:trPr>
        <w:tc>
          <w:tcPr>
            <w:tcW w:w="3933" w:type="dxa"/>
          </w:tcPr>
          <w:p w:rsidR="00F15649" w:rsidRPr="00F15649" w:rsidRDefault="00F15649" w:rsidP="00F15649">
            <w:pPr>
              <w:overflowPunct/>
              <w:textAlignment w:val="auto"/>
              <w:rPr>
                <w:rFonts w:ascii="Trebuchet MS" w:hAnsi="Trebuchet MS" w:cs="Trebuchet MS"/>
                <w:color w:val="000000"/>
                <w:szCs w:val="24"/>
              </w:rPr>
            </w:pPr>
            <w:r w:rsidRPr="00F15649">
              <w:rPr>
                <w:rFonts w:ascii="Trebuchet MS" w:hAnsi="Trebuchet MS" w:cs="Trebuchet MS"/>
                <w:color w:val="000000"/>
                <w:szCs w:val="24"/>
              </w:rPr>
              <w:t>Gilbert Joel Maeda</w:t>
            </w:r>
          </w:p>
        </w:tc>
        <w:tc>
          <w:tcPr>
            <w:tcW w:w="3070" w:type="dxa"/>
            <w:gridSpan w:val="2"/>
          </w:tcPr>
          <w:p w:rsidR="00F15649" w:rsidRPr="00F15649" w:rsidRDefault="00F15649" w:rsidP="00F15649">
            <w:pPr>
              <w:overflowPunct/>
              <w:textAlignment w:val="auto"/>
              <w:rPr>
                <w:rFonts w:ascii="Trebuchet MS" w:hAnsi="Trebuchet MS" w:cs="Trebuchet MS"/>
                <w:b/>
                <w:bCs/>
                <w:color w:val="000000"/>
                <w:szCs w:val="24"/>
              </w:rPr>
            </w:pPr>
            <w:r w:rsidRPr="00F15649">
              <w:rPr>
                <w:rFonts w:ascii="Trebuchet MS" w:hAnsi="Trebuchet MS" w:cs="Trebuchet MS"/>
                <w:b/>
                <w:bCs/>
                <w:color w:val="000000"/>
                <w:szCs w:val="24"/>
              </w:rPr>
              <w:t xml:space="preserve">   ………………………………….</w:t>
            </w:r>
          </w:p>
        </w:tc>
        <w:tc>
          <w:tcPr>
            <w:tcW w:w="1783" w:type="dxa"/>
          </w:tcPr>
          <w:p w:rsidR="00F15649" w:rsidRPr="00F15649" w:rsidRDefault="00F15649" w:rsidP="00F15649">
            <w:pPr>
              <w:overflowPunct/>
              <w:textAlignment w:val="auto"/>
              <w:rPr>
                <w:rFonts w:ascii="Trebuchet MS" w:hAnsi="Trebuchet MS" w:cs="Trebuchet MS"/>
                <w:b/>
                <w:bCs/>
                <w:color w:val="000000"/>
                <w:szCs w:val="24"/>
              </w:rPr>
            </w:pP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9A13C1">
        <w:trPr>
          <w:trHeight w:val="348"/>
        </w:trPr>
        <w:tc>
          <w:tcPr>
            <w:tcW w:w="3933" w:type="dxa"/>
          </w:tcPr>
          <w:p w:rsidR="00F15649" w:rsidRPr="00F15649" w:rsidRDefault="00F15649" w:rsidP="00F15649">
            <w:pPr>
              <w:overflowPunct/>
              <w:textAlignment w:val="auto"/>
              <w:rPr>
                <w:rFonts w:ascii="Trebuchet MS" w:hAnsi="Trebuchet MS" w:cs="Trebuchet MS"/>
                <w:color w:val="000000"/>
                <w:szCs w:val="24"/>
              </w:rPr>
            </w:pPr>
          </w:p>
        </w:tc>
        <w:tc>
          <w:tcPr>
            <w:tcW w:w="1287" w:type="dxa"/>
          </w:tcPr>
          <w:p w:rsidR="00F15649" w:rsidRPr="00F15649" w:rsidRDefault="00F15649" w:rsidP="00F15649">
            <w:pPr>
              <w:overflowPunct/>
              <w:jc w:val="right"/>
              <w:textAlignment w:val="auto"/>
              <w:rPr>
                <w:rFonts w:ascii="Trebuchet MS" w:hAnsi="Trebuchet MS" w:cs="Trebuchet MS"/>
                <w:b/>
                <w:bCs/>
                <w:color w:val="000000"/>
                <w:szCs w:val="24"/>
              </w:rPr>
            </w:pPr>
          </w:p>
        </w:tc>
        <w:tc>
          <w:tcPr>
            <w:tcW w:w="1783" w:type="dxa"/>
          </w:tcPr>
          <w:p w:rsidR="00F15649" w:rsidRPr="00F15649" w:rsidRDefault="00F15649" w:rsidP="00F15649">
            <w:pPr>
              <w:overflowPunct/>
              <w:jc w:val="right"/>
              <w:textAlignment w:val="auto"/>
              <w:rPr>
                <w:rFonts w:ascii="Trebuchet MS" w:hAnsi="Trebuchet MS" w:cs="Trebuchet MS"/>
                <w:b/>
                <w:bCs/>
                <w:color w:val="000000"/>
                <w:szCs w:val="24"/>
              </w:rPr>
            </w:pPr>
          </w:p>
        </w:tc>
        <w:tc>
          <w:tcPr>
            <w:tcW w:w="1783" w:type="dxa"/>
          </w:tcPr>
          <w:p w:rsidR="00F15649" w:rsidRPr="00F15649" w:rsidRDefault="00F15649" w:rsidP="00F15649">
            <w:pPr>
              <w:overflowPunct/>
              <w:textAlignment w:val="auto"/>
              <w:rPr>
                <w:rFonts w:ascii="Trebuchet MS" w:hAnsi="Trebuchet MS" w:cs="Trebuchet MS"/>
                <w:b/>
                <w:bCs/>
                <w:color w:val="000000"/>
                <w:szCs w:val="24"/>
              </w:rPr>
            </w:pP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9A13C1">
        <w:trPr>
          <w:trHeight w:val="348"/>
        </w:trPr>
        <w:tc>
          <w:tcPr>
            <w:tcW w:w="3933" w:type="dxa"/>
          </w:tcPr>
          <w:p w:rsidR="00F15649" w:rsidRPr="00F15649" w:rsidRDefault="00F15649" w:rsidP="00F15649">
            <w:pPr>
              <w:overflowPunct/>
              <w:textAlignment w:val="auto"/>
              <w:rPr>
                <w:rFonts w:ascii="Trebuchet MS" w:hAnsi="Trebuchet MS" w:cs="Trebuchet MS"/>
                <w:color w:val="000000"/>
                <w:szCs w:val="24"/>
              </w:rPr>
            </w:pPr>
          </w:p>
        </w:tc>
        <w:tc>
          <w:tcPr>
            <w:tcW w:w="1287" w:type="dxa"/>
          </w:tcPr>
          <w:p w:rsidR="00F15649" w:rsidRPr="00F15649" w:rsidRDefault="00F15649" w:rsidP="00F15649">
            <w:pPr>
              <w:overflowPunct/>
              <w:jc w:val="right"/>
              <w:textAlignment w:val="auto"/>
              <w:rPr>
                <w:rFonts w:ascii="Trebuchet MS" w:hAnsi="Trebuchet MS" w:cs="Trebuchet MS"/>
                <w:color w:val="000000"/>
                <w:szCs w:val="24"/>
              </w:rPr>
            </w:pPr>
          </w:p>
        </w:tc>
        <w:tc>
          <w:tcPr>
            <w:tcW w:w="1783" w:type="dxa"/>
          </w:tcPr>
          <w:p w:rsidR="00F15649" w:rsidRPr="00F15649" w:rsidRDefault="00F15649" w:rsidP="00F15649">
            <w:pPr>
              <w:overflowPunct/>
              <w:jc w:val="right"/>
              <w:textAlignment w:val="auto"/>
              <w:rPr>
                <w:rFonts w:ascii="Trebuchet MS" w:hAnsi="Trebuchet MS" w:cs="Trebuchet MS"/>
                <w:color w:val="000000"/>
                <w:szCs w:val="24"/>
              </w:rPr>
            </w:pPr>
          </w:p>
        </w:tc>
        <w:tc>
          <w:tcPr>
            <w:tcW w:w="1783" w:type="dxa"/>
          </w:tcPr>
          <w:p w:rsidR="00F15649" w:rsidRPr="00F15649" w:rsidRDefault="00F15649" w:rsidP="00F15649">
            <w:pPr>
              <w:overflowPunct/>
              <w:textAlignment w:val="auto"/>
              <w:rPr>
                <w:rFonts w:ascii="Trebuchet MS" w:hAnsi="Trebuchet MS" w:cs="Trebuchet MS"/>
                <w:color w:val="000000"/>
                <w:szCs w:val="24"/>
              </w:rPr>
            </w:pP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9A13C1">
        <w:trPr>
          <w:trHeight w:val="348"/>
        </w:trPr>
        <w:tc>
          <w:tcPr>
            <w:tcW w:w="3933" w:type="dxa"/>
          </w:tcPr>
          <w:p w:rsidR="00F15649" w:rsidRPr="00F15649" w:rsidRDefault="00F15649" w:rsidP="00F15649">
            <w:pPr>
              <w:overflowPunct/>
              <w:textAlignment w:val="auto"/>
              <w:rPr>
                <w:rFonts w:ascii="Trebuchet MS" w:hAnsi="Trebuchet MS" w:cs="Trebuchet MS"/>
                <w:color w:val="000000"/>
                <w:szCs w:val="24"/>
              </w:rPr>
            </w:pPr>
            <w:r w:rsidRPr="00F15649">
              <w:rPr>
                <w:rFonts w:ascii="Trebuchet MS" w:hAnsi="Trebuchet MS" w:cs="Trebuchet MS"/>
                <w:color w:val="000000"/>
                <w:szCs w:val="24"/>
              </w:rPr>
              <w:t>Elishilia D Kaaya</w:t>
            </w:r>
          </w:p>
        </w:tc>
        <w:tc>
          <w:tcPr>
            <w:tcW w:w="3070" w:type="dxa"/>
            <w:gridSpan w:val="2"/>
          </w:tcPr>
          <w:p w:rsidR="00F15649" w:rsidRPr="00F15649" w:rsidRDefault="00F15649" w:rsidP="00F15649">
            <w:pPr>
              <w:overflowPunct/>
              <w:textAlignment w:val="auto"/>
              <w:rPr>
                <w:rFonts w:ascii="Trebuchet MS" w:hAnsi="Trebuchet MS" w:cs="Trebuchet MS"/>
                <w:b/>
                <w:bCs/>
                <w:color w:val="000000"/>
                <w:szCs w:val="24"/>
              </w:rPr>
            </w:pPr>
            <w:r w:rsidRPr="00F15649">
              <w:rPr>
                <w:rFonts w:ascii="Trebuchet MS" w:hAnsi="Trebuchet MS" w:cs="Trebuchet MS"/>
                <w:b/>
                <w:bCs/>
                <w:color w:val="000000"/>
                <w:szCs w:val="24"/>
              </w:rPr>
              <w:t xml:space="preserve">   ………………………………….</w:t>
            </w:r>
          </w:p>
        </w:tc>
        <w:tc>
          <w:tcPr>
            <w:tcW w:w="1783" w:type="dxa"/>
          </w:tcPr>
          <w:p w:rsidR="00F15649" w:rsidRPr="00F15649" w:rsidRDefault="00F15649" w:rsidP="00F15649">
            <w:pPr>
              <w:overflowPunct/>
              <w:textAlignment w:val="auto"/>
              <w:rPr>
                <w:rFonts w:ascii="Trebuchet MS" w:hAnsi="Trebuchet MS" w:cs="Trebuchet MS"/>
                <w:b/>
                <w:bCs/>
                <w:color w:val="000000"/>
                <w:szCs w:val="24"/>
              </w:rPr>
            </w:pP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9A13C1">
        <w:trPr>
          <w:trHeight w:val="348"/>
        </w:trPr>
        <w:tc>
          <w:tcPr>
            <w:tcW w:w="3933" w:type="dxa"/>
          </w:tcPr>
          <w:p w:rsidR="00F15649" w:rsidRPr="00F15649" w:rsidRDefault="00F15649" w:rsidP="00F15649">
            <w:pPr>
              <w:overflowPunct/>
              <w:textAlignment w:val="auto"/>
              <w:rPr>
                <w:rFonts w:ascii="Trebuchet MS" w:hAnsi="Trebuchet MS" w:cs="Trebuchet MS"/>
                <w:color w:val="000000"/>
                <w:szCs w:val="24"/>
              </w:rPr>
            </w:pPr>
          </w:p>
        </w:tc>
        <w:tc>
          <w:tcPr>
            <w:tcW w:w="1287" w:type="dxa"/>
          </w:tcPr>
          <w:p w:rsidR="00F15649" w:rsidRPr="00F15649" w:rsidRDefault="00F15649" w:rsidP="00F15649">
            <w:pPr>
              <w:overflowPunct/>
              <w:jc w:val="right"/>
              <w:textAlignment w:val="auto"/>
              <w:rPr>
                <w:rFonts w:ascii="Trebuchet MS" w:hAnsi="Trebuchet MS" w:cs="Trebuchet MS"/>
                <w:b/>
                <w:bCs/>
                <w:color w:val="000000"/>
                <w:szCs w:val="24"/>
              </w:rPr>
            </w:pPr>
          </w:p>
        </w:tc>
        <w:tc>
          <w:tcPr>
            <w:tcW w:w="1783" w:type="dxa"/>
          </w:tcPr>
          <w:p w:rsidR="00F15649" w:rsidRPr="00F15649" w:rsidRDefault="00F15649" w:rsidP="00F15649">
            <w:pPr>
              <w:overflowPunct/>
              <w:jc w:val="right"/>
              <w:textAlignment w:val="auto"/>
              <w:rPr>
                <w:rFonts w:ascii="Trebuchet MS" w:hAnsi="Trebuchet MS" w:cs="Trebuchet MS"/>
                <w:b/>
                <w:bCs/>
                <w:color w:val="000000"/>
                <w:szCs w:val="24"/>
              </w:rPr>
            </w:pPr>
          </w:p>
        </w:tc>
        <w:tc>
          <w:tcPr>
            <w:tcW w:w="1783" w:type="dxa"/>
          </w:tcPr>
          <w:p w:rsidR="00F15649" w:rsidRPr="00F15649" w:rsidRDefault="00F15649" w:rsidP="00F15649">
            <w:pPr>
              <w:overflowPunct/>
              <w:textAlignment w:val="auto"/>
              <w:rPr>
                <w:rFonts w:ascii="Trebuchet MS" w:hAnsi="Trebuchet MS" w:cs="Trebuchet MS"/>
                <w:b/>
                <w:bCs/>
                <w:color w:val="000000"/>
                <w:szCs w:val="24"/>
              </w:rPr>
            </w:pP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9A13C1">
        <w:trPr>
          <w:trHeight w:val="348"/>
        </w:trPr>
        <w:tc>
          <w:tcPr>
            <w:tcW w:w="3933" w:type="dxa"/>
          </w:tcPr>
          <w:p w:rsidR="00F15649" w:rsidRPr="00F15649" w:rsidRDefault="00F15649" w:rsidP="00F15649">
            <w:pPr>
              <w:overflowPunct/>
              <w:jc w:val="right"/>
              <w:textAlignment w:val="auto"/>
              <w:rPr>
                <w:rFonts w:ascii="Trebuchet MS" w:hAnsi="Trebuchet MS" w:cs="Trebuchet MS"/>
                <w:color w:val="000000"/>
                <w:szCs w:val="24"/>
              </w:rPr>
            </w:pPr>
          </w:p>
        </w:tc>
        <w:tc>
          <w:tcPr>
            <w:tcW w:w="1287" w:type="dxa"/>
          </w:tcPr>
          <w:p w:rsidR="00F15649" w:rsidRPr="00F15649" w:rsidRDefault="00F15649" w:rsidP="00F15649">
            <w:pPr>
              <w:overflowPunct/>
              <w:jc w:val="right"/>
              <w:textAlignment w:val="auto"/>
              <w:rPr>
                <w:rFonts w:ascii="Trebuchet MS" w:hAnsi="Trebuchet MS" w:cs="Trebuchet MS"/>
                <w:b/>
                <w:bCs/>
                <w:color w:val="000000"/>
                <w:szCs w:val="24"/>
              </w:rPr>
            </w:pPr>
          </w:p>
        </w:tc>
        <w:tc>
          <w:tcPr>
            <w:tcW w:w="1783" w:type="dxa"/>
          </w:tcPr>
          <w:p w:rsidR="00F15649" w:rsidRPr="00F15649" w:rsidRDefault="00F15649" w:rsidP="00F15649">
            <w:pPr>
              <w:overflowPunct/>
              <w:jc w:val="right"/>
              <w:textAlignment w:val="auto"/>
              <w:rPr>
                <w:rFonts w:ascii="Trebuchet MS" w:hAnsi="Trebuchet MS" w:cs="Trebuchet MS"/>
                <w:b/>
                <w:bCs/>
                <w:color w:val="000000"/>
                <w:szCs w:val="24"/>
              </w:rPr>
            </w:pPr>
          </w:p>
        </w:tc>
        <w:tc>
          <w:tcPr>
            <w:tcW w:w="1783" w:type="dxa"/>
          </w:tcPr>
          <w:p w:rsidR="00F15649" w:rsidRPr="00F15649" w:rsidRDefault="00F15649" w:rsidP="00F15649">
            <w:pPr>
              <w:overflowPunct/>
              <w:textAlignment w:val="auto"/>
              <w:rPr>
                <w:rFonts w:ascii="Trebuchet MS" w:hAnsi="Trebuchet MS" w:cs="Trebuchet MS"/>
                <w:b/>
                <w:bCs/>
                <w:color w:val="000000"/>
                <w:szCs w:val="24"/>
              </w:rPr>
            </w:pP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r>
      <w:tr w:rsidR="009A13C1" w:rsidRPr="00F15649" w:rsidTr="009A13C1">
        <w:trPr>
          <w:trHeight w:val="480"/>
        </w:trPr>
        <w:tc>
          <w:tcPr>
            <w:tcW w:w="8786" w:type="dxa"/>
            <w:gridSpan w:val="4"/>
          </w:tcPr>
          <w:p w:rsidR="009A13C1" w:rsidRPr="00F15649" w:rsidRDefault="009A13C1" w:rsidP="00F15649">
            <w:pPr>
              <w:overflowPunct/>
              <w:jc w:val="center"/>
              <w:textAlignment w:val="auto"/>
              <w:rPr>
                <w:rFonts w:ascii="Trebuchet MS" w:hAnsi="Trebuchet MS" w:cs="Trebuchet MS"/>
                <w:b/>
                <w:bCs/>
                <w:color w:val="000000"/>
                <w:szCs w:val="24"/>
              </w:rPr>
            </w:pPr>
            <w:r w:rsidRPr="00F15649">
              <w:rPr>
                <w:rFonts w:ascii="Trebuchet MS" w:hAnsi="Trebuchet MS" w:cs="Trebuchet MS"/>
                <w:b/>
                <w:bCs/>
                <w:color w:val="000000"/>
                <w:szCs w:val="24"/>
              </w:rPr>
              <w:t>Date  ……………….……………2014</w:t>
            </w:r>
          </w:p>
        </w:tc>
        <w:tc>
          <w:tcPr>
            <w:tcW w:w="236" w:type="dxa"/>
          </w:tcPr>
          <w:p w:rsidR="009A13C1" w:rsidRPr="00F15649" w:rsidRDefault="009A13C1" w:rsidP="00F15649">
            <w:pPr>
              <w:overflowPunct/>
              <w:jc w:val="right"/>
              <w:textAlignment w:val="auto"/>
              <w:rPr>
                <w:rFonts w:ascii="Trebuchet MS" w:hAnsi="Trebuchet MS" w:cs="Trebuchet MS"/>
                <w:color w:val="000000"/>
                <w:szCs w:val="24"/>
              </w:rPr>
            </w:pPr>
          </w:p>
        </w:tc>
      </w:tr>
      <w:tr w:rsidR="00F15649" w:rsidRPr="00F15649" w:rsidTr="009A13C1">
        <w:trPr>
          <w:trHeight w:val="348"/>
        </w:trPr>
        <w:tc>
          <w:tcPr>
            <w:tcW w:w="3933" w:type="dxa"/>
          </w:tcPr>
          <w:p w:rsidR="00F15649" w:rsidRPr="00F15649" w:rsidRDefault="00F15649" w:rsidP="00F15649">
            <w:pPr>
              <w:overflowPunct/>
              <w:textAlignment w:val="auto"/>
              <w:rPr>
                <w:rFonts w:ascii="Trebuchet MS" w:hAnsi="Trebuchet MS" w:cs="Trebuchet MS"/>
                <w:color w:val="000000"/>
                <w:szCs w:val="24"/>
              </w:rPr>
            </w:pPr>
          </w:p>
        </w:tc>
        <w:tc>
          <w:tcPr>
            <w:tcW w:w="1287" w:type="dxa"/>
          </w:tcPr>
          <w:p w:rsidR="00F15649" w:rsidRPr="00F15649" w:rsidRDefault="00F15649" w:rsidP="00F15649">
            <w:pPr>
              <w:overflowPunct/>
              <w:jc w:val="right"/>
              <w:textAlignment w:val="auto"/>
              <w:rPr>
                <w:rFonts w:ascii="Trebuchet MS" w:hAnsi="Trebuchet MS" w:cs="Trebuchet MS"/>
                <w:b/>
                <w:bCs/>
                <w:color w:val="000000"/>
                <w:szCs w:val="24"/>
              </w:rPr>
            </w:pPr>
          </w:p>
        </w:tc>
        <w:tc>
          <w:tcPr>
            <w:tcW w:w="1783" w:type="dxa"/>
          </w:tcPr>
          <w:p w:rsidR="00F15649" w:rsidRPr="00F15649" w:rsidRDefault="00F15649" w:rsidP="00F15649">
            <w:pPr>
              <w:overflowPunct/>
              <w:jc w:val="right"/>
              <w:textAlignment w:val="auto"/>
              <w:rPr>
                <w:rFonts w:ascii="Trebuchet MS" w:hAnsi="Trebuchet MS" w:cs="Trebuchet MS"/>
                <w:b/>
                <w:bCs/>
                <w:color w:val="000000"/>
                <w:szCs w:val="24"/>
              </w:rPr>
            </w:pPr>
          </w:p>
        </w:tc>
        <w:tc>
          <w:tcPr>
            <w:tcW w:w="1783" w:type="dxa"/>
          </w:tcPr>
          <w:p w:rsidR="00F15649" w:rsidRPr="00F15649" w:rsidRDefault="00F15649" w:rsidP="00F15649">
            <w:pPr>
              <w:overflowPunct/>
              <w:textAlignment w:val="auto"/>
              <w:rPr>
                <w:rFonts w:ascii="Trebuchet MS" w:hAnsi="Trebuchet MS" w:cs="Trebuchet MS"/>
                <w:b/>
                <w:bCs/>
                <w:color w:val="000000"/>
                <w:szCs w:val="24"/>
              </w:rPr>
            </w:pP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r>
    </w:tbl>
    <w:p w:rsidR="00E75EE4" w:rsidRPr="00C67444" w:rsidRDefault="0018396C" w:rsidP="00E72F2E">
      <w:pPr>
        <w:rPr>
          <w:rFonts w:ascii="Trebuchet MS" w:hAnsi="Trebuchet MS"/>
          <w:b/>
          <w:szCs w:val="24"/>
        </w:rPr>
      </w:pPr>
      <w:r>
        <w:rPr>
          <w:rFonts w:ascii="Trebuchet MS" w:hAnsi="Trebuchet MS"/>
          <w:szCs w:val="24"/>
        </w:rPr>
        <w:br w:type="page"/>
      </w:r>
      <w:r w:rsidR="00BF3F03" w:rsidRPr="00C67444">
        <w:rPr>
          <w:rFonts w:ascii="Trebuchet MS" w:hAnsi="Trebuchet MS"/>
          <w:b/>
          <w:szCs w:val="24"/>
        </w:rPr>
        <w:lastRenderedPageBreak/>
        <w:t>ARUSHA NODE MARIE</w:t>
      </w:r>
    </w:p>
    <w:p w:rsidR="000C7DD1" w:rsidRPr="00C67444" w:rsidRDefault="000C7DD1" w:rsidP="000C7DD1">
      <w:pPr>
        <w:jc w:val="both"/>
        <w:rPr>
          <w:rFonts w:ascii="Trebuchet MS" w:hAnsi="Trebuchet MS"/>
          <w:b/>
          <w:szCs w:val="24"/>
        </w:rPr>
      </w:pPr>
    </w:p>
    <w:p w:rsidR="000C7DD1" w:rsidRPr="00C67444" w:rsidRDefault="000C7DD1" w:rsidP="000C7DD1">
      <w:pPr>
        <w:jc w:val="both"/>
        <w:rPr>
          <w:rFonts w:ascii="Trebuchet MS" w:hAnsi="Trebuchet MS"/>
          <w:b/>
          <w:szCs w:val="24"/>
        </w:rPr>
      </w:pPr>
      <w:r w:rsidRPr="00C67444">
        <w:rPr>
          <w:rFonts w:ascii="Trebuchet MS" w:hAnsi="Trebuchet MS"/>
          <w:b/>
          <w:szCs w:val="24"/>
        </w:rPr>
        <w:t>ACCOUNTING POLICIES AND EXPLANATORY NOTES TO THE FINANCIAL STATEMENTS FOR</w:t>
      </w:r>
      <w:r w:rsidR="004E4018" w:rsidRPr="00C67444">
        <w:rPr>
          <w:rFonts w:ascii="Trebuchet MS" w:hAnsi="Trebuchet MS"/>
          <w:b/>
          <w:szCs w:val="24"/>
        </w:rPr>
        <w:t xml:space="preserve"> THE YEAR ENDED 30 DECEMBER 2013</w:t>
      </w:r>
    </w:p>
    <w:p w:rsidR="00E75EE4" w:rsidRPr="00C67444" w:rsidRDefault="00E75EE4" w:rsidP="00E75EE4">
      <w:pPr>
        <w:tabs>
          <w:tab w:val="left" w:pos="720"/>
          <w:tab w:val="left" w:pos="1080"/>
        </w:tabs>
        <w:spacing w:line="240" w:lineRule="exact"/>
        <w:jc w:val="both"/>
        <w:rPr>
          <w:rFonts w:ascii="Trebuchet MS" w:hAnsi="Trebuchet MS"/>
          <w:szCs w:val="24"/>
        </w:rPr>
      </w:pPr>
    </w:p>
    <w:p w:rsidR="00E75EE4" w:rsidRPr="00C67444" w:rsidRDefault="00E75EE4" w:rsidP="00E75EE4">
      <w:pPr>
        <w:tabs>
          <w:tab w:val="left" w:pos="720"/>
          <w:tab w:val="left" w:pos="1080"/>
        </w:tabs>
        <w:spacing w:line="240" w:lineRule="exact"/>
        <w:jc w:val="both"/>
        <w:rPr>
          <w:rFonts w:ascii="Trebuchet MS" w:hAnsi="Trebuchet MS"/>
          <w:szCs w:val="24"/>
        </w:rPr>
      </w:pPr>
    </w:p>
    <w:p w:rsidR="00E75EE4" w:rsidRPr="00C67444" w:rsidRDefault="00E75EE4" w:rsidP="00E75EE4">
      <w:pPr>
        <w:numPr>
          <w:ilvl w:val="0"/>
          <w:numId w:val="40"/>
        </w:numPr>
        <w:tabs>
          <w:tab w:val="left" w:pos="720"/>
        </w:tabs>
        <w:overflowPunct/>
        <w:autoSpaceDE/>
        <w:autoSpaceDN/>
        <w:adjustRightInd/>
        <w:spacing w:line="240" w:lineRule="exact"/>
        <w:jc w:val="both"/>
        <w:textAlignment w:val="auto"/>
        <w:rPr>
          <w:rFonts w:ascii="Trebuchet MS" w:hAnsi="Trebuchet MS"/>
          <w:b/>
          <w:szCs w:val="24"/>
        </w:rPr>
      </w:pPr>
      <w:r w:rsidRPr="00C67444">
        <w:rPr>
          <w:rFonts w:ascii="Trebuchet MS" w:hAnsi="Trebuchet MS"/>
          <w:b/>
          <w:szCs w:val="24"/>
        </w:rPr>
        <w:t>SIGNIFICANT ACCOUNTING POLICIES</w:t>
      </w:r>
    </w:p>
    <w:p w:rsidR="009A13C1" w:rsidRDefault="009A13C1" w:rsidP="009A13C1">
      <w:pPr>
        <w:jc w:val="both"/>
        <w:rPr>
          <w:rFonts w:ascii="Trebuchet MS" w:hAnsi="Trebuchet MS"/>
          <w:b/>
          <w:szCs w:val="24"/>
        </w:rPr>
      </w:pPr>
    </w:p>
    <w:p w:rsidR="00E75EE4" w:rsidRPr="00C67444" w:rsidRDefault="00E75EE4" w:rsidP="009A13C1">
      <w:pPr>
        <w:jc w:val="both"/>
        <w:rPr>
          <w:rFonts w:ascii="Trebuchet MS" w:hAnsi="Trebuchet MS"/>
          <w:szCs w:val="24"/>
        </w:rPr>
      </w:pPr>
      <w:r w:rsidRPr="00C67444">
        <w:rPr>
          <w:rFonts w:ascii="Trebuchet MS" w:hAnsi="Trebuchet MS"/>
          <w:szCs w:val="24"/>
        </w:rPr>
        <w:t>The principal accounting policies adopted in the preparation of these financial statements are set out below:</w:t>
      </w:r>
    </w:p>
    <w:p w:rsidR="00E75EE4" w:rsidRPr="00C67444" w:rsidRDefault="00E75EE4" w:rsidP="009A13C1">
      <w:pPr>
        <w:pStyle w:val="Heading5"/>
        <w:rPr>
          <w:rFonts w:ascii="Trebuchet MS" w:hAnsi="Trebuchet MS"/>
          <w:b w:val="0"/>
          <w:bCs w:val="0"/>
          <w:i w:val="0"/>
          <w:sz w:val="24"/>
          <w:szCs w:val="24"/>
        </w:rPr>
      </w:pPr>
      <w:r w:rsidRPr="00C67444">
        <w:rPr>
          <w:rFonts w:ascii="Trebuchet MS" w:hAnsi="Trebuchet MS"/>
          <w:i w:val="0"/>
          <w:sz w:val="24"/>
          <w:szCs w:val="24"/>
        </w:rPr>
        <w:t>1.1</w:t>
      </w:r>
      <w:r w:rsidRPr="00C67444">
        <w:rPr>
          <w:rFonts w:ascii="Trebuchet MS" w:hAnsi="Trebuchet MS"/>
          <w:i w:val="0"/>
          <w:sz w:val="24"/>
          <w:szCs w:val="24"/>
        </w:rPr>
        <w:tab/>
        <w:t>Basis of preparation</w:t>
      </w:r>
    </w:p>
    <w:p w:rsidR="00E75EE4" w:rsidRPr="00C67444" w:rsidRDefault="00E75EE4" w:rsidP="009A13C1">
      <w:pPr>
        <w:jc w:val="both"/>
        <w:rPr>
          <w:rFonts w:ascii="Trebuchet MS" w:hAnsi="Trebuchet MS"/>
          <w:szCs w:val="24"/>
        </w:rPr>
      </w:pPr>
      <w:r w:rsidRPr="00C67444">
        <w:rPr>
          <w:rFonts w:ascii="Trebuchet MS" w:hAnsi="Trebuchet MS"/>
          <w:szCs w:val="24"/>
        </w:rPr>
        <w:t>The financial statements have been prepared under the historical cost convention. No other procedures have been adopted to reflect the impact on the financial statements of specific price changes in the general level of prices.</w:t>
      </w:r>
    </w:p>
    <w:p w:rsidR="009A13C1" w:rsidRDefault="009A13C1" w:rsidP="009A13C1">
      <w:pPr>
        <w:jc w:val="both"/>
        <w:rPr>
          <w:rFonts w:ascii="Trebuchet MS" w:hAnsi="Trebuchet MS"/>
          <w:szCs w:val="24"/>
        </w:rPr>
      </w:pPr>
    </w:p>
    <w:p w:rsidR="00E75EE4" w:rsidRPr="00C67444" w:rsidRDefault="00E75EE4" w:rsidP="009A13C1">
      <w:pPr>
        <w:jc w:val="both"/>
        <w:rPr>
          <w:rFonts w:ascii="Trebuchet MS" w:hAnsi="Trebuchet MS"/>
          <w:b/>
          <w:szCs w:val="24"/>
        </w:rPr>
      </w:pPr>
      <w:r w:rsidRPr="00C67444">
        <w:rPr>
          <w:rFonts w:ascii="Trebuchet MS" w:hAnsi="Trebuchet MS"/>
          <w:b/>
          <w:szCs w:val="24"/>
        </w:rPr>
        <w:t>Statement of compliance</w:t>
      </w:r>
    </w:p>
    <w:p w:rsidR="00E75EE4" w:rsidRPr="00C67444" w:rsidRDefault="00E75EE4" w:rsidP="009A13C1">
      <w:pPr>
        <w:jc w:val="both"/>
        <w:rPr>
          <w:rFonts w:ascii="Trebuchet MS" w:hAnsi="Trebuchet MS"/>
          <w:szCs w:val="24"/>
        </w:rPr>
      </w:pPr>
      <w:r w:rsidRPr="00C67444">
        <w:rPr>
          <w:rFonts w:ascii="Trebuchet MS" w:hAnsi="Trebuchet MS"/>
          <w:szCs w:val="24"/>
        </w:rPr>
        <w:t xml:space="preserve">The financial statements of </w:t>
      </w:r>
      <w:r w:rsidR="00BF3F03" w:rsidRPr="00C67444">
        <w:rPr>
          <w:rFonts w:ascii="Trebuchet MS" w:hAnsi="Trebuchet MS"/>
          <w:szCs w:val="24"/>
        </w:rPr>
        <w:t>Arusha Node Marie</w:t>
      </w:r>
      <w:r w:rsidRPr="00C67444">
        <w:rPr>
          <w:rFonts w:ascii="Trebuchet MS" w:hAnsi="Trebuchet MS"/>
          <w:szCs w:val="24"/>
        </w:rPr>
        <w:t xml:space="preserve"> have been prepared in accordance with </w:t>
      </w:r>
      <w:r w:rsidR="00BF3F03" w:rsidRPr="00C67444">
        <w:rPr>
          <w:rFonts w:ascii="Trebuchet MS" w:hAnsi="Trebuchet MS"/>
          <w:szCs w:val="24"/>
        </w:rPr>
        <w:t>International Financial Reporting Standard for Small and Medium-Sized entities.</w:t>
      </w:r>
    </w:p>
    <w:p w:rsidR="00E75EE4" w:rsidRPr="00C67444" w:rsidRDefault="00E75EE4" w:rsidP="00E75EE4">
      <w:pPr>
        <w:jc w:val="both"/>
        <w:rPr>
          <w:rFonts w:ascii="Trebuchet MS" w:hAnsi="Trebuchet MS"/>
          <w:szCs w:val="24"/>
        </w:rPr>
      </w:pPr>
    </w:p>
    <w:p w:rsidR="00E75EE4" w:rsidRPr="00C67444" w:rsidRDefault="00E75EE4" w:rsidP="00E75EE4">
      <w:pPr>
        <w:jc w:val="both"/>
        <w:rPr>
          <w:rFonts w:ascii="Trebuchet MS" w:hAnsi="Trebuchet MS"/>
          <w:b/>
          <w:szCs w:val="24"/>
        </w:rPr>
      </w:pPr>
      <w:r w:rsidRPr="00C67444">
        <w:rPr>
          <w:rFonts w:ascii="Trebuchet MS" w:hAnsi="Trebuchet MS"/>
          <w:b/>
          <w:szCs w:val="24"/>
        </w:rPr>
        <w:t>1.2</w:t>
      </w:r>
      <w:r w:rsidRPr="00C67444">
        <w:rPr>
          <w:rFonts w:ascii="Trebuchet MS" w:hAnsi="Trebuchet MS"/>
          <w:b/>
          <w:szCs w:val="24"/>
        </w:rPr>
        <w:tab/>
        <w:t>Summary of significant accounting policies</w:t>
      </w:r>
    </w:p>
    <w:p w:rsidR="00E75EE4" w:rsidRPr="00C67444" w:rsidRDefault="00E75EE4" w:rsidP="00E75EE4">
      <w:pPr>
        <w:rPr>
          <w:rFonts w:ascii="Trebuchet MS" w:hAnsi="Trebuchet MS"/>
          <w:szCs w:val="24"/>
        </w:rPr>
      </w:pPr>
    </w:p>
    <w:p w:rsidR="00E75EE4" w:rsidRPr="00C67444" w:rsidRDefault="00E75EE4" w:rsidP="009A13C1">
      <w:pPr>
        <w:rPr>
          <w:rFonts w:ascii="Trebuchet MS" w:hAnsi="Trebuchet MS"/>
          <w:b/>
          <w:bCs/>
          <w:szCs w:val="24"/>
        </w:rPr>
      </w:pPr>
      <w:r w:rsidRPr="00C67444">
        <w:rPr>
          <w:rFonts w:ascii="Trebuchet MS" w:hAnsi="Trebuchet MS"/>
          <w:b/>
          <w:bCs/>
          <w:szCs w:val="24"/>
        </w:rPr>
        <w:t>Revenue Recognition</w:t>
      </w:r>
    </w:p>
    <w:p w:rsidR="00E75EE4" w:rsidRPr="00C67444" w:rsidRDefault="00E75EE4" w:rsidP="009A13C1">
      <w:pPr>
        <w:jc w:val="both"/>
        <w:rPr>
          <w:rFonts w:ascii="Trebuchet MS" w:hAnsi="Trebuchet MS"/>
          <w:szCs w:val="24"/>
        </w:rPr>
      </w:pPr>
      <w:r w:rsidRPr="00C67444">
        <w:rPr>
          <w:rFonts w:ascii="Trebuchet MS" w:hAnsi="Trebuchet MS"/>
          <w:szCs w:val="24"/>
        </w:rPr>
        <w:t xml:space="preserve">Revenue which is proceeds </w:t>
      </w:r>
      <w:r w:rsidR="004E4018" w:rsidRPr="00C67444">
        <w:rPr>
          <w:rFonts w:ascii="Trebuchet MS" w:hAnsi="Trebuchet MS"/>
          <w:szCs w:val="24"/>
        </w:rPr>
        <w:t>contribution</w:t>
      </w:r>
      <w:r w:rsidR="00BF3F03" w:rsidRPr="00C67444">
        <w:rPr>
          <w:rFonts w:ascii="Trebuchet MS" w:hAnsi="Trebuchet MS"/>
          <w:szCs w:val="24"/>
        </w:rPr>
        <w:t xml:space="preserve"> from members </w:t>
      </w:r>
      <w:r w:rsidR="00FF27E2" w:rsidRPr="00C67444">
        <w:rPr>
          <w:rFonts w:ascii="Trebuchet MS" w:hAnsi="Trebuchet MS"/>
          <w:szCs w:val="24"/>
        </w:rPr>
        <w:t>is</w:t>
      </w:r>
      <w:r w:rsidR="00BF3F03" w:rsidRPr="00C67444">
        <w:rPr>
          <w:rFonts w:ascii="Trebuchet MS" w:hAnsi="Trebuchet MS"/>
          <w:szCs w:val="24"/>
        </w:rPr>
        <w:t xml:space="preserve"> recognized when received</w:t>
      </w:r>
      <w:r w:rsidRPr="00C67444">
        <w:rPr>
          <w:rFonts w:ascii="Trebuchet MS" w:hAnsi="Trebuchet MS"/>
          <w:szCs w:val="24"/>
        </w:rPr>
        <w:t xml:space="preserve">. </w:t>
      </w:r>
    </w:p>
    <w:p w:rsidR="00E75EE4" w:rsidRPr="00C67444" w:rsidRDefault="00E75EE4" w:rsidP="00E75EE4">
      <w:pPr>
        <w:jc w:val="both"/>
        <w:rPr>
          <w:rFonts w:ascii="Trebuchet MS" w:hAnsi="Trebuchet MS"/>
          <w:szCs w:val="24"/>
        </w:rPr>
      </w:pPr>
    </w:p>
    <w:p w:rsidR="00E75EE4" w:rsidRPr="00C67444" w:rsidRDefault="00E75EE4" w:rsidP="00E75EE4">
      <w:pPr>
        <w:ind w:left="1418" w:hanging="1418"/>
        <w:jc w:val="both"/>
        <w:rPr>
          <w:rFonts w:ascii="Trebuchet MS" w:hAnsi="Trebuchet MS"/>
          <w:b/>
          <w:bCs/>
          <w:szCs w:val="24"/>
        </w:rPr>
      </w:pPr>
      <w:r w:rsidRPr="00C67444">
        <w:rPr>
          <w:rFonts w:ascii="Trebuchet MS" w:hAnsi="Trebuchet MS"/>
          <w:b/>
          <w:bCs/>
          <w:szCs w:val="24"/>
        </w:rPr>
        <w:t>Foreign currency translations</w:t>
      </w:r>
    </w:p>
    <w:p w:rsidR="00E75EE4" w:rsidRPr="00C67444" w:rsidRDefault="00E75EE4" w:rsidP="003E19E3">
      <w:pPr>
        <w:jc w:val="both"/>
        <w:rPr>
          <w:rFonts w:ascii="Trebuchet MS" w:hAnsi="Trebuchet MS"/>
          <w:szCs w:val="24"/>
        </w:rPr>
      </w:pPr>
      <w:r w:rsidRPr="00C67444">
        <w:rPr>
          <w:rFonts w:ascii="Trebuchet MS" w:hAnsi="Trebuchet MS"/>
          <w:szCs w:val="24"/>
        </w:rPr>
        <w:t>Transactions in currencies other than Tanzania Shillings are recorded at rates prevailing at the transactions dates.  Monetary assets and liabilities that are denominated in foreign currencies are translated into Tanzania Shillings at rates prevailing at the balance sheet date. The resulting differences from conversion and translation are dealt with in the income statement.</w:t>
      </w:r>
    </w:p>
    <w:p w:rsidR="003E19E3" w:rsidRDefault="003E19E3" w:rsidP="003E19E3">
      <w:pPr>
        <w:jc w:val="both"/>
        <w:rPr>
          <w:rFonts w:ascii="Trebuchet MS" w:hAnsi="Trebuchet MS"/>
          <w:b/>
          <w:bCs/>
          <w:szCs w:val="24"/>
        </w:rPr>
      </w:pPr>
    </w:p>
    <w:p w:rsidR="003E19E3" w:rsidRPr="00C67444" w:rsidRDefault="003E19E3" w:rsidP="003E19E3">
      <w:pPr>
        <w:jc w:val="both"/>
        <w:rPr>
          <w:rFonts w:ascii="Trebuchet MS" w:hAnsi="Trebuchet MS"/>
          <w:b/>
          <w:bCs/>
          <w:szCs w:val="24"/>
        </w:rPr>
      </w:pPr>
      <w:r w:rsidRPr="00C67444">
        <w:rPr>
          <w:rFonts w:ascii="Trebuchet MS" w:hAnsi="Trebuchet MS"/>
          <w:b/>
          <w:bCs/>
          <w:szCs w:val="24"/>
        </w:rPr>
        <w:t xml:space="preserve">Investment </w:t>
      </w:r>
    </w:p>
    <w:p w:rsidR="003E19E3" w:rsidRPr="00C67444" w:rsidRDefault="003E19E3" w:rsidP="003E19E3">
      <w:pPr>
        <w:jc w:val="both"/>
        <w:rPr>
          <w:rFonts w:ascii="Trebuchet MS" w:hAnsi="Trebuchet MS"/>
          <w:szCs w:val="24"/>
        </w:rPr>
      </w:pPr>
      <w:r w:rsidRPr="00C67444">
        <w:rPr>
          <w:rFonts w:ascii="Trebuchet MS" w:hAnsi="Trebuchet MS"/>
          <w:szCs w:val="24"/>
        </w:rPr>
        <w:t>Investment in equity is carried in the book at cost.</w:t>
      </w:r>
    </w:p>
    <w:p w:rsidR="003E19E3" w:rsidRPr="00C67444" w:rsidRDefault="003E19E3" w:rsidP="003E19E3">
      <w:pPr>
        <w:ind w:left="1440"/>
        <w:jc w:val="both"/>
        <w:rPr>
          <w:rFonts w:ascii="Trebuchet MS" w:hAnsi="Trebuchet MS"/>
          <w:szCs w:val="24"/>
        </w:rPr>
      </w:pPr>
    </w:p>
    <w:p w:rsidR="003E19E3" w:rsidRPr="00C67444" w:rsidRDefault="003E19E3" w:rsidP="003E19E3">
      <w:pPr>
        <w:jc w:val="both"/>
        <w:rPr>
          <w:rFonts w:ascii="Trebuchet MS" w:hAnsi="Trebuchet MS"/>
          <w:b/>
          <w:szCs w:val="24"/>
        </w:rPr>
      </w:pPr>
      <w:r w:rsidRPr="00C67444">
        <w:rPr>
          <w:rFonts w:ascii="Trebuchet MS" w:hAnsi="Trebuchet MS"/>
          <w:b/>
          <w:szCs w:val="24"/>
        </w:rPr>
        <w:t>Cash and cash equivalents</w:t>
      </w:r>
    </w:p>
    <w:p w:rsidR="003E19E3" w:rsidRPr="00C67444" w:rsidRDefault="003E19E3" w:rsidP="003E19E3">
      <w:pPr>
        <w:jc w:val="both"/>
        <w:rPr>
          <w:rFonts w:ascii="Trebuchet MS" w:hAnsi="Trebuchet MS"/>
          <w:szCs w:val="24"/>
        </w:rPr>
      </w:pPr>
      <w:r w:rsidRPr="00C67444">
        <w:rPr>
          <w:rFonts w:ascii="Trebuchet MS" w:hAnsi="Trebuchet MS"/>
          <w:szCs w:val="24"/>
        </w:rPr>
        <w:t>Cash and short-term deposits in the balance sheet and cash flow statement comprise cash at banks and on hand.</w:t>
      </w:r>
    </w:p>
    <w:p w:rsidR="003E19E3" w:rsidRPr="00C67444" w:rsidRDefault="003E19E3" w:rsidP="003E19E3">
      <w:pPr>
        <w:ind w:left="1440"/>
        <w:jc w:val="both"/>
        <w:rPr>
          <w:rFonts w:ascii="Trebuchet MS" w:hAnsi="Trebuchet MS"/>
          <w:szCs w:val="24"/>
        </w:rPr>
      </w:pPr>
    </w:p>
    <w:p w:rsidR="003E19E3" w:rsidRPr="00C67444" w:rsidRDefault="003E19E3" w:rsidP="003E19E3">
      <w:pPr>
        <w:ind w:left="1440"/>
        <w:jc w:val="both"/>
        <w:rPr>
          <w:rFonts w:ascii="Trebuchet MS" w:hAnsi="Trebuchet MS"/>
          <w:szCs w:val="24"/>
        </w:rPr>
      </w:pPr>
      <w:r w:rsidRPr="00C67444">
        <w:rPr>
          <w:rFonts w:ascii="Trebuchet MS" w:hAnsi="Trebuchet MS"/>
          <w:szCs w:val="24"/>
        </w:rPr>
        <w:t xml:space="preserve"> </w:t>
      </w:r>
    </w:p>
    <w:p w:rsidR="00E75EE4" w:rsidRPr="00C67444" w:rsidRDefault="00E75EE4" w:rsidP="00E75EE4">
      <w:pPr>
        <w:rPr>
          <w:rFonts w:ascii="Trebuchet MS" w:hAnsi="Trebuchet MS"/>
          <w:szCs w:val="24"/>
        </w:rPr>
      </w:pPr>
    </w:p>
    <w:p w:rsidR="00DF4AD5" w:rsidRPr="00C67444" w:rsidRDefault="00DF4AD5" w:rsidP="00DF4AD5">
      <w:pPr>
        <w:tabs>
          <w:tab w:val="left" w:pos="7860"/>
        </w:tabs>
        <w:rPr>
          <w:rFonts w:ascii="Trebuchet MS" w:hAnsi="Trebuchet MS"/>
          <w:szCs w:val="24"/>
        </w:rPr>
      </w:pPr>
    </w:p>
    <w:p w:rsidR="00DF4AD5" w:rsidRDefault="00DF4AD5" w:rsidP="00DF4AD5">
      <w:pPr>
        <w:tabs>
          <w:tab w:val="left" w:pos="7860"/>
        </w:tabs>
        <w:rPr>
          <w:rFonts w:ascii="Trebuchet MS" w:hAnsi="Trebuchet MS"/>
          <w:szCs w:val="24"/>
        </w:rPr>
      </w:pPr>
    </w:p>
    <w:p w:rsidR="00BF3F03" w:rsidRPr="00C67444" w:rsidRDefault="00BF3F03" w:rsidP="00BF3F03">
      <w:pPr>
        <w:rPr>
          <w:rFonts w:ascii="Trebuchet MS" w:hAnsi="Trebuchet MS"/>
          <w:b/>
          <w:szCs w:val="24"/>
        </w:rPr>
      </w:pPr>
      <w:r w:rsidRPr="00C67444">
        <w:rPr>
          <w:rFonts w:ascii="Trebuchet MS" w:hAnsi="Trebuchet MS"/>
          <w:b/>
          <w:szCs w:val="24"/>
        </w:rPr>
        <w:t>ARUSHA NODE MARIE</w:t>
      </w:r>
    </w:p>
    <w:p w:rsidR="00BF3F03" w:rsidRPr="00C67444" w:rsidRDefault="00BF3F03" w:rsidP="00BF3F03">
      <w:pPr>
        <w:jc w:val="both"/>
        <w:rPr>
          <w:rFonts w:ascii="Trebuchet MS" w:hAnsi="Trebuchet MS"/>
          <w:b/>
          <w:szCs w:val="24"/>
        </w:rPr>
      </w:pPr>
    </w:p>
    <w:p w:rsidR="000C7DD1" w:rsidRPr="00C67444" w:rsidRDefault="000C7DD1" w:rsidP="000C7DD1">
      <w:pPr>
        <w:jc w:val="both"/>
        <w:rPr>
          <w:rFonts w:ascii="Trebuchet MS" w:hAnsi="Trebuchet MS"/>
          <w:b/>
          <w:szCs w:val="24"/>
        </w:rPr>
      </w:pPr>
      <w:r w:rsidRPr="00C67444">
        <w:rPr>
          <w:rFonts w:ascii="Trebuchet MS" w:hAnsi="Trebuchet MS"/>
          <w:b/>
          <w:szCs w:val="24"/>
        </w:rPr>
        <w:t>ACCOUNTING POLICIES AND EXPLANATORY NOTES TO THE FINANCIAL STATEMENTS FOR</w:t>
      </w:r>
      <w:r w:rsidR="004E4018" w:rsidRPr="00C67444">
        <w:rPr>
          <w:rFonts w:ascii="Trebuchet MS" w:hAnsi="Trebuchet MS"/>
          <w:b/>
          <w:szCs w:val="24"/>
        </w:rPr>
        <w:t xml:space="preserve"> THE YEAR ENDED 30 DECEMBER 2013</w:t>
      </w:r>
      <w:r w:rsidRPr="00C67444">
        <w:rPr>
          <w:rFonts w:ascii="Trebuchet MS" w:hAnsi="Trebuchet MS"/>
          <w:b/>
          <w:szCs w:val="24"/>
        </w:rPr>
        <w:t>(Continued)</w:t>
      </w:r>
    </w:p>
    <w:p w:rsidR="00BF3F03" w:rsidRPr="00C67444" w:rsidRDefault="00BF3F03" w:rsidP="00BF3F03">
      <w:pPr>
        <w:jc w:val="both"/>
        <w:rPr>
          <w:rFonts w:ascii="Trebuchet MS" w:hAnsi="Trebuchet MS"/>
          <w:b/>
          <w:szCs w:val="24"/>
        </w:rPr>
      </w:pPr>
    </w:p>
    <w:p w:rsidR="003E19E3" w:rsidRPr="00C67444" w:rsidRDefault="003E19E3" w:rsidP="003E19E3">
      <w:pPr>
        <w:jc w:val="both"/>
        <w:rPr>
          <w:rFonts w:ascii="Trebuchet MS" w:hAnsi="Trebuchet MS"/>
          <w:b/>
          <w:szCs w:val="24"/>
        </w:rPr>
      </w:pPr>
      <w:r w:rsidRPr="00C67444">
        <w:rPr>
          <w:rFonts w:ascii="Trebuchet MS" w:hAnsi="Trebuchet MS"/>
          <w:b/>
          <w:szCs w:val="24"/>
        </w:rPr>
        <w:t>Capital grant</w:t>
      </w:r>
    </w:p>
    <w:p w:rsidR="00BF3F03" w:rsidRPr="00C67444" w:rsidRDefault="003E19E3" w:rsidP="003E19E3">
      <w:pPr>
        <w:rPr>
          <w:rFonts w:ascii="Trebuchet MS" w:hAnsi="Trebuchet MS"/>
          <w:szCs w:val="24"/>
        </w:rPr>
      </w:pPr>
      <w:r w:rsidRPr="00C67444">
        <w:rPr>
          <w:rFonts w:ascii="Trebuchet MS" w:hAnsi="Trebuchet MS"/>
          <w:szCs w:val="24"/>
        </w:rPr>
        <w:t>Capital grant which represent excess of cost of shareholding in Habari Node Limited over the net worth of the assets surrendered is carried at cost.</w:t>
      </w:r>
    </w:p>
    <w:p w:rsidR="00E75EE4" w:rsidRPr="00C67444" w:rsidRDefault="00E75EE4" w:rsidP="00E75EE4">
      <w:pPr>
        <w:ind w:left="1440"/>
        <w:jc w:val="both"/>
        <w:rPr>
          <w:rFonts w:ascii="Trebuchet MS" w:hAnsi="Trebuchet MS"/>
          <w:b/>
          <w:szCs w:val="24"/>
        </w:rPr>
      </w:pPr>
    </w:p>
    <w:p w:rsidR="00E75EE4" w:rsidRPr="00C67444" w:rsidRDefault="00E75EE4" w:rsidP="003E19E3">
      <w:pPr>
        <w:rPr>
          <w:rFonts w:ascii="Trebuchet MS" w:hAnsi="Trebuchet MS"/>
          <w:b/>
          <w:bCs/>
          <w:szCs w:val="24"/>
        </w:rPr>
      </w:pPr>
      <w:r w:rsidRPr="00C67444">
        <w:rPr>
          <w:rFonts w:ascii="Trebuchet MS" w:hAnsi="Trebuchet MS"/>
          <w:b/>
          <w:bCs/>
          <w:szCs w:val="24"/>
        </w:rPr>
        <w:t>Provisions</w:t>
      </w:r>
    </w:p>
    <w:p w:rsidR="00E75EE4" w:rsidRPr="00C67444" w:rsidRDefault="00E75EE4" w:rsidP="003E19E3">
      <w:pPr>
        <w:jc w:val="both"/>
        <w:rPr>
          <w:rFonts w:ascii="Trebuchet MS" w:hAnsi="Trebuchet MS"/>
          <w:szCs w:val="24"/>
        </w:rPr>
      </w:pPr>
      <w:r w:rsidRPr="00C67444">
        <w:rPr>
          <w:rFonts w:ascii="Trebuchet MS" w:hAnsi="Trebuchet MS"/>
          <w:szCs w:val="24"/>
        </w:rPr>
        <w:t>Provisions are made when the organization has a present obligation, as a result of past events where it is probable that an outflow of resources embodying economic benefits will be required to settle the obligation and a reliable estimate can be made for the amount of the obligation.</w:t>
      </w:r>
    </w:p>
    <w:p w:rsidR="00E75EE4" w:rsidRPr="00C67444" w:rsidRDefault="00E75EE4" w:rsidP="00E75EE4">
      <w:pPr>
        <w:ind w:left="1440"/>
        <w:jc w:val="both"/>
        <w:rPr>
          <w:rFonts w:ascii="Trebuchet MS" w:hAnsi="Trebuchet MS"/>
          <w:szCs w:val="24"/>
        </w:rPr>
      </w:pPr>
    </w:p>
    <w:p w:rsidR="00E75EE4" w:rsidRPr="00C67444" w:rsidRDefault="00E75EE4" w:rsidP="003E19E3">
      <w:pPr>
        <w:rPr>
          <w:rFonts w:ascii="Trebuchet MS" w:hAnsi="Trebuchet MS"/>
          <w:b/>
          <w:bCs/>
          <w:szCs w:val="24"/>
        </w:rPr>
      </w:pPr>
      <w:r w:rsidRPr="00C67444">
        <w:rPr>
          <w:rFonts w:ascii="Trebuchet MS" w:hAnsi="Trebuchet MS"/>
          <w:b/>
          <w:bCs/>
          <w:szCs w:val="24"/>
        </w:rPr>
        <w:t>Impairment of Assets</w:t>
      </w:r>
    </w:p>
    <w:p w:rsidR="00E75EE4" w:rsidRPr="00C67444" w:rsidRDefault="00E75EE4" w:rsidP="003E19E3">
      <w:pPr>
        <w:jc w:val="both"/>
        <w:rPr>
          <w:rFonts w:ascii="Trebuchet MS" w:hAnsi="Trebuchet MS"/>
          <w:szCs w:val="24"/>
        </w:rPr>
      </w:pPr>
      <w:r w:rsidRPr="00C67444">
        <w:rPr>
          <w:rFonts w:ascii="Trebuchet MS" w:hAnsi="Trebuchet MS"/>
          <w:szCs w:val="24"/>
        </w:rPr>
        <w:t>An assessment is made at each balance sheet date to determine whether there is objective evidence that an asset or a group of assets may be impaired. If such evidence exists, the estimated recoverable amount of that asset is determined and any impairment loss recognized for the difference between the recoverable amount and the carrying amount.</w:t>
      </w:r>
    </w:p>
    <w:p w:rsidR="003E19E3" w:rsidRDefault="003E19E3" w:rsidP="003E19E3">
      <w:pPr>
        <w:jc w:val="both"/>
        <w:rPr>
          <w:rFonts w:ascii="Trebuchet MS" w:hAnsi="Trebuchet MS"/>
          <w:bCs/>
          <w:szCs w:val="24"/>
        </w:rPr>
      </w:pPr>
    </w:p>
    <w:p w:rsidR="00E75EE4" w:rsidRPr="00C67444" w:rsidRDefault="00E75EE4" w:rsidP="003E19E3">
      <w:pPr>
        <w:jc w:val="both"/>
        <w:rPr>
          <w:rFonts w:ascii="Trebuchet MS" w:hAnsi="Trebuchet MS"/>
          <w:b/>
          <w:szCs w:val="24"/>
        </w:rPr>
      </w:pPr>
      <w:r w:rsidRPr="00C67444">
        <w:rPr>
          <w:rFonts w:ascii="Trebuchet MS" w:hAnsi="Trebuchet MS"/>
          <w:b/>
          <w:szCs w:val="24"/>
        </w:rPr>
        <w:t>Trade and other payables</w:t>
      </w:r>
    </w:p>
    <w:p w:rsidR="00E75EE4" w:rsidRPr="00C67444" w:rsidRDefault="00E75EE4" w:rsidP="003E19E3">
      <w:pPr>
        <w:tabs>
          <w:tab w:val="left" w:pos="1418"/>
        </w:tabs>
        <w:jc w:val="both"/>
        <w:rPr>
          <w:rFonts w:ascii="Trebuchet MS" w:hAnsi="Trebuchet MS"/>
          <w:bCs/>
          <w:szCs w:val="24"/>
        </w:rPr>
      </w:pPr>
      <w:r w:rsidRPr="00C67444">
        <w:rPr>
          <w:rFonts w:ascii="Trebuchet MS" w:hAnsi="Trebuchet MS"/>
          <w:bCs/>
          <w:szCs w:val="24"/>
        </w:rPr>
        <w:t>Liabilities for the trade and other amounts payable are carried at cost which is the fair value of the consideration to be paid in the future for goods and services received, whether or not billed to the organization.</w:t>
      </w:r>
    </w:p>
    <w:p w:rsidR="00F15649" w:rsidRDefault="00F15649" w:rsidP="00E75EE4">
      <w:pPr>
        <w:ind w:right="288"/>
        <w:jc w:val="right"/>
        <w:rPr>
          <w:rFonts w:ascii="Trebuchet MS" w:hAnsi="Trebuchet MS"/>
          <w:szCs w:val="24"/>
        </w:rPr>
      </w:pPr>
    </w:p>
    <w:p w:rsidR="00F15649" w:rsidRDefault="00F15649" w:rsidP="00F15649">
      <w:pPr>
        <w:ind w:right="288"/>
        <w:rPr>
          <w:rFonts w:ascii="Trebuchet MS" w:hAnsi="Trebuchet MS"/>
          <w:szCs w:val="24"/>
        </w:rPr>
      </w:pPr>
      <w:r>
        <w:rPr>
          <w:rFonts w:ascii="Trebuchet MS" w:hAnsi="Trebuchet MS"/>
          <w:szCs w:val="24"/>
        </w:rPr>
        <w:br w:type="page"/>
      </w:r>
    </w:p>
    <w:tbl>
      <w:tblPr>
        <w:tblW w:w="10301" w:type="dxa"/>
        <w:tblInd w:w="-825" w:type="dxa"/>
        <w:tblLayout w:type="fixed"/>
        <w:tblLook w:val="0000"/>
      </w:tblPr>
      <w:tblGrid>
        <w:gridCol w:w="516"/>
        <w:gridCol w:w="4273"/>
        <w:gridCol w:w="1897"/>
        <w:gridCol w:w="1851"/>
        <w:gridCol w:w="236"/>
        <w:gridCol w:w="1528"/>
      </w:tblGrid>
      <w:tr w:rsidR="00F15649" w:rsidRPr="00F15649" w:rsidTr="00F15649">
        <w:trPr>
          <w:trHeight w:val="326"/>
        </w:trPr>
        <w:tc>
          <w:tcPr>
            <w:tcW w:w="4789" w:type="dxa"/>
            <w:gridSpan w:val="2"/>
          </w:tcPr>
          <w:p w:rsidR="00F15649" w:rsidRPr="00F15649" w:rsidRDefault="00F15649" w:rsidP="00F15649">
            <w:pPr>
              <w:overflowPunct/>
              <w:textAlignment w:val="auto"/>
              <w:rPr>
                <w:rFonts w:ascii="Trebuchet MS" w:hAnsi="Trebuchet MS" w:cs="Trebuchet MS"/>
                <w:b/>
                <w:bCs/>
                <w:color w:val="000000"/>
                <w:szCs w:val="24"/>
              </w:rPr>
            </w:pPr>
            <w:r w:rsidRPr="00F15649">
              <w:rPr>
                <w:rFonts w:ascii="Trebuchet MS" w:hAnsi="Trebuchet MS" w:cs="Trebuchet MS"/>
                <w:b/>
                <w:bCs/>
                <w:color w:val="000000"/>
                <w:szCs w:val="24"/>
              </w:rPr>
              <w:t xml:space="preserve">ARUSHA NODE MARIE </w:t>
            </w:r>
          </w:p>
        </w:tc>
        <w:tc>
          <w:tcPr>
            <w:tcW w:w="1897" w:type="dxa"/>
          </w:tcPr>
          <w:p w:rsidR="00F15649" w:rsidRPr="00F15649" w:rsidRDefault="00F15649" w:rsidP="00F15649">
            <w:pPr>
              <w:overflowPunct/>
              <w:jc w:val="right"/>
              <w:textAlignment w:val="auto"/>
              <w:rPr>
                <w:rFonts w:ascii="Trebuchet MS" w:hAnsi="Trebuchet MS" w:cs="Trebuchet MS"/>
                <w:b/>
                <w:bCs/>
                <w:color w:val="000000"/>
                <w:szCs w:val="24"/>
              </w:rPr>
            </w:pPr>
          </w:p>
        </w:tc>
        <w:tc>
          <w:tcPr>
            <w:tcW w:w="1851" w:type="dxa"/>
          </w:tcPr>
          <w:p w:rsidR="00F15649" w:rsidRPr="00F15649" w:rsidRDefault="00F15649" w:rsidP="00F15649">
            <w:pPr>
              <w:overflowPunct/>
              <w:jc w:val="right"/>
              <w:textAlignment w:val="auto"/>
              <w:rPr>
                <w:rFonts w:ascii="Trebuchet MS" w:hAnsi="Trebuchet MS" w:cs="Trebuchet MS"/>
                <w:color w:val="000000"/>
                <w:szCs w:val="24"/>
              </w:rPr>
            </w:pP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c>
          <w:tcPr>
            <w:tcW w:w="1528"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F15649">
        <w:trPr>
          <w:trHeight w:val="326"/>
        </w:trPr>
        <w:tc>
          <w:tcPr>
            <w:tcW w:w="516" w:type="dxa"/>
          </w:tcPr>
          <w:p w:rsidR="00F15649" w:rsidRPr="00F15649" w:rsidRDefault="00F15649" w:rsidP="00F15649">
            <w:pPr>
              <w:overflowPunct/>
              <w:jc w:val="right"/>
              <w:textAlignment w:val="auto"/>
              <w:rPr>
                <w:rFonts w:ascii="Trebuchet MS" w:hAnsi="Trebuchet MS" w:cs="Trebuchet MS"/>
                <w:b/>
                <w:bCs/>
                <w:color w:val="000000"/>
                <w:szCs w:val="24"/>
              </w:rPr>
            </w:pPr>
          </w:p>
        </w:tc>
        <w:tc>
          <w:tcPr>
            <w:tcW w:w="4273" w:type="dxa"/>
          </w:tcPr>
          <w:p w:rsidR="00F15649" w:rsidRPr="00F15649" w:rsidRDefault="00F15649" w:rsidP="00F15649">
            <w:pPr>
              <w:overflowPunct/>
              <w:jc w:val="right"/>
              <w:textAlignment w:val="auto"/>
              <w:rPr>
                <w:rFonts w:ascii="Trebuchet MS" w:hAnsi="Trebuchet MS" w:cs="Trebuchet MS"/>
                <w:color w:val="000000"/>
                <w:szCs w:val="24"/>
              </w:rPr>
            </w:pPr>
          </w:p>
        </w:tc>
        <w:tc>
          <w:tcPr>
            <w:tcW w:w="1897" w:type="dxa"/>
          </w:tcPr>
          <w:p w:rsidR="00F15649" w:rsidRPr="00F15649" w:rsidRDefault="00F15649" w:rsidP="00F15649">
            <w:pPr>
              <w:overflowPunct/>
              <w:jc w:val="right"/>
              <w:textAlignment w:val="auto"/>
              <w:rPr>
                <w:rFonts w:ascii="Trebuchet MS" w:hAnsi="Trebuchet MS" w:cs="Trebuchet MS"/>
                <w:color w:val="000000"/>
                <w:szCs w:val="24"/>
              </w:rPr>
            </w:pPr>
          </w:p>
        </w:tc>
        <w:tc>
          <w:tcPr>
            <w:tcW w:w="1851" w:type="dxa"/>
          </w:tcPr>
          <w:p w:rsidR="00F15649" w:rsidRPr="00F15649" w:rsidRDefault="00F15649" w:rsidP="00F15649">
            <w:pPr>
              <w:overflowPunct/>
              <w:jc w:val="right"/>
              <w:textAlignment w:val="auto"/>
              <w:rPr>
                <w:rFonts w:ascii="Trebuchet MS" w:hAnsi="Trebuchet MS" w:cs="Trebuchet MS"/>
                <w:color w:val="000000"/>
                <w:szCs w:val="24"/>
              </w:rPr>
            </w:pP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c>
          <w:tcPr>
            <w:tcW w:w="1528"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F15649">
        <w:trPr>
          <w:trHeight w:val="725"/>
        </w:trPr>
        <w:tc>
          <w:tcPr>
            <w:tcW w:w="10301" w:type="dxa"/>
            <w:gridSpan w:val="6"/>
          </w:tcPr>
          <w:p w:rsidR="00F15649" w:rsidRPr="00F15649" w:rsidRDefault="00F15649" w:rsidP="00F15649">
            <w:pPr>
              <w:overflowPunct/>
              <w:textAlignment w:val="auto"/>
              <w:rPr>
                <w:rFonts w:ascii="Trebuchet MS" w:hAnsi="Trebuchet MS" w:cs="Trebuchet MS"/>
                <w:b/>
                <w:bCs/>
                <w:color w:val="000000"/>
                <w:szCs w:val="24"/>
              </w:rPr>
            </w:pPr>
            <w:r w:rsidRPr="00F15649">
              <w:rPr>
                <w:rFonts w:ascii="Trebuchet MS" w:hAnsi="Trebuchet MS" w:cs="Trebuchet MS"/>
                <w:b/>
                <w:bCs/>
                <w:color w:val="000000"/>
                <w:szCs w:val="24"/>
              </w:rPr>
              <w:t>ACCOUNTING POLICIES AND EXPLANATORY NOTES TO THE FINANCIAL  STATEMENTS FOR THE YEAR  ENDED 31 DECEMBER 2013 (Continued)</w:t>
            </w:r>
          </w:p>
        </w:tc>
      </w:tr>
      <w:tr w:rsidR="00F15649" w:rsidRPr="00F15649" w:rsidTr="00F15649">
        <w:trPr>
          <w:trHeight w:val="326"/>
        </w:trPr>
        <w:tc>
          <w:tcPr>
            <w:tcW w:w="516" w:type="dxa"/>
          </w:tcPr>
          <w:p w:rsidR="00F15649" w:rsidRPr="00F15649" w:rsidRDefault="00F15649" w:rsidP="00F15649">
            <w:pPr>
              <w:overflowPunct/>
              <w:textAlignment w:val="auto"/>
              <w:rPr>
                <w:rFonts w:ascii="Trebuchet MS" w:hAnsi="Trebuchet MS" w:cs="Trebuchet MS"/>
                <w:b/>
                <w:bCs/>
                <w:color w:val="000000"/>
                <w:szCs w:val="24"/>
              </w:rPr>
            </w:pPr>
          </w:p>
        </w:tc>
        <w:tc>
          <w:tcPr>
            <w:tcW w:w="4273" w:type="dxa"/>
          </w:tcPr>
          <w:p w:rsidR="00F15649" w:rsidRPr="00F15649" w:rsidRDefault="00F15649" w:rsidP="00F15649">
            <w:pPr>
              <w:overflowPunct/>
              <w:jc w:val="right"/>
              <w:textAlignment w:val="auto"/>
              <w:rPr>
                <w:rFonts w:ascii="Trebuchet MS" w:hAnsi="Trebuchet MS" w:cs="Trebuchet MS"/>
                <w:color w:val="000000"/>
                <w:szCs w:val="24"/>
              </w:rPr>
            </w:pPr>
          </w:p>
        </w:tc>
        <w:tc>
          <w:tcPr>
            <w:tcW w:w="1897" w:type="dxa"/>
          </w:tcPr>
          <w:p w:rsidR="00F15649" w:rsidRPr="00F15649" w:rsidRDefault="00F15649" w:rsidP="00F15649">
            <w:pPr>
              <w:overflowPunct/>
              <w:jc w:val="right"/>
              <w:textAlignment w:val="auto"/>
              <w:rPr>
                <w:rFonts w:ascii="Trebuchet MS" w:hAnsi="Trebuchet MS" w:cs="Trebuchet MS"/>
                <w:b/>
                <w:bCs/>
                <w:color w:val="000000"/>
                <w:szCs w:val="24"/>
              </w:rPr>
            </w:pPr>
            <w:r w:rsidRPr="00F15649">
              <w:rPr>
                <w:rFonts w:ascii="Trebuchet MS" w:hAnsi="Trebuchet MS" w:cs="Trebuchet MS"/>
                <w:b/>
                <w:bCs/>
                <w:color w:val="000000"/>
                <w:szCs w:val="24"/>
              </w:rPr>
              <w:t>2013</w:t>
            </w:r>
          </w:p>
        </w:tc>
        <w:tc>
          <w:tcPr>
            <w:tcW w:w="1851" w:type="dxa"/>
          </w:tcPr>
          <w:p w:rsidR="00F15649" w:rsidRPr="00F15649" w:rsidRDefault="00F15649" w:rsidP="00F15649">
            <w:pPr>
              <w:overflowPunct/>
              <w:jc w:val="right"/>
              <w:textAlignment w:val="auto"/>
              <w:rPr>
                <w:rFonts w:ascii="Trebuchet MS" w:hAnsi="Trebuchet MS" w:cs="Trebuchet MS"/>
                <w:b/>
                <w:bCs/>
                <w:color w:val="000000"/>
                <w:szCs w:val="24"/>
              </w:rPr>
            </w:pPr>
            <w:r w:rsidRPr="00F15649">
              <w:rPr>
                <w:rFonts w:ascii="Trebuchet MS" w:hAnsi="Trebuchet MS" w:cs="Trebuchet MS"/>
                <w:b/>
                <w:bCs/>
                <w:color w:val="000000"/>
                <w:szCs w:val="24"/>
              </w:rPr>
              <w:t>2012</w:t>
            </w:r>
          </w:p>
        </w:tc>
        <w:tc>
          <w:tcPr>
            <w:tcW w:w="236" w:type="dxa"/>
          </w:tcPr>
          <w:p w:rsidR="00F15649" w:rsidRPr="00F15649" w:rsidRDefault="00F15649" w:rsidP="00F15649">
            <w:pPr>
              <w:overflowPunct/>
              <w:jc w:val="right"/>
              <w:textAlignment w:val="auto"/>
              <w:rPr>
                <w:rFonts w:ascii="Trebuchet MS" w:hAnsi="Trebuchet MS" w:cs="Trebuchet MS"/>
                <w:b/>
                <w:bCs/>
                <w:color w:val="000000"/>
                <w:szCs w:val="24"/>
              </w:rPr>
            </w:pPr>
          </w:p>
        </w:tc>
        <w:tc>
          <w:tcPr>
            <w:tcW w:w="1528" w:type="dxa"/>
          </w:tcPr>
          <w:p w:rsidR="00F15649" w:rsidRPr="00F15649" w:rsidRDefault="00F15649" w:rsidP="00F15649">
            <w:pPr>
              <w:overflowPunct/>
              <w:jc w:val="right"/>
              <w:textAlignment w:val="auto"/>
              <w:rPr>
                <w:rFonts w:ascii="Trebuchet MS" w:hAnsi="Trebuchet MS" w:cs="Trebuchet MS"/>
                <w:b/>
                <w:bCs/>
                <w:color w:val="000000"/>
                <w:szCs w:val="24"/>
              </w:rPr>
            </w:pPr>
          </w:p>
        </w:tc>
      </w:tr>
      <w:tr w:rsidR="00F15649" w:rsidRPr="00F15649" w:rsidTr="00F15649">
        <w:trPr>
          <w:trHeight w:val="326"/>
        </w:trPr>
        <w:tc>
          <w:tcPr>
            <w:tcW w:w="516" w:type="dxa"/>
          </w:tcPr>
          <w:p w:rsidR="00F15649" w:rsidRPr="00F15649" w:rsidRDefault="00F15649" w:rsidP="00F15649">
            <w:pPr>
              <w:overflowPunct/>
              <w:textAlignment w:val="auto"/>
              <w:rPr>
                <w:rFonts w:ascii="Trebuchet MS" w:hAnsi="Trebuchet MS" w:cs="Trebuchet MS"/>
                <w:b/>
                <w:bCs/>
                <w:color w:val="000000"/>
                <w:szCs w:val="24"/>
              </w:rPr>
            </w:pPr>
            <w:r w:rsidRPr="00F15649">
              <w:rPr>
                <w:rFonts w:ascii="Trebuchet MS" w:hAnsi="Trebuchet MS" w:cs="Trebuchet MS"/>
                <w:b/>
                <w:bCs/>
                <w:color w:val="000000"/>
                <w:szCs w:val="24"/>
              </w:rPr>
              <w:t>2</w:t>
            </w:r>
          </w:p>
        </w:tc>
        <w:tc>
          <w:tcPr>
            <w:tcW w:w="4273" w:type="dxa"/>
          </w:tcPr>
          <w:p w:rsidR="00F15649" w:rsidRPr="00F15649" w:rsidRDefault="00F15649" w:rsidP="00F15649">
            <w:pPr>
              <w:overflowPunct/>
              <w:textAlignment w:val="auto"/>
              <w:rPr>
                <w:rFonts w:ascii="Trebuchet MS" w:hAnsi="Trebuchet MS" w:cs="Trebuchet MS"/>
                <w:b/>
                <w:bCs/>
                <w:color w:val="000000"/>
                <w:szCs w:val="24"/>
              </w:rPr>
            </w:pPr>
            <w:r w:rsidRPr="00F15649">
              <w:rPr>
                <w:rFonts w:ascii="Trebuchet MS" w:hAnsi="Trebuchet MS" w:cs="Trebuchet MS"/>
                <w:b/>
                <w:bCs/>
                <w:color w:val="000000"/>
                <w:szCs w:val="24"/>
              </w:rPr>
              <w:t xml:space="preserve"> INCOME</w:t>
            </w:r>
          </w:p>
        </w:tc>
        <w:tc>
          <w:tcPr>
            <w:tcW w:w="1897" w:type="dxa"/>
          </w:tcPr>
          <w:p w:rsidR="00F15649" w:rsidRPr="00F15649" w:rsidRDefault="00F15649" w:rsidP="00F15649">
            <w:pPr>
              <w:overflowPunct/>
              <w:jc w:val="right"/>
              <w:textAlignment w:val="auto"/>
              <w:rPr>
                <w:rFonts w:ascii="Trebuchet MS" w:hAnsi="Trebuchet MS" w:cs="Trebuchet MS"/>
                <w:b/>
                <w:bCs/>
                <w:color w:val="000000"/>
                <w:szCs w:val="24"/>
              </w:rPr>
            </w:pPr>
            <w:r w:rsidRPr="00F15649">
              <w:rPr>
                <w:rFonts w:ascii="Trebuchet MS" w:hAnsi="Trebuchet MS" w:cs="Trebuchet MS"/>
                <w:b/>
                <w:bCs/>
                <w:color w:val="000000"/>
                <w:szCs w:val="24"/>
              </w:rPr>
              <w:t>TZS</w:t>
            </w:r>
          </w:p>
        </w:tc>
        <w:tc>
          <w:tcPr>
            <w:tcW w:w="1851" w:type="dxa"/>
          </w:tcPr>
          <w:p w:rsidR="00F15649" w:rsidRPr="00F15649" w:rsidRDefault="00F15649" w:rsidP="00F15649">
            <w:pPr>
              <w:overflowPunct/>
              <w:jc w:val="right"/>
              <w:textAlignment w:val="auto"/>
              <w:rPr>
                <w:rFonts w:ascii="Trebuchet MS" w:hAnsi="Trebuchet MS" w:cs="Trebuchet MS"/>
                <w:b/>
                <w:bCs/>
                <w:color w:val="000000"/>
                <w:szCs w:val="24"/>
              </w:rPr>
            </w:pPr>
            <w:r w:rsidRPr="00F15649">
              <w:rPr>
                <w:rFonts w:ascii="Trebuchet MS" w:hAnsi="Trebuchet MS" w:cs="Trebuchet MS"/>
                <w:b/>
                <w:bCs/>
                <w:color w:val="000000"/>
                <w:szCs w:val="24"/>
              </w:rPr>
              <w:t>TZS</w:t>
            </w: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c>
          <w:tcPr>
            <w:tcW w:w="1528"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F15649">
        <w:trPr>
          <w:trHeight w:val="326"/>
        </w:trPr>
        <w:tc>
          <w:tcPr>
            <w:tcW w:w="516" w:type="dxa"/>
          </w:tcPr>
          <w:p w:rsidR="00F15649" w:rsidRPr="00F15649" w:rsidRDefault="00F15649" w:rsidP="00F15649">
            <w:pPr>
              <w:overflowPunct/>
              <w:textAlignment w:val="auto"/>
              <w:rPr>
                <w:rFonts w:ascii="Trebuchet MS" w:hAnsi="Trebuchet MS" w:cs="Trebuchet MS"/>
                <w:b/>
                <w:bCs/>
                <w:color w:val="000000"/>
                <w:szCs w:val="24"/>
              </w:rPr>
            </w:pPr>
          </w:p>
        </w:tc>
        <w:tc>
          <w:tcPr>
            <w:tcW w:w="4273" w:type="dxa"/>
          </w:tcPr>
          <w:p w:rsidR="00F15649" w:rsidRPr="00F15649" w:rsidRDefault="00F15649" w:rsidP="00F15649">
            <w:pPr>
              <w:overflowPunct/>
              <w:textAlignment w:val="auto"/>
              <w:rPr>
                <w:rFonts w:ascii="Trebuchet MS" w:hAnsi="Trebuchet MS" w:cs="Trebuchet MS"/>
                <w:color w:val="000000"/>
                <w:szCs w:val="24"/>
              </w:rPr>
            </w:pPr>
            <w:r w:rsidRPr="00F15649">
              <w:rPr>
                <w:rFonts w:ascii="Trebuchet MS" w:hAnsi="Trebuchet MS" w:cs="Trebuchet MS"/>
                <w:color w:val="000000"/>
                <w:szCs w:val="24"/>
              </w:rPr>
              <w:t>Membership subscriptions</w:t>
            </w:r>
          </w:p>
        </w:tc>
        <w:tc>
          <w:tcPr>
            <w:tcW w:w="1897" w:type="dxa"/>
          </w:tcPr>
          <w:p w:rsidR="00F15649" w:rsidRPr="00F15649" w:rsidRDefault="00F15649" w:rsidP="00F15649">
            <w:pPr>
              <w:overflowPunct/>
              <w:jc w:val="right"/>
              <w:textAlignment w:val="auto"/>
              <w:rPr>
                <w:rFonts w:ascii="Trebuchet MS" w:hAnsi="Trebuchet MS" w:cs="Trebuchet MS"/>
                <w:color w:val="000000"/>
                <w:szCs w:val="24"/>
              </w:rPr>
            </w:pPr>
            <w:r>
              <w:rPr>
                <w:rFonts w:ascii="Trebuchet MS" w:hAnsi="Trebuchet MS" w:cs="Trebuchet MS"/>
                <w:color w:val="000000"/>
                <w:szCs w:val="24"/>
              </w:rPr>
              <w:t xml:space="preserve">        </w:t>
            </w:r>
            <w:r w:rsidRPr="00F15649">
              <w:rPr>
                <w:rFonts w:ascii="Trebuchet MS" w:hAnsi="Trebuchet MS" w:cs="Trebuchet MS"/>
                <w:color w:val="000000"/>
                <w:szCs w:val="24"/>
              </w:rPr>
              <w:t xml:space="preserve">1,048,538 </w:t>
            </w:r>
          </w:p>
        </w:tc>
        <w:tc>
          <w:tcPr>
            <w:tcW w:w="1851" w:type="dxa"/>
          </w:tcPr>
          <w:p w:rsidR="00F15649" w:rsidRPr="00F15649" w:rsidRDefault="00F15649" w:rsidP="00F15649">
            <w:pPr>
              <w:overflowPunct/>
              <w:jc w:val="right"/>
              <w:textAlignment w:val="auto"/>
              <w:rPr>
                <w:rFonts w:ascii="Trebuchet MS" w:hAnsi="Trebuchet MS" w:cs="Trebuchet MS"/>
                <w:color w:val="000000"/>
                <w:szCs w:val="24"/>
              </w:rPr>
            </w:pPr>
            <w:r>
              <w:rPr>
                <w:rFonts w:ascii="Trebuchet MS" w:hAnsi="Trebuchet MS" w:cs="Trebuchet MS"/>
                <w:color w:val="000000"/>
                <w:szCs w:val="24"/>
              </w:rPr>
              <w:t xml:space="preserve">        </w:t>
            </w:r>
            <w:r w:rsidRPr="00F15649">
              <w:rPr>
                <w:rFonts w:ascii="Trebuchet MS" w:hAnsi="Trebuchet MS" w:cs="Trebuchet MS"/>
                <w:color w:val="000000"/>
                <w:szCs w:val="24"/>
              </w:rPr>
              <w:t xml:space="preserve">2,143,400 </w:t>
            </w: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c>
          <w:tcPr>
            <w:tcW w:w="1528"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F15649">
        <w:trPr>
          <w:trHeight w:val="367"/>
        </w:trPr>
        <w:tc>
          <w:tcPr>
            <w:tcW w:w="516" w:type="dxa"/>
          </w:tcPr>
          <w:p w:rsidR="00F15649" w:rsidRPr="00F15649" w:rsidRDefault="00F15649" w:rsidP="00F15649">
            <w:pPr>
              <w:overflowPunct/>
              <w:textAlignment w:val="auto"/>
              <w:rPr>
                <w:rFonts w:ascii="Trebuchet MS" w:hAnsi="Trebuchet MS" w:cs="Trebuchet MS"/>
                <w:b/>
                <w:bCs/>
                <w:color w:val="000000"/>
                <w:szCs w:val="24"/>
              </w:rPr>
            </w:pPr>
          </w:p>
        </w:tc>
        <w:tc>
          <w:tcPr>
            <w:tcW w:w="4273" w:type="dxa"/>
          </w:tcPr>
          <w:p w:rsidR="00F15649" w:rsidRPr="00F15649" w:rsidRDefault="00F15649" w:rsidP="00F15649">
            <w:pPr>
              <w:overflowPunct/>
              <w:textAlignment w:val="auto"/>
              <w:rPr>
                <w:rFonts w:ascii="Trebuchet MS" w:hAnsi="Trebuchet MS" w:cs="Trebuchet MS"/>
                <w:color w:val="000000"/>
                <w:szCs w:val="24"/>
              </w:rPr>
            </w:pPr>
            <w:r w:rsidRPr="00F15649">
              <w:rPr>
                <w:rFonts w:ascii="Trebuchet MS" w:hAnsi="Trebuchet MS" w:cs="Trebuchet MS"/>
                <w:color w:val="000000"/>
                <w:szCs w:val="24"/>
              </w:rPr>
              <w:t>Donation</w:t>
            </w:r>
          </w:p>
        </w:tc>
        <w:tc>
          <w:tcPr>
            <w:tcW w:w="1897" w:type="dxa"/>
          </w:tcPr>
          <w:p w:rsidR="00F15649" w:rsidRPr="00F15649" w:rsidRDefault="00F15649" w:rsidP="00F15649">
            <w:pPr>
              <w:overflowPunct/>
              <w:jc w:val="right"/>
              <w:textAlignment w:val="auto"/>
              <w:rPr>
                <w:rFonts w:ascii="Trebuchet MS" w:hAnsi="Trebuchet MS" w:cs="Trebuchet MS"/>
                <w:color w:val="000000"/>
                <w:szCs w:val="24"/>
                <w:u w:val="single"/>
              </w:rPr>
            </w:pPr>
            <w:r w:rsidRPr="00F15649">
              <w:rPr>
                <w:rFonts w:ascii="Trebuchet MS" w:hAnsi="Trebuchet MS" w:cs="Trebuchet MS"/>
                <w:color w:val="000000"/>
                <w:szCs w:val="24"/>
                <w:u w:val="single"/>
              </w:rPr>
              <w:t xml:space="preserve">                    -   </w:t>
            </w:r>
          </w:p>
        </w:tc>
        <w:tc>
          <w:tcPr>
            <w:tcW w:w="1851" w:type="dxa"/>
          </w:tcPr>
          <w:p w:rsidR="00F15649" w:rsidRPr="00F15649" w:rsidRDefault="00F15649" w:rsidP="00F15649">
            <w:pPr>
              <w:overflowPunct/>
              <w:jc w:val="center"/>
              <w:textAlignment w:val="auto"/>
              <w:rPr>
                <w:rFonts w:ascii="Trebuchet MS" w:hAnsi="Trebuchet MS" w:cs="Trebuchet MS"/>
                <w:color w:val="000000"/>
                <w:szCs w:val="24"/>
                <w:u w:val="single"/>
              </w:rPr>
            </w:pPr>
            <w:r>
              <w:rPr>
                <w:rFonts w:ascii="Trebuchet MS" w:hAnsi="Trebuchet MS" w:cs="Trebuchet MS"/>
                <w:color w:val="000000"/>
                <w:szCs w:val="24"/>
                <w:u w:val="single"/>
              </w:rPr>
              <w:t xml:space="preserve">        </w:t>
            </w:r>
            <w:r w:rsidRPr="00F15649">
              <w:rPr>
                <w:rFonts w:ascii="Trebuchet MS" w:hAnsi="Trebuchet MS" w:cs="Trebuchet MS"/>
                <w:color w:val="000000"/>
                <w:szCs w:val="24"/>
                <w:u w:val="single"/>
              </w:rPr>
              <w:t xml:space="preserve">1,116,000 </w:t>
            </w:r>
          </w:p>
        </w:tc>
        <w:tc>
          <w:tcPr>
            <w:tcW w:w="236" w:type="dxa"/>
          </w:tcPr>
          <w:p w:rsidR="00F15649" w:rsidRPr="00F15649" w:rsidRDefault="00F15649" w:rsidP="00F15649">
            <w:pPr>
              <w:overflowPunct/>
              <w:jc w:val="right"/>
              <w:textAlignment w:val="auto"/>
              <w:rPr>
                <w:rFonts w:ascii="Trebuchet MS" w:hAnsi="Trebuchet MS" w:cs="Trebuchet MS"/>
                <w:color w:val="000000"/>
                <w:szCs w:val="24"/>
                <w:u w:val="single"/>
              </w:rPr>
            </w:pPr>
          </w:p>
        </w:tc>
        <w:tc>
          <w:tcPr>
            <w:tcW w:w="1528" w:type="dxa"/>
          </w:tcPr>
          <w:p w:rsidR="00F15649" w:rsidRPr="00F15649" w:rsidRDefault="00F15649" w:rsidP="00F15649">
            <w:pPr>
              <w:overflowPunct/>
              <w:jc w:val="right"/>
              <w:textAlignment w:val="auto"/>
              <w:rPr>
                <w:rFonts w:ascii="Trebuchet MS" w:hAnsi="Trebuchet MS" w:cs="Trebuchet MS"/>
                <w:color w:val="000000"/>
                <w:szCs w:val="24"/>
                <w:u w:val="single"/>
              </w:rPr>
            </w:pPr>
          </w:p>
        </w:tc>
      </w:tr>
      <w:tr w:rsidR="00F15649" w:rsidRPr="00F15649" w:rsidTr="00F15649">
        <w:trPr>
          <w:trHeight w:val="326"/>
        </w:trPr>
        <w:tc>
          <w:tcPr>
            <w:tcW w:w="516" w:type="dxa"/>
          </w:tcPr>
          <w:p w:rsidR="00F15649" w:rsidRPr="00F15649" w:rsidRDefault="00F15649" w:rsidP="00F15649">
            <w:pPr>
              <w:overflowPunct/>
              <w:textAlignment w:val="auto"/>
              <w:rPr>
                <w:rFonts w:ascii="Trebuchet MS" w:hAnsi="Trebuchet MS" w:cs="Trebuchet MS"/>
                <w:b/>
                <w:bCs/>
                <w:color w:val="000000"/>
                <w:szCs w:val="24"/>
              </w:rPr>
            </w:pPr>
          </w:p>
        </w:tc>
        <w:tc>
          <w:tcPr>
            <w:tcW w:w="4273" w:type="dxa"/>
          </w:tcPr>
          <w:p w:rsidR="00F15649" w:rsidRPr="00F15649" w:rsidRDefault="00F15649" w:rsidP="00F15649">
            <w:pPr>
              <w:overflowPunct/>
              <w:jc w:val="right"/>
              <w:textAlignment w:val="auto"/>
              <w:rPr>
                <w:rFonts w:ascii="Trebuchet MS" w:hAnsi="Trebuchet MS" w:cs="Trebuchet MS"/>
                <w:color w:val="000000"/>
                <w:szCs w:val="24"/>
              </w:rPr>
            </w:pPr>
          </w:p>
        </w:tc>
        <w:tc>
          <w:tcPr>
            <w:tcW w:w="1897" w:type="dxa"/>
          </w:tcPr>
          <w:p w:rsidR="00F15649" w:rsidRPr="00F15649" w:rsidRDefault="00F15649" w:rsidP="00F15649">
            <w:pPr>
              <w:overflowPunct/>
              <w:jc w:val="right"/>
              <w:textAlignment w:val="auto"/>
              <w:rPr>
                <w:rFonts w:ascii="Trebuchet MS" w:hAnsi="Trebuchet MS" w:cs="Trebuchet MS"/>
                <w:b/>
                <w:bCs/>
                <w:color w:val="000000"/>
                <w:szCs w:val="24"/>
                <w:u w:val="double"/>
              </w:rPr>
            </w:pPr>
            <w:r>
              <w:rPr>
                <w:rFonts w:ascii="Trebuchet MS" w:hAnsi="Trebuchet MS" w:cs="Trebuchet MS"/>
                <w:b/>
                <w:bCs/>
                <w:color w:val="000000"/>
                <w:szCs w:val="24"/>
                <w:u w:val="double"/>
              </w:rPr>
              <w:t xml:space="preserve">       </w:t>
            </w:r>
            <w:r w:rsidRPr="00F15649">
              <w:rPr>
                <w:rFonts w:ascii="Trebuchet MS" w:hAnsi="Trebuchet MS" w:cs="Trebuchet MS"/>
                <w:b/>
                <w:bCs/>
                <w:color w:val="000000"/>
                <w:szCs w:val="24"/>
                <w:u w:val="double"/>
              </w:rPr>
              <w:t xml:space="preserve">1,048,538 </w:t>
            </w:r>
          </w:p>
        </w:tc>
        <w:tc>
          <w:tcPr>
            <w:tcW w:w="1851" w:type="dxa"/>
          </w:tcPr>
          <w:p w:rsidR="00F15649" w:rsidRPr="00F15649" w:rsidRDefault="00F15649" w:rsidP="00F15649">
            <w:pPr>
              <w:overflowPunct/>
              <w:jc w:val="right"/>
              <w:textAlignment w:val="auto"/>
              <w:rPr>
                <w:rFonts w:ascii="Trebuchet MS" w:hAnsi="Trebuchet MS" w:cs="Trebuchet MS"/>
                <w:b/>
                <w:bCs/>
                <w:color w:val="000000"/>
                <w:szCs w:val="24"/>
                <w:u w:val="double"/>
              </w:rPr>
            </w:pPr>
            <w:r>
              <w:rPr>
                <w:rFonts w:ascii="Trebuchet MS" w:hAnsi="Trebuchet MS" w:cs="Trebuchet MS"/>
                <w:b/>
                <w:bCs/>
                <w:color w:val="000000"/>
                <w:szCs w:val="24"/>
                <w:u w:val="double"/>
              </w:rPr>
              <w:t xml:space="preserve">      </w:t>
            </w:r>
            <w:r w:rsidRPr="00F15649">
              <w:rPr>
                <w:rFonts w:ascii="Trebuchet MS" w:hAnsi="Trebuchet MS" w:cs="Trebuchet MS"/>
                <w:b/>
                <w:bCs/>
                <w:color w:val="000000"/>
                <w:szCs w:val="24"/>
                <w:u w:val="double"/>
              </w:rPr>
              <w:t xml:space="preserve">3,259,400 </w:t>
            </w:r>
          </w:p>
        </w:tc>
        <w:tc>
          <w:tcPr>
            <w:tcW w:w="236" w:type="dxa"/>
          </w:tcPr>
          <w:p w:rsidR="00F15649" w:rsidRPr="00F15649" w:rsidRDefault="00F15649" w:rsidP="00F15649">
            <w:pPr>
              <w:overflowPunct/>
              <w:jc w:val="right"/>
              <w:textAlignment w:val="auto"/>
              <w:rPr>
                <w:rFonts w:ascii="Trebuchet MS" w:hAnsi="Trebuchet MS" w:cs="Trebuchet MS"/>
                <w:color w:val="000000"/>
                <w:szCs w:val="24"/>
                <w:u w:val="double"/>
              </w:rPr>
            </w:pPr>
          </w:p>
        </w:tc>
        <w:tc>
          <w:tcPr>
            <w:tcW w:w="1528" w:type="dxa"/>
          </w:tcPr>
          <w:p w:rsidR="00F15649" w:rsidRPr="00F15649" w:rsidRDefault="00F15649" w:rsidP="00F15649">
            <w:pPr>
              <w:overflowPunct/>
              <w:jc w:val="right"/>
              <w:textAlignment w:val="auto"/>
              <w:rPr>
                <w:rFonts w:ascii="Trebuchet MS" w:hAnsi="Trebuchet MS" w:cs="Trebuchet MS"/>
                <w:color w:val="000000"/>
                <w:szCs w:val="24"/>
                <w:u w:val="double"/>
              </w:rPr>
            </w:pPr>
          </w:p>
        </w:tc>
      </w:tr>
      <w:tr w:rsidR="00F15649" w:rsidRPr="00F15649" w:rsidTr="00F15649">
        <w:trPr>
          <w:trHeight w:val="206"/>
        </w:trPr>
        <w:tc>
          <w:tcPr>
            <w:tcW w:w="516" w:type="dxa"/>
          </w:tcPr>
          <w:p w:rsidR="00F15649" w:rsidRPr="00F15649" w:rsidRDefault="00F15649" w:rsidP="00F15649">
            <w:pPr>
              <w:overflowPunct/>
              <w:textAlignment w:val="auto"/>
              <w:rPr>
                <w:rFonts w:ascii="Trebuchet MS" w:hAnsi="Trebuchet MS" w:cs="Trebuchet MS"/>
                <w:b/>
                <w:bCs/>
                <w:color w:val="000000"/>
                <w:szCs w:val="24"/>
              </w:rPr>
            </w:pPr>
          </w:p>
        </w:tc>
        <w:tc>
          <w:tcPr>
            <w:tcW w:w="4273" w:type="dxa"/>
          </w:tcPr>
          <w:p w:rsidR="00F15649" w:rsidRPr="00F15649" w:rsidRDefault="00F15649" w:rsidP="00F15649">
            <w:pPr>
              <w:overflowPunct/>
              <w:jc w:val="right"/>
              <w:textAlignment w:val="auto"/>
              <w:rPr>
                <w:rFonts w:ascii="Trebuchet MS" w:hAnsi="Trebuchet MS" w:cs="Trebuchet MS"/>
                <w:color w:val="000000"/>
                <w:szCs w:val="24"/>
              </w:rPr>
            </w:pPr>
          </w:p>
        </w:tc>
        <w:tc>
          <w:tcPr>
            <w:tcW w:w="1897" w:type="dxa"/>
          </w:tcPr>
          <w:p w:rsidR="00F15649" w:rsidRPr="00F15649" w:rsidRDefault="00F15649" w:rsidP="00F15649">
            <w:pPr>
              <w:overflowPunct/>
              <w:jc w:val="right"/>
              <w:textAlignment w:val="auto"/>
              <w:rPr>
                <w:rFonts w:ascii="Trebuchet MS" w:hAnsi="Trebuchet MS" w:cs="Trebuchet MS"/>
                <w:color w:val="000000"/>
                <w:szCs w:val="24"/>
              </w:rPr>
            </w:pPr>
          </w:p>
        </w:tc>
        <w:tc>
          <w:tcPr>
            <w:tcW w:w="1851" w:type="dxa"/>
          </w:tcPr>
          <w:p w:rsidR="00F15649" w:rsidRPr="00F15649" w:rsidRDefault="00F15649" w:rsidP="00F15649">
            <w:pPr>
              <w:overflowPunct/>
              <w:jc w:val="right"/>
              <w:textAlignment w:val="auto"/>
              <w:rPr>
                <w:rFonts w:ascii="Trebuchet MS" w:hAnsi="Trebuchet MS" w:cs="Trebuchet MS"/>
                <w:color w:val="000000"/>
                <w:szCs w:val="24"/>
                <w:u w:val="double"/>
              </w:rPr>
            </w:pPr>
          </w:p>
        </w:tc>
        <w:tc>
          <w:tcPr>
            <w:tcW w:w="236" w:type="dxa"/>
          </w:tcPr>
          <w:p w:rsidR="00F15649" w:rsidRPr="00F15649" w:rsidRDefault="00F15649" w:rsidP="00F15649">
            <w:pPr>
              <w:overflowPunct/>
              <w:jc w:val="right"/>
              <w:textAlignment w:val="auto"/>
              <w:rPr>
                <w:rFonts w:ascii="Trebuchet MS" w:hAnsi="Trebuchet MS" w:cs="Trebuchet MS"/>
                <w:color w:val="000000"/>
                <w:szCs w:val="24"/>
                <w:u w:val="double"/>
              </w:rPr>
            </w:pPr>
          </w:p>
        </w:tc>
        <w:tc>
          <w:tcPr>
            <w:tcW w:w="1528" w:type="dxa"/>
          </w:tcPr>
          <w:p w:rsidR="00F15649" w:rsidRPr="00F15649" w:rsidRDefault="00F15649" w:rsidP="00F15649">
            <w:pPr>
              <w:overflowPunct/>
              <w:jc w:val="right"/>
              <w:textAlignment w:val="auto"/>
              <w:rPr>
                <w:rFonts w:ascii="Trebuchet MS" w:hAnsi="Trebuchet MS" w:cs="Trebuchet MS"/>
                <w:color w:val="000000"/>
                <w:szCs w:val="24"/>
                <w:u w:val="double"/>
              </w:rPr>
            </w:pPr>
          </w:p>
        </w:tc>
      </w:tr>
      <w:tr w:rsidR="00F15649" w:rsidRPr="00F15649" w:rsidTr="00F15649">
        <w:trPr>
          <w:trHeight w:val="326"/>
        </w:trPr>
        <w:tc>
          <w:tcPr>
            <w:tcW w:w="516" w:type="dxa"/>
          </w:tcPr>
          <w:p w:rsidR="00F15649" w:rsidRPr="00F15649" w:rsidRDefault="00F15649" w:rsidP="00F15649">
            <w:pPr>
              <w:overflowPunct/>
              <w:textAlignment w:val="auto"/>
              <w:rPr>
                <w:rFonts w:ascii="Trebuchet MS" w:hAnsi="Trebuchet MS" w:cs="Trebuchet MS"/>
                <w:b/>
                <w:bCs/>
                <w:color w:val="000000"/>
                <w:szCs w:val="24"/>
              </w:rPr>
            </w:pPr>
            <w:r w:rsidRPr="00F15649">
              <w:rPr>
                <w:rFonts w:ascii="Trebuchet MS" w:hAnsi="Trebuchet MS" w:cs="Trebuchet MS"/>
                <w:b/>
                <w:bCs/>
                <w:color w:val="000000"/>
                <w:szCs w:val="24"/>
              </w:rPr>
              <w:t>3</w:t>
            </w:r>
          </w:p>
        </w:tc>
        <w:tc>
          <w:tcPr>
            <w:tcW w:w="4273" w:type="dxa"/>
          </w:tcPr>
          <w:p w:rsidR="00F15649" w:rsidRPr="00F15649" w:rsidRDefault="00F15649" w:rsidP="00F15649">
            <w:pPr>
              <w:overflowPunct/>
              <w:textAlignment w:val="auto"/>
              <w:rPr>
                <w:rFonts w:ascii="Trebuchet MS" w:hAnsi="Trebuchet MS" w:cs="Trebuchet MS"/>
                <w:b/>
                <w:bCs/>
                <w:color w:val="000000"/>
                <w:szCs w:val="24"/>
              </w:rPr>
            </w:pPr>
            <w:r w:rsidRPr="00F15649">
              <w:rPr>
                <w:rFonts w:ascii="Trebuchet MS" w:hAnsi="Trebuchet MS" w:cs="Trebuchet MS"/>
                <w:b/>
                <w:bCs/>
                <w:color w:val="000000"/>
                <w:szCs w:val="24"/>
              </w:rPr>
              <w:t>OTHER INCOME</w:t>
            </w:r>
          </w:p>
        </w:tc>
        <w:tc>
          <w:tcPr>
            <w:tcW w:w="1897" w:type="dxa"/>
          </w:tcPr>
          <w:p w:rsidR="00F15649" w:rsidRPr="00F15649" w:rsidRDefault="00F15649" w:rsidP="00F15649">
            <w:pPr>
              <w:overflowPunct/>
              <w:jc w:val="right"/>
              <w:textAlignment w:val="auto"/>
              <w:rPr>
                <w:rFonts w:ascii="Trebuchet MS" w:hAnsi="Trebuchet MS" w:cs="Trebuchet MS"/>
                <w:b/>
                <w:bCs/>
                <w:color w:val="000000"/>
                <w:szCs w:val="24"/>
              </w:rPr>
            </w:pPr>
          </w:p>
        </w:tc>
        <w:tc>
          <w:tcPr>
            <w:tcW w:w="1851" w:type="dxa"/>
          </w:tcPr>
          <w:p w:rsidR="00F15649" w:rsidRPr="00F15649" w:rsidRDefault="00F15649" w:rsidP="00F15649">
            <w:pPr>
              <w:overflowPunct/>
              <w:jc w:val="right"/>
              <w:textAlignment w:val="auto"/>
              <w:rPr>
                <w:rFonts w:ascii="Trebuchet MS" w:hAnsi="Trebuchet MS" w:cs="Trebuchet MS"/>
                <w:color w:val="000000"/>
                <w:szCs w:val="24"/>
                <w:u w:val="double"/>
              </w:rPr>
            </w:pPr>
          </w:p>
        </w:tc>
        <w:tc>
          <w:tcPr>
            <w:tcW w:w="236" w:type="dxa"/>
          </w:tcPr>
          <w:p w:rsidR="00F15649" w:rsidRPr="00F15649" w:rsidRDefault="00F15649" w:rsidP="00F15649">
            <w:pPr>
              <w:overflowPunct/>
              <w:jc w:val="right"/>
              <w:textAlignment w:val="auto"/>
              <w:rPr>
                <w:rFonts w:ascii="Trebuchet MS" w:hAnsi="Trebuchet MS" w:cs="Trebuchet MS"/>
                <w:color w:val="000000"/>
                <w:szCs w:val="24"/>
                <w:u w:val="double"/>
              </w:rPr>
            </w:pPr>
          </w:p>
        </w:tc>
        <w:tc>
          <w:tcPr>
            <w:tcW w:w="1528" w:type="dxa"/>
          </w:tcPr>
          <w:p w:rsidR="00F15649" w:rsidRPr="00F15649" w:rsidRDefault="00F15649" w:rsidP="00F15649">
            <w:pPr>
              <w:overflowPunct/>
              <w:jc w:val="right"/>
              <w:textAlignment w:val="auto"/>
              <w:rPr>
                <w:rFonts w:ascii="Trebuchet MS" w:hAnsi="Trebuchet MS" w:cs="Trebuchet MS"/>
                <w:color w:val="000000"/>
                <w:szCs w:val="24"/>
                <w:u w:val="double"/>
              </w:rPr>
            </w:pPr>
          </w:p>
        </w:tc>
      </w:tr>
      <w:tr w:rsidR="00F15649" w:rsidRPr="00F15649" w:rsidTr="00F15649">
        <w:trPr>
          <w:trHeight w:val="367"/>
        </w:trPr>
        <w:tc>
          <w:tcPr>
            <w:tcW w:w="516" w:type="dxa"/>
          </w:tcPr>
          <w:p w:rsidR="00F15649" w:rsidRPr="00F15649" w:rsidRDefault="00F15649" w:rsidP="00F15649">
            <w:pPr>
              <w:overflowPunct/>
              <w:textAlignment w:val="auto"/>
              <w:rPr>
                <w:rFonts w:ascii="Trebuchet MS" w:hAnsi="Trebuchet MS" w:cs="Trebuchet MS"/>
                <w:b/>
                <w:bCs/>
                <w:color w:val="000000"/>
                <w:szCs w:val="24"/>
              </w:rPr>
            </w:pPr>
          </w:p>
        </w:tc>
        <w:tc>
          <w:tcPr>
            <w:tcW w:w="4273" w:type="dxa"/>
          </w:tcPr>
          <w:p w:rsidR="00F15649" w:rsidRPr="00F15649" w:rsidRDefault="00F15649" w:rsidP="00F15649">
            <w:pPr>
              <w:overflowPunct/>
              <w:textAlignment w:val="auto"/>
              <w:rPr>
                <w:rFonts w:ascii="Trebuchet MS" w:hAnsi="Trebuchet MS" w:cs="Trebuchet MS"/>
                <w:color w:val="000000"/>
                <w:szCs w:val="24"/>
              </w:rPr>
            </w:pPr>
            <w:r w:rsidRPr="00F15649">
              <w:rPr>
                <w:rFonts w:ascii="Trebuchet MS" w:hAnsi="Trebuchet MS" w:cs="Trebuchet MS"/>
                <w:color w:val="000000"/>
                <w:szCs w:val="24"/>
              </w:rPr>
              <w:t>Foreign exchange( loss)/ gain</w:t>
            </w:r>
          </w:p>
        </w:tc>
        <w:tc>
          <w:tcPr>
            <w:tcW w:w="1897" w:type="dxa"/>
          </w:tcPr>
          <w:p w:rsidR="00F15649" w:rsidRPr="00F15649" w:rsidRDefault="00F15649" w:rsidP="00F15649">
            <w:pPr>
              <w:overflowPunct/>
              <w:jc w:val="right"/>
              <w:textAlignment w:val="auto"/>
              <w:rPr>
                <w:rFonts w:ascii="Trebuchet MS" w:hAnsi="Trebuchet MS" w:cs="Trebuchet MS"/>
                <w:b/>
                <w:bCs/>
                <w:color w:val="000000"/>
                <w:szCs w:val="24"/>
                <w:u w:val="double"/>
              </w:rPr>
            </w:pPr>
            <w:r>
              <w:rPr>
                <w:rFonts w:ascii="Trebuchet MS" w:hAnsi="Trebuchet MS" w:cs="Trebuchet MS"/>
                <w:b/>
                <w:bCs/>
                <w:color w:val="000000"/>
                <w:szCs w:val="24"/>
                <w:u w:val="double"/>
              </w:rPr>
              <w:t xml:space="preserve">          </w:t>
            </w:r>
            <w:r w:rsidRPr="00F15649">
              <w:rPr>
                <w:rFonts w:ascii="Trebuchet MS" w:hAnsi="Trebuchet MS" w:cs="Trebuchet MS"/>
                <w:b/>
                <w:bCs/>
                <w:color w:val="000000"/>
                <w:szCs w:val="24"/>
                <w:u w:val="double"/>
              </w:rPr>
              <w:t>(71,624)</w:t>
            </w:r>
          </w:p>
        </w:tc>
        <w:tc>
          <w:tcPr>
            <w:tcW w:w="1851" w:type="dxa"/>
          </w:tcPr>
          <w:p w:rsidR="00F15649" w:rsidRPr="00F15649" w:rsidRDefault="00F15649" w:rsidP="00F15649">
            <w:pPr>
              <w:overflowPunct/>
              <w:jc w:val="right"/>
              <w:textAlignment w:val="auto"/>
              <w:rPr>
                <w:rFonts w:ascii="Trebuchet MS" w:hAnsi="Trebuchet MS" w:cs="Trebuchet MS"/>
                <w:b/>
                <w:bCs/>
                <w:color w:val="000000"/>
                <w:szCs w:val="24"/>
                <w:u w:val="double"/>
              </w:rPr>
            </w:pPr>
            <w:r>
              <w:rPr>
                <w:rFonts w:ascii="Trebuchet MS" w:hAnsi="Trebuchet MS" w:cs="Trebuchet MS"/>
                <w:b/>
                <w:bCs/>
                <w:color w:val="000000"/>
                <w:szCs w:val="24"/>
                <w:u w:val="double"/>
              </w:rPr>
              <w:t xml:space="preserve">         </w:t>
            </w:r>
            <w:r w:rsidRPr="00F15649">
              <w:rPr>
                <w:rFonts w:ascii="Trebuchet MS" w:hAnsi="Trebuchet MS" w:cs="Trebuchet MS"/>
                <w:b/>
                <w:bCs/>
                <w:color w:val="000000"/>
                <w:szCs w:val="24"/>
                <w:u w:val="double"/>
              </w:rPr>
              <w:t xml:space="preserve">245,360 </w:t>
            </w:r>
          </w:p>
        </w:tc>
        <w:tc>
          <w:tcPr>
            <w:tcW w:w="236" w:type="dxa"/>
          </w:tcPr>
          <w:p w:rsidR="00F15649" w:rsidRPr="00F15649" w:rsidRDefault="00F15649" w:rsidP="00F15649">
            <w:pPr>
              <w:overflowPunct/>
              <w:jc w:val="right"/>
              <w:textAlignment w:val="auto"/>
              <w:rPr>
                <w:rFonts w:ascii="Trebuchet MS" w:hAnsi="Trebuchet MS" w:cs="Trebuchet MS"/>
                <w:color w:val="000000"/>
                <w:szCs w:val="24"/>
                <w:u w:val="double"/>
              </w:rPr>
            </w:pPr>
          </w:p>
        </w:tc>
        <w:tc>
          <w:tcPr>
            <w:tcW w:w="1528" w:type="dxa"/>
          </w:tcPr>
          <w:p w:rsidR="00F15649" w:rsidRPr="00F15649" w:rsidRDefault="00F15649" w:rsidP="00F15649">
            <w:pPr>
              <w:overflowPunct/>
              <w:jc w:val="right"/>
              <w:textAlignment w:val="auto"/>
              <w:rPr>
                <w:rFonts w:ascii="Trebuchet MS" w:hAnsi="Trebuchet MS" w:cs="Trebuchet MS"/>
                <w:color w:val="000000"/>
                <w:szCs w:val="24"/>
                <w:u w:val="double"/>
              </w:rPr>
            </w:pPr>
          </w:p>
        </w:tc>
      </w:tr>
      <w:tr w:rsidR="00F15649" w:rsidRPr="00F15649" w:rsidTr="00F15649">
        <w:trPr>
          <w:trHeight w:val="326"/>
        </w:trPr>
        <w:tc>
          <w:tcPr>
            <w:tcW w:w="516" w:type="dxa"/>
          </w:tcPr>
          <w:p w:rsidR="00F15649" w:rsidRPr="00F15649" w:rsidRDefault="00F15649" w:rsidP="00F15649">
            <w:pPr>
              <w:overflowPunct/>
              <w:textAlignment w:val="auto"/>
              <w:rPr>
                <w:rFonts w:ascii="Trebuchet MS" w:hAnsi="Trebuchet MS" w:cs="Trebuchet MS"/>
                <w:b/>
                <w:bCs/>
                <w:color w:val="000000"/>
                <w:szCs w:val="24"/>
              </w:rPr>
            </w:pPr>
          </w:p>
        </w:tc>
        <w:tc>
          <w:tcPr>
            <w:tcW w:w="4273" w:type="dxa"/>
          </w:tcPr>
          <w:p w:rsidR="00F15649" w:rsidRPr="00F15649" w:rsidRDefault="00F15649" w:rsidP="00F15649">
            <w:pPr>
              <w:overflowPunct/>
              <w:jc w:val="right"/>
              <w:textAlignment w:val="auto"/>
              <w:rPr>
                <w:rFonts w:ascii="Trebuchet MS" w:hAnsi="Trebuchet MS" w:cs="Trebuchet MS"/>
                <w:color w:val="000000"/>
                <w:szCs w:val="24"/>
              </w:rPr>
            </w:pPr>
          </w:p>
        </w:tc>
        <w:tc>
          <w:tcPr>
            <w:tcW w:w="1897" w:type="dxa"/>
          </w:tcPr>
          <w:p w:rsidR="00F15649" w:rsidRPr="00F15649" w:rsidRDefault="00F15649" w:rsidP="00F15649">
            <w:pPr>
              <w:overflowPunct/>
              <w:jc w:val="right"/>
              <w:textAlignment w:val="auto"/>
              <w:rPr>
                <w:rFonts w:ascii="Trebuchet MS" w:hAnsi="Trebuchet MS" w:cs="Trebuchet MS"/>
                <w:b/>
                <w:bCs/>
                <w:color w:val="000000"/>
                <w:szCs w:val="24"/>
                <w:u w:val="double"/>
              </w:rPr>
            </w:pPr>
          </w:p>
        </w:tc>
        <w:tc>
          <w:tcPr>
            <w:tcW w:w="1851" w:type="dxa"/>
          </w:tcPr>
          <w:p w:rsidR="00F15649" w:rsidRPr="00F15649" w:rsidRDefault="00F15649" w:rsidP="00F15649">
            <w:pPr>
              <w:overflowPunct/>
              <w:jc w:val="right"/>
              <w:textAlignment w:val="auto"/>
              <w:rPr>
                <w:rFonts w:ascii="Trebuchet MS" w:hAnsi="Trebuchet MS" w:cs="Trebuchet MS"/>
                <w:b/>
                <w:bCs/>
                <w:color w:val="000000"/>
                <w:szCs w:val="24"/>
                <w:u w:val="double"/>
              </w:rPr>
            </w:pPr>
          </w:p>
        </w:tc>
        <w:tc>
          <w:tcPr>
            <w:tcW w:w="236" w:type="dxa"/>
          </w:tcPr>
          <w:p w:rsidR="00F15649" w:rsidRPr="00F15649" w:rsidRDefault="00F15649" w:rsidP="00F15649">
            <w:pPr>
              <w:overflowPunct/>
              <w:jc w:val="right"/>
              <w:textAlignment w:val="auto"/>
              <w:rPr>
                <w:rFonts w:ascii="Trebuchet MS" w:hAnsi="Trebuchet MS" w:cs="Trebuchet MS"/>
                <w:color w:val="000000"/>
                <w:szCs w:val="24"/>
                <w:u w:val="double"/>
              </w:rPr>
            </w:pPr>
          </w:p>
        </w:tc>
        <w:tc>
          <w:tcPr>
            <w:tcW w:w="1528" w:type="dxa"/>
          </w:tcPr>
          <w:p w:rsidR="00F15649" w:rsidRPr="00F15649" w:rsidRDefault="00F15649" w:rsidP="00F15649">
            <w:pPr>
              <w:overflowPunct/>
              <w:jc w:val="right"/>
              <w:textAlignment w:val="auto"/>
              <w:rPr>
                <w:rFonts w:ascii="Trebuchet MS" w:hAnsi="Trebuchet MS" w:cs="Trebuchet MS"/>
                <w:color w:val="000000"/>
                <w:szCs w:val="24"/>
                <w:u w:val="double"/>
              </w:rPr>
            </w:pPr>
          </w:p>
        </w:tc>
      </w:tr>
      <w:tr w:rsidR="00F15649" w:rsidRPr="00F15649" w:rsidTr="00F15649">
        <w:trPr>
          <w:trHeight w:val="326"/>
        </w:trPr>
        <w:tc>
          <w:tcPr>
            <w:tcW w:w="516" w:type="dxa"/>
          </w:tcPr>
          <w:p w:rsidR="00F15649" w:rsidRPr="00F15649" w:rsidRDefault="00F15649" w:rsidP="00F15649">
            <w:pPr>
              <w:overflowPunct/>
              <w:textAlignment w:val="auto"/>
              <w:rPr>
                <w:rFonts w:ascii="Trebuchet MS" w:hAnsi="Trebuchet MS" w:cs="Trebuchet MS"/>
                <w:b/>
                <w:bCs/>
                <w:color w:val="000000"/>
                <w:szCs w:val="24"/>
              </w:rPr>
            </w:pPr>
            <w:r w:rsidRPr="00F15649">
              <w:rPr>
                <w:rFonts w:ascii="Trebuchet MS" w:hAnsi="Trebuchet MS" w:cs="Trebuchet MS"/>
                <w:b/>
                <w:bCs/>
                <w:color w:val="000000"/>
                <w:szCs w:val="24"/>
              </w:rPr>
              <w:t>4</w:t>
            </w:r>
          </w:p>
        </w:tc>
        <w:tc>
          <w:tcPr>
            <w:tcW w:w="4273" w:type="dxa"/>
          </w:tcPr>
          <w:p w:rsidR="00F15649" w:rsidRPr="00F15649" w:rsidRDefault="00F15649" w:rsidP="00F15649">
            <w:pPr>
              <w:overflowPunct/>
              <w:textAlignment w:val="auto"/>
              <w:rPr>
                <w:rFonts w:ascii="Trebuchet MS" w:hAnsi="Trebuchet MS" w:cs="Trebuchet MS"/>
                <w:b/>
                <w:bCs/>
                <w:color w:val="000000"/>
                <w:szCs w:val="24"/>
              </w:rPr>
            </w:pPr>
            <w:r w:rsidRPr="00F15649">
              <w:rPr>
                <w:rFonts w:ascii="Trebuchet MS" w:hAnsi="Trebuchet MS" w:cs="Trebuchet MS"/>
                <w:b/>
                <w:bCs/>
                <w:color w:val="000000"/>
                <w:szCs w:val="24"/>
              </w:rPr>
              <w:t>ADMINISTRATION</w:t>
            </w:r>
          </w:p>
        </w:tc>
        <w:tc>
          <w:tcPr>
            <w:tcW w:w="1897" w:type="dxa"/>
          </w:tcPr>
          <w:p w:rsidR="00F15649" w:rsidRPr="00F15649" w:rsidRDefault="00F15649" w:rsidP="00F15649">
            <w:pPr>
              <w:overflowPunct/>
              <w:textAlignment w:val="auto"/>
              <w:rPr>
                <w:rFonts w:ascii="Trebuchet MS" w:hAnsi="Trebuchet MS" w:cs="Trebuchet MS"/>
                <w:b/>
                <w:bCs/>
                <w:color w:val="000000"/>
                <w:szCs w:val="24"/>
              </w:rPr>
            </w:pPr>
          </w:p>
        </w:tc>
        <w:tc>
          <w:tcPr>
            <w:tcW w:w="1851" w:type="dxa"/>
          </w:tcPr>
          <w:p w:rsidR="00F15649" w:rsidRPr="00F15649" w:rsidRDefault="00F15649" w:rsidP="00F15649">
            <w:pPr>
              <w:overflowPunct/>
              <w:jc w:val="right"/>
              <w:textAlignment w:val="auto"/>
              <w:rPr>
                <w:rFonts w:ascii="Trebuchet MS" w:hAnsi="Trebuchet MS" w:cs="Trebuchet MS"/>
                <w:b/>
                <w:bCs/>
                <w:color w:val="000000"/>
                <w:szCs w:val="24"/>
              </w:rPr>
            </w:pP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c>
          <w:tcPr>
            <w:tcW w:w="1528"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F15649">
        <w:trPr>
          <w:trHeight w:val="326"/>
        </w:trPr>
        <w:tc>
          <w:tcPr>
            <w:tcW w:w="516" w:type="dxa"/>
          </w:tcPr>
          <w:p w:rsidR="00F15649" w:rsidRPr="00F15649" w:rsidRDefault="00F15649" w:rsidP="00F15649">
            <w:pPr>
              <w:overflowPunct/>
              <w:textAlignment w:val="auto"/>
              <w:rPr>
                <w:rFonts w:ascii="Trebuchet MS" w:hAnsi="Trebuchet MS" w:cs="Trebuchet MS"/>
                <w:b/>
                <w:bCs/>
                <w:color w:val="000000"/>
                <w:szCs w:val="24"/>
              </w:rPr>
            </w:pPr>
          </w:p>
        </w:tc>
        <w:tc>
          <w:tcPr>
            <w:tcW w:w="4273" w:type="dxa"/>
          </w:tcPr>
          <w:p w:rsidR="00F15649" w:rsidRPr="00F15649" w:rsidRDefault="00F15649" w:rsidP="00F15649">
            <w:pPr>
              <w:overflowPunct/>
              <w:textAlignment w:val="auto"/>
              <w:rPr>
                <w:rFonts w:ascii="Trebuchet MS" w:hAnsi="Trebuchet MS" w:cs="Trebuchet MS"/>
                <w:color w:val="000000"/>
                <w:szCs w:val="24"/>
              </w:rPr>
            </w:pPr>
            <w:r w:rsidRPr="00F15649">
              <w:rPr>
                <w:rFonts w:ascii="Trebuchet MS" w:hAnsi="Trebuchet MS" w:cs="Trebuchet MS"/>
                <w:color w:val="000000"/>
                <w:szCs w:val="24"/>
              </w:rPr>
              <w:t>Philanthropic committee expenses</w:t>
            </w:r>
          </w:p>
        </w:tc>
        <w:tc>
          <w:tcPr>
            <w:tcW w:w="1897" w:type="dxa"/>
          </w:tcPr>
          <w:p w:rsidR="00F15649" w:rsidRPr="00F15649" w:rsidRDefault="00F15649" w:rsidP="00F15649">
            <w:pPr>
              <w:overflowPunct/>
              <w:jc w:val="right"/>
              <w:textAlignment w:val="auto"/>
              <w:rPr>
                <w:rFonts w:ascii="Trebuchet MS" w:hAnsi="Trebuchet MS" w:cs="Trebuchet MS"/>
                <w:color w:val="000000"/>
                <w:szCs w:val="24"/>
              </w:rPr>
            </w:pPr>
            <w:r w:rsidRPr="00F15649">
              <w:rPr>
                <w:rFonts w:ascii="Trebuchet MS" w:hAnsi="Trebuchet MS" w:cs="Trebuchet MS"/>
                <w:color w:val="000000"/>
                <w:szCs w:val="24"/>
              </w:rPr>
              <w:t xml:space="preserve">                    -   </w:t>
            </w:r>
          </w:p>
        </w:tc>
        <w:tc>
          <w:tcPr>
            <w:tcW w:w="1851" w:type="dxa"/>
          </w:tcPr>
          <w:p w:rsidR="00F15649" w:rsidRPr="00F15649" w:rsidRDefault="00F15649" w:rsidP="00F15649">
            <w:pPr>
              <w:overflowPunct/>
              <w:textAlignment w:val="auto"/>
              <w:rPr>
                <w:rFonts w:ascii="Trebuchet MS" w:hAnsi="Trebuchet MS" w:cs="Trebuchet MS"/>
                <w:color w:val="000000"/>
                <w:szCs w:val="24"/>
              </w:rPr>
            </w:pPr>
            <w:r>
              <w:rPr>
                <w:rFonts w:ascii="Trebuchet MS" w:hAnsi="Trebuchet MS" w:cs="Trebuchet MS"/>
                <w:color w:val="000000"/>
                <w:szCs w:val="24"/>
              </w:rPr>
              <w:t xml:space="preserve">        </w:t>
            </w:r>
            <w:r w:rsidRPr="00F15649">
              <w:rPr>
                <w:rFonts w:ascii="Trebuchet MS" w:hAnsi="Trebuchet MS" w:cs="Trebuchet MS"/>
                <w:color w:val="000000"/>
                <w:szCs w:val="24"/>
              </w:rPr>
              <w:t xml:space="preserve">2,219,860 </w:t>
            </w: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c>
          <w:tcPr>
            <w:tcW w:w="1528"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F15649">
        <w:trPr>
          <w:trHeight w:val="326"/>
        </w:trPr>
        <w:tc>
          <w:tcPr>
            <w:tcW w:w="516" w:type="dxa"/>
          </w:tcPr>
          <w:p w:rsidR="00F15649" w:rsidRPr="00F15649" w:rsidRDefault="00F15649" w:rsidP="00F15649">
            <w:pPr>
              <w:overflowPunct/>
              <w:textAlignment w:val="auto"/>
              <w:rPr>
                <w:rFonts w:ascii="Trebuchet MS" w:hAnsi="Trebuchet MS" w:cs="Trebuchet MS"/>
                <w:b/>
                <w:bCs/>
                <w:color w:val="000000"/>
                <w:szCs w:val="24"/>
              </w:rPr>
            </w:pPr>
          </w:p>
        </w:tc>
        <w:tc>
          <w:tcPr>
            <w:tcW w:w="4273" w:type="dxa"/>
          </w:tcPr>
          <w:p w:rsidR="00F15649" w:rsidRPr="00F15649" w:rsidRDefault="00F15649" w:rsidP="00F15649">
            <w:pPr>
              <w:overflowPunct/>
              <w:textAlignment w:val="auto"/>
              <w:rPr>
                <w:rFonts w:ascii="Trebuchet MS" w:hAnsi="Trebuchet MS" w:cs="Trebuchet MS"/>
                <w:color w:val="000000"/>
                <w:szCs w:val="24"/>
              </w:rPr>
            </w:pPr>
            <w:r w:rsidRPr="00F15649">
              <w:rPr>
                <w:rFonts w:ascii="Trebuchet MS" w:hAnsi="Trebuchet MS" w:cs="Trebuchet MS"/>
                <w:color w:val="000000"/>
                <w:szCs w:val="24"/>
              </w:rPr>
              <w:t>Philanthropic Internet Access</w:t>
            </w:r>
          </w:p>
        </w:tc>
        <w:tc>
          <w:tcPr>
            <w:tcW w:w="1897" w:type="dxa"/>
          </w:tcPr>
          <w:p w:rsidR="00F15649" w:rsidRPr="00F15649" w:rsidRDefault="00F15649" w:rsidP="00F15649">
            <w:pPr>
              <w:overflowPunct/>
              <w:jc w:val="right"/>
              <w:textAlignment w:val="auto"/>
              <w:rPr>
                <w:rFonts w:ascii="Trebuchet MS" w:hAnsi="Trebuchet MS" w:cs="Trebuchet MS"/>
                <w:color w:val="000000"/>
                <w:szCs w:val="24"/>
              </w:rPr>
            </w:pPr>
            <w:r>
              <w:rPr>
                <w:rFonts w:ascii="Trebuchet MS" w:hAnsi="Trebuchet MS" w:cs="Trebuchet MS"/>
                <w:color w:val="000000"/>
                <w:szCs w:val="24"/>
              </w:rPr>
              <w:t xml:space="preserve">       </w:t>
            </w:r>
            <w:r w:rsidRPr="00F15649">
              <w:rPr>
                <w:rFonts w:ascii="Trebuchet MS" w:hAnsi="Trebuchet MS" w:cs="Trebuchet MS"/>
                <w:color w:val="000000"/>
                <w:szCs w:val="24"/>
              </w:rPr>
              <w:t xml:space="preserve">61,197,120 </w:t>
            </w:r>
          </w:p>
        </w:tc>
        <w:tc>
          <w:tcPr>
            <w:tcW w:w="1851" w:type="dxa"/>
          </w:tcPr>
          <w:p w:rsidR="00F15649" w:rsidRPr="00F15649" w:rsidRDefault="00F15649" w:rsidP="00F15649">
            <w:pPr>
              <w:overflowPunct/>
              <w:jc w:val="right"/>
              <w:textAlignment w:val="auto"/>
              <w:rPr>
                <w:rFonts w:ascii="Trebuchet MS" w:hAnsi="Trebuchet MS" w:cs="Trebuchet MS"/>
                <w:color w:val="000000"/>
                <w:szCs w:val="24"/>
              </w:rPr>
            </w:pPr>
            <w:r>
              <w:rPr>
                <w:rFonts w:ascii="Trebuchet MS" w:hAnsi="Trebuchet MS" w:cs="Trebuchet MS"/>
                <w:color w:val="000000"/>
                <w:szCs w:val="24"/>
              </w:rPr>
              <w:t xml:space="preserve">      </w:t>
            </w:r>
            <w:r w:rsidRPr="00F15649">
              <w:rPr>
                <w:rFonts w:ascii="Trebuchet MS" w:hAnsi="Trebuchet MS" w:cs="Trebuchet MS"/>
                <w:color w:val="000000"/>
                <w:szCs w:val="24"/>
              </w:rPr>
              <w:t xml:space="preserve">11,842,600 </w:t>
            </w: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c>
          <w:tcPr>
            <w:tcW w:w="1528"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F15649">
        <w:trPr>
          <w:trHeight w:val="326"/>
        </w:trPr>
        <w:tc>
          <w:tcPr>
            <w:tcW w:w="516" w:type="dxa"/>
          </w:tcPr>
          <w:p w:rsidR="00F15649" w:rsidRPr="00F15649" w:rsidRDefault="00F15649" w:rsidP="00F15649">
            <w:pPr>
              <w:overflowPunct/>
              <w:textAlignment w:val="auto"/>
              <w:rPr>
                <w:rFonts w:ascii="Trebuchet MS" w:hAnsi="Trebuchet MS" w:cs="Trebuchet MS"/>
                <w:b/>
                <w:bCs/>
                <w:color w:val="000000"/>
                <w:szCs w:val="24"/>
              </w:rPr>
            </w:pPr>
          </w:p>
        </w:tc>
        <w:tc>
          <w:tcPr>
            <w:tcW w:w="4273" w:type="dxa"/>
          </w:tcPr>
          <w:p w:rsidR="00F15649" w:rsidRPr="00F15649" w:rsidRDefault="00F15649" w:rsidP="00F15649">
            <w:pPr>
              <w:overflowPunct/>
              <w:textAlignment w:val="auto"/>
              <w:rPr>
                <w:rFonts w:ascii="Trebuchet MS" w:hAnsi="Trebuchet MS" w:cs="Trebuchet MS"/>
                <w:color w:val="000000"/>
                <w:szCs w:val="24"/>
              </w:rPr>
            </w:pPr>
            <w:r w:rsidRPr="00F15649">
              <w:rPr>
                <w:rFonts w:ascii="Trebuchet MS" w:hAnsi="Trebuchet MS" w:cs="Trebuchet MS"/>
                <w:color w:val="000000"/>
                <w:szCs w:val="24"/>
              </w:rPr>
              <w:t>Steering Committee expenses</w:t>
            </w:r>
          </w:p>
        </w:tc>
        <w:tc>
          <w:tcPr>
            <w:tcW w:w="1897" w:type="dxa"/>
          </w:tcPr>
          <w:p w:rsidR="00F15649" w:rsidRPr="00F15649" w:rsidRDefault="00F15649" w:rsidP="00F15649">
            <w:pPr>
              <w:overflowPunct/>
              <w:jc w:val="right"/>
              <w:textAlignment w:val="auto"/>
              <w:rPr>
                <w:rFonts w:ascii="Trebuchet MS" w:hAnsi="Trebuchet MS" w:cs="Trebuchet MS"/>
                <w:color w:val="000000"/>
                <w:szCs w:val="24"/>
              </w:rPr>
            </w:pPr>
            <w:r>
              <w:rPr>
                <w:rFonts w:ascii="Trebuchet MS" w:hAnsi="Trebuchet MS" w:cs="Trebuchet MS"/>
                <w:color w:val="000000"/>
                <w:szCs w:val="24"/>
              </w:rPr>
              <w:t xml:space="preserve">        </w:t>
            </w:r>
            <w:r w:rsidRPr="00F15649">
              <w:rPr>
                <w:rFonts w:ascii="Trebuchet MS" w:hAnsi="Trebuchet MS" w:cs="Trebuchet MS"/>
                <w:color w:val="000000"/>
                <w:szCs w:val="24"/>
              </w:rPr>
              <w:t xml:space="preserve">1,441,800 </w:t>
            </w:r>
          </w:p>
        </w:tc>
        <w:tc>
          <w:tcPr>
            <w:tcW w:w="1851" w:type="dxa"/>
          </w:tcPr>
          <w:p w:rsidR="00F15649" w:rsidRPr="00F15649" w:rsidRDefault="00F15649" w:rsidP="00F15649">
            <w:pPr>
              <w:overflowPunct/>
              <w:textAlignment w:val="auto"/>
              <w:rPr>
                <w:rFonts w:ascii="Trebuchet MS" w:hAnsi="Trebuchet MS" w:cs="Trebuchet MS"/>
                <w:color w:val="000000"/>
                <w:szCs w:val="24"/>
              </w:rPr>
            </w:pPr>
            <w:r>
              <w:rPr>
                <w:rFonts w:ascii="Trebuchet MS" w:hAnsi="Trebuchet MS" w:cs="Trebuchet MS"/>
                <w:color w:val="000000"/>
                <w:szCs w:val="24"/>
              </w:rPr>
              <w:t xml:space="preserve">        </w:t>
            </w:r>
            <w:r w:rsidRPr="00F15649">
              <w:rPr>
                <w:rFonts w:ascii="Trebuchet MS" w:hAnsi="Trebuchet MS" w:cs="Trebuchet MS"/>
                <w:color w:val="000000"/>
                <w:szCs w:val="24"/>
              </w:rPr>
              <w:t xml:space="preserve">1,045,550 </w:t>
            </w: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c>
          <w:tcPr>
            <w:tcW w:w="1528"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F15649">
        <w:trPr>
          <w:trHeight w:val="326"/>
        </w:trPr>
        <w:tc>
          <w:tcPr>
            <w:tcW w:w="516" w:type="dxa"/>
          </w:tcPr>
          <w:p w:rsidR="00F15649" w:rsidRPr="00F15649" w:rsidRDefault="00F15649" w:rsidP="00F15649">
            <w:pPr>
              <w:overflowPunct/>
              <w:textAlignment w:val="auto"/>
              <w:rPr>
                <w:rFonts w:ascii="Trebuchet MS" w:hAnsi="Trebuchet MS" w:cs="Trebuchet MS"/>
                <w:b/>
                <w:bCs/>
                <w:color w:val="000000"/>
                <w:szCs w:val="24"/>
              </w:rPr>
            </w:pPr>
          </w:p>
        </w:tc>
        <w:tc>
          <w:tcPr>
            <w:tcW w:w="4273" w:type="dxa"/>
          </w:tcPr>
          <w:p w:rsidR="00F15649" w:rsidRPr="00F15649" w:rsidRDefault="00F15649" w:rsidP="00F15649">
            <w:pPr>
              <w:overflowPunct/>
              <w:textAlignment w:val="auto"/>
              <w:rPr>
                <w:rFonts w:ascii="Trebuchet MS" w:hAnsi="Trebuchet MS" w:cs="Trebuchet MS"/>
                <w:color w:val="000000"/>
                <w:szCs w:val="24"/>
              </w:rPr>
            </w:pPr>
            <w:r w:rsidRPr="00F15649">
              <w:rPr>
                <w:rFonts w:ascii="Trebuchet MS" w:hAnsi="Trebuchet MS" w:cs="Trebuchet MS"/>
                <w:color w:val="000000"/>
                <w:szCs w:val="24"/>
              </w:rPr>
              <w:t>Professional fees</w:t>
            </w:r>
          </w:p>
        </w:tc>
        <w:tc>
          <w:tcPr>
            <w:tcW w:w="1897" w:type="dxa"/>
          </w:tcPr>
          <w:p w:rsidR="00F15649" w:rsidRPr="00F15649" w:rsidRDefault="00F15649" w:rsidP="00F15649">
            <w:pPr>
              <w:overflowPunct/>
              <w:jc w:val="right"/>
              <w:textAlignment w:val="auto"/>
              <w:rPr>
                <w:rFonts w:ascii="Trebuchet MS" w:hAnsi="Trebuchet MS" w:cs="Trebuchet MS"/>
                <w:color w:val="000000"/>
                <w:szCs w:val="24"/>
              </w:rPr>
            </w:pPr>
            <w:r w:rsidRPr="00F15649">
              <w:rPr>
                <w:rFonts w:ascii="Trebuchet MS" w:hAnsi="Trebuchet MS" w:cs="Trebuchet MS"/>
                <w:color w:val="000000"/>
                <w:szCs w:val="24"/>
              </w:rPr>
              <w:t xml:space="preserve">                    -   </w:t>
            </w:r>
          </w:p>
        </w:tc>
        <w:tc>
          <w:tcPr>
            <w:tcW w:w="1851" w:type="dxa"/>
          </w:tcPr>
          <w:p w:rsidR="00F15649" w:rsidRPr="00F15649" w:rsidRDefault="00F15649" w:rsidP="00F15649">
            <w:pPr>
              <w:overflowPunct/>
              <w:textAlignment w:val="auto"/>
              <w:rPr>
                <w:rFonts w:ascii="Trebuchet MS" w:hAnsi="Trebuchet MS" w:cs="Trebuchet MS"/>
                <w:color w:val="000000"/>
                <w:szCs w:val="24"/>
              </w:rPr>
            </w:pPr>
            <w:r>
              <w:rPr>
                <w:rFonts w:ascii="Trebuchet MS" w:hAnsi="Trebuchet MS" w:cs="Trebuchet MS"/>
                <w:color w:val="000000"/>
                <w:szCs w:val="24"/>
              </w:rPr>
              <w:t xml:space="preserve">        </w:t>
            </w:r>
            <w:r w:rsidRPr="00F15649">
              <w:rPr>
                <w:rFonts w:ascii="Trebuchet MS" w:hAnsi="Trebuchet MS" w:cs="Trebuchet MS"/>
                <w:color w:val="000000"/>
                <w:szCs w:val="24"/>
              </w:rPr>
              <w:t xml:space="preserve">2,015,655 </w:t>
            </w: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c>
          <w:tcPr>
            <w:tcW w:w="1528"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F15649">
        <w:trPr>
          <w:trHeight w:val="326"/>
        </w:trPr>
        <w:tc>
          <w:tcPr>
            <w:tcW w:w="516" w:type="dxa"/>
          </w:tcPr>
          <w:p w:rsidR="00F15649" w:rsidRPr="00F15649" w:rsidRDefault="00F15649" w:rsidP="00F15649">
            <w:pPr>
              <w:overflowPunct/>
              <w:textAlignment w:val="auto"/>
              <w:rPr>
                <w:rFonts w:ascii="Trebuchet MS" w:hAnsi="Trebuchet MS" w:cs="Trebuchet MS"/>
                <w:b/>
                <w:bCs/>
                <w:color w:val="000000"/>
                <w:szCs w:val="24"/>
              </w:rPr>
            </w:pPr>
          </w:p>
        </w:tc>
        <w:tc>
          <w:tcPr>
            <w:tcW w:w="4273" w:type="dxa"/>
          </w:tcPr>
          <w:p w:rsidR="00F15649" w:rsidRPr="00F15649" w:rsidRDefault="00F15649" w:rsidP="00F15649">
            <w:pPr>
              <w:overflowPunct/>
              <w:textAlignment w:val="auto"/>
              <w:rPr>
                <w:rFonts w:ascii="Trebuchet MS" w:hAnsi="Trebuchet MS" w:cs="Trebuchet MS"/>
                <w:color w:val="000000"/>
                <w:szCs w:val="24"/>
              </w:rPr>
            </w:pPr>
            <w:r w:rsidRPr="00F15649">
              <w:rPr>
                <w:rFonts w:ascii="Trebuchet MS" w:hAnsi="Trebuchet MS" w:cs="Trebuchet MS"/>
                <w:color w:val="000000"/>
                <w:szCs w:val="24"/>
              </w:rPr>
              <w:t>Minor Equipment Purchases</w:t>
            </w:r>
          </w:p>
        </w:tc>
        <w:tc>
          <w:tcPr>
            <w:tcW w:w="1897" w:type="dxa"/>
          </w:tcPr>
          <w:p w:rsidR="00F15649" w:rsidRPr="00F15649" w:rsidRDefault="00F15649" w:rsidP="00F15649">
            <w:pPr>
              <w:overflowPunct/>
              <w:jc w:val="right"/>
              <w:textAlignment w:val="auto"/>
              <w:rPr>
                <w:rFonts w:ascii="Trebuchet MS" w:hAnsi="Trebuchet MS" w:cs="Trebuchet MS"/>
                <w:color w:val="000000"/>
                <w:szCs w:val="24"/>
              </w:rPr>
            </w:pPr>
            <w:r w:rsidRPr="00F15649">
              <w:rPr>
                <w:rFonts w:ascii="Trebuchet MS" w:hAnsi="Trebuchet MS" w:cs="Trebuchet MS"/>
                <w:color w:val="000000"/>
                <w:szCs w:val="24"/>
              </w:rPr>
              <w:t xml:space="preserve">                    -   </w:t>
            </w:r>
          </w:p>
        </w:tc>
        <w:tc>
          <w:tcPr>
            <w:tcW w:w="1851" w:type="dxa"/>
          </w:tcPr>
          <w:p w:rsidR="00F15649" w:rsidRPr="00F15649" w:rsidRDefault="00F15649" w:rsidP="00F15649">
            <w:pPr>
              <w:overflowPunct/>
              <w:textAlignment w:val="auto"/>
              <w:rPr>
                <w:rFonts w:ascii="Trebuchet MS" w:hAnsi="Trebuchet MS" w:cs="Trebuchet MS"/>
                <w:color w:val="000000"/>
                <w:szCs w:val="24"/>
              </w:rPr>
            </w:pPr>
            <w:r>
              <w:rPr>
                <w:rFonts w:ascii="Trebuchet MS" w:hAnsi="Trebuchet MS" w:cs="Trebuchet MS"/>
                <w:color w:val="000000"/>
                <w:szCs w:val="24"/>
              </w:rPr>
              <w:t xml:space="preserve">              </w:t>
            </w:r>
            <w:r w:rsidRPr="00F15649">
              <w:rPr>
                <w:rFonts w:ascii="Trebuchet MS" w:hAnsi="Trebuchet MS" w:cs="Trebuchet MS"/>
                <w:color w:val="000000"/>
                <w:szCs w:val="24"/>
              </w:rPr>
              <w:t xml:space="preserve">6,600 </w:t>
            </w: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c>
          <w:tcPr>
            <w:tcW w:w="1528"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F15649">
        <w:trPr>
          <w:trHeight w:val="326"/>
        </w:trPr>
        <w:tc>
          <w:tcPr>
            <w:tcW w:w="516" w:type="dxa"/>
          </w:tcPr>
          <w:p w:rsidR="00F15649" w:rsidRPr="00F15649" w:rsidRDefault="00F15649" w:rsidP="00F15649">
            <w:pPr>
              <w:overflowPunct/>
              <w:textAlignment w:val="auto"/>
              <w:rPr>
                <w:rFonts w:ascii="Trebuchet MS" w:hAnsi="Trebuchet MS" w:cs="Trebuchet MS"/>
                <w:b/>
                <w:bCs/>
                <w:color w:val="000000"/>
                <w:szCs w:val="24"/>
              </w:rPr>
            </w:pPr>
          </w:p>
        </w:tc>
        <w:tc>
          <w:tcPr>
            <w:tcW w:w="4273" w:type="dxa"/>
          </w:tcPr>
          <w:p w:rsidR="00F15649" w:rsidRPr="00F15649" w:rsidRDefault="00F15649" w:rsidP="00F15649">
            <w:pPr>
              <w:overflowPunct/>
              <w:textAlignment w:val="auto"/>
              <w:rPr>
                <w:rFonts w:ascii="Trebuchet MS" w:hAnsi="Trebuchet MS" w:cs="Trebuchet MS"/>
                <w:color w:val="000000"/>
                <w:szCs w:val="24"/>
              </w:rPr>
            </w:pPr>
            <w:r w:rsidRPr="00F15649">
              <w:rPr>
                <w:rFonts w:ascii="Trebuchet MS" w:hAnsi="Trebuchet MS" w:cs="Trebuchet MS"/>
                <w:color w:val="000000"/>
                <w:szCs w:val="24"/>
              </w:rPr>
              <w:t>Audit fees</w:t>
            </w:r>
          </w:p>
        </w:tc>
        <w:tc>
          <w:tcPr>
            <w:tcW w:w="1897" w:type="dxa"/>
          </w:tcPr>
          <w:p w:rsidR="00F15649" w:rsidRPr="00F15649" w:rsidRDefault="00F15649" w:rsidP="00F15649">
            <w:pPr>
              <w:overflowPunct/>
              <w:jc w:val="right"/>
              <w:textAlignment w:val="auto"/>
              <w:rPr>
                <w:rFonts w:ascii="Trebuchet MS" w:hAnsi="Trebuchet MS" w:cs="Trebuchet MS"/>
                <w:color w:val="000000"/>
                <w:szCs w:val="24"/>
              </w:rPr>
            </w:pPr>
            <w:r>
              <w:rPr>
                <w:rFonts w:ascii="Trebuchet MS" w:hAnsi="Trebuchet MS" w:cs="Trebuchet MS"/>
                <w:color w:val="000000"/>
                <w:szCs w:val="24"/>
              </w:rPr>
              <w:t xml:space="preserve">           </w:t>
            </w:r>
            <w:r w:rsidRPr="00F15649">
              <w:rPr>
                <w:rFonts w:ascii="Trebuchet MS" w:hAnsi="Trebuchet MS" w:cs="Trebuchet MS"/>
                <w:color w:val="000000"/>
                <w:szCs w:val="24"/>
              </w:rPr>
              <w:t xml:space="preserve">402,500 </w:t>
            </w:r>
          </w:p>
        </w:tc>
        <w:tc>
          <w:tcPr>
            <w:tcW w:w="1851" w:type="dxa"/>
          </w:tcPr>
          <w:p w:rsidR="00F15649" w:rsidRPr="00F15649" w:rsidRDefault="00F15649" w:rsidP="00F15649">
            <w:pPr>
              <w:overflowPunct/>
              <w:textAlignment w:val="auto"/>
              <w:rPr>
                <w:rFonts w:ascii="Trebuchet MS" w:hAnsi="Trebuchet MS" w:cs="Trebuchet MS"/>
                <w:color w:val="000000"/>
                <w:szCs w:val="24"/>
              </w:rPr>
            </w:pPr>
            <w:r>
              <w:rPr>
                <w:rFonts w:ascii="Trebuchet MS" w:hAnsi="Trebuchet MS" w:cs="Trebuchet MS"/>
                <w:color w:val="000000"/>
                <w:szCs w:val="24"/>
              </w:rPr>
              <w:t xml:space="preserve">           </w:t>
            </w:r>
            <w:r w:rsidRPr="00F15649">
              <w:rPr>
                <w:rFonts w:ascii="Trebuchet MS" w:hAnsi="Trebuchet MS" w:cs="Trebuchet MS"/>
                <w:color w:val="000000"/>
                <w:szCs w:val="24"/>
              </w:rPr>
              <w:t xml:space="preserve">390,000 </w:t>
            </w: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c>
          <w:tcPr>
            <w:tcW w:w="1528"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F15649">
        <w:trPr>
          <w:trHeight w:val="367"/>
        </w:trPr>
        <w:tc>
          <w:tcPr>
            <w:tcW w:w="516" w:type="dxa"/>
          </w:tcPr>
          <w:p w:rsidR="00F15649" w:rsidRPr="00F15649" w:rsidRDefault="00F15649" w:rsidP="00F15649">
            <w:pPr>
              <w:overflowPunct/>
              <w:textAlignment w:val="auto"/>
              <w:rPr>
                <w:rFonts w:ascii="Trebuchet MS" w:hAnsi="Trebuchet MS" w:cs="Trebuchet MS"/>
                <w:b/>
                <w:bCs/>
                <w:color w:val="000000"/>
                <w:szCs w:val="24"/>
              </w:rPr>
            </w:pPr>
          </w:p>
        </w:tc>
        <w:tc>
          <w:tcPr>
            <w:tcW w:w="4273" w:type="dxa"/>
          </w:tcPr>
          <w:p w:rsidR="00F15649" w:rsidRPr="00F15649" w:rsidRDefault="00F15649" w:rsidP="00F15649">
            <w:pPr>
              <w:overflowPunct/>
              <w:textAlignment w:val="auto"/>
              <w:rPr>
                <w:rFonts w:ascii="Trebuchet MS" w:hAnsi="Trebuchet MS" w:cs="Trebuchet MS"/>
                <w:color w:val="000000"/>
                <w:szCs w:val="24"/>
              </w:rPr>
            </w:pPr>
            <w:r w:rsidRPr="00F15649">
              <w:rPr>
                <w:rFonts w:ascii="Trebuchet MS" w:hAnsi="Trebuchet MS" w:cs="Trebuchet MS"/>
                <w:color w:val="000000"/>
                <w:szCs w:val="24"/>
              </w:rPr>
              <w:t xml:space="preserve"> Society expenses/AGM </w:t>
            </w:r>
          </w:p>
        </w:tc>
        <w:tc>
          <w:tcPr>
            <w:tcW w:w="1897" w:type="dxa"/>
          </w:tcPr>
          <w:p w:rsidR="00F15649" w:rsidRPr="00F15649" w:rsidRDefault="00F15649" w:rsidP="00F15649">
            <w:pPr>
              <w:overflowPunct/>
              <w:jc w:val="right"/>
              <w:textAlignment w:val="auto"/>
              <w:rPr>
                <w:rFonts w:ascii="Trebuchet MS" w:hAnsi="Trebuchet MS" w:cs="Trebuchet MS"/>
                <w:color w:val="000000"/>
                <w:szCs w:val="24"/>
                <w:u w:val="single"/>
              </w:rPr>
            </w:pPr>
            <w:r w:rsidRPr="00F15649">
              <w:rPr>
                <w:rFonts w:ascii="Trebuchet MS" w:hAnsi="Trebuchet MS" w:cs="Trebuchet MS"/>
                <w:color w:val="000000"/>
                <w:szCs w:val="24"/>
                <w:u w:val="single"/>
              </w:rPr>
              <w:t xml:space="preserve">                    -   </w:t>
            </w:r>
          </w:p>
        </w:tc>
        <w:tc>
          <w:tcPr>
            <w:tcW w:w="1851" w:type="dxa"/>
          </w:tcPr>
          <w:p w:rsidR="00F15649" w:rsidRPr="00F15649" w:rsidRDefault="00F15649" w:rsidP="00F15649">
            <w:pPr>
              <w:overflowPunct/>
              <w:textAlignment w:val="auto"/>
              <w:rPr>
                <w:rFonts w:ascii="Trebuchet MS" w:hAnsi="Trebuchet MS" w:cs="Trebuchet MS"/>
                <w:color w:val="000000"/>
                <w:szCs w:val="24"/>
                <w:u w:val="single"/>
              </w:rPr>
            </w:pPr>
            <w:r w:rsidRPr="00F15649">
              <w:rPr>
                <w:rFonts w:ascii="Trebuchet MS" w:hAnsi="Trebuchet MS" w:cs="Trebuchet MS"/>
                <w:color w:val="000000"/>
                <w:szCs w:val="24"/>
                <w:u w:val="single"/>
              </w:rPr>
              <w:t xml:space="preserve">                    -   </w:t>
            </w: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c>
          <w:tcPr>
            <w:tcW w:w="1528"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F15649">
        <w:trPr>
          <w:trHeight w:val="367"/>
        </w:trPr>
        <w:tc>
          <w:tcPr>
            <w:tcW w:w="516" w:type="dxa"/>
          </w:tcPr>
          <w:p w:rsidR="00F15649" w:rsidRPr="00F15649" w:rsidRDefault="00F15649" w:rsidP="00F15649">
            <w:pPr>
              <w:overflowPunct/>
              <w:textAlignment w:val="auto"/>
              <w:rPr>
                <w:rFonts w:ascii="Trebuchet MS" w:hAnsi="Trebuchet MS" w:cs="Trebuchet MS"/>
                <w:b/>
                <w:bCs/>
                <w:color w:val="000000"/>
                <w:szCs w:val="24"/>
              </w:rPr>
            </w:pPr>
          </w:p>
        </w:tc>
        <w:tc>
          <w:tcPr>
            <w:tcW w:w="4273" w:type="dxa"/>
          </w:tcPr>
          <w:p w:rsidR="00F15649" w:rsidRPr="00F15649" w:rsidRDefault="00F15649" w:rsidP="00F15649">
            <w:pPr>
              <w:overflowPunct/>
              <w:textAlignment w:val="auto"/>
              <w:rPr>
                <w:rFonts w:ascii="Trebuchet MS" w:hAnsi="Trebuchet MS" w:cs="Trebuchet MS"/>
                <w:color w:val="000000"/>
                <w:szCs w:val="24"/>
              </w:rPr>
            </w:pPr>
          </w:p>
        </w:tc>
        <w:tc>
          <w:tcPr>
            <w:tcW w:w="1897" w:type="dxa"/>
          </w:tcPr>
          <w:p w:rsidR="00F15649" w:rsidRPr="00F15649" w:rsidRDefault="00F15649" w:rsidP="00F15649">
            <w:pPr>
              <w:overflowPunct/>
              <w:jc w:val="right"/>
              <w:textAlignment w:val="auto"/>
              <w:rPr>
                <w:rFonts w:ascii="Trebuchet MS" w:hAnsi="Trebuchet MS" w:cs="Trebuchet MS"/>
                <w:b/>
                <w:bCs/>
                <w:color w:val="000000"/>
                <w:szCs w:val="24"/>
                <w:u w:val="double"/>
              </w:rPr>
            </w:pPr>
            <w:r>
              <w:rPr>
                <w:rFonts w:ascii="Trebuchet MS" w:hAnsi="Trebuchet MS" w:cs="Trebuchet MS"/>
                <w:b/>
                <w:bCs/>
                <w:color w:val="000000"/>
                <w:szCs w:val="24"/>
                <w:u w:val="double"/>
              </w:rPr>
              <w:t xml:space="preserve">    </w:t>
            </w:r>
            <w:r w:rsidRPr="00F15649">
              <w:rPr>
                <w:rFonts w:ascii="Trebuchet MS" w:hAnsi="Trebuchet MS" w:cs="Trebuchet MS"/>
                <w:b/>
                <w:bCs/>
                <w:color w:val="000000"/>
                <w:szCs w:val="24"/>
                <w:u w:val="double"/>
              </w:rPr>
              <w:t xml:space="preserve">63,041,420 </w:t>
            </w:r>
          </w:p>
        </w:tc>
        <w:tc>
          <w:tcPr>
            <w:tcW w:w="1851" w:type="dxa"/>
          </w:tcPr>
          <w:p w:rsidR="00F15649" w:rsidRPr="00F15649" w:rsidRDefault="00F15649" w:rsidP="00F15649">
            <w:pPr>
              <w:overflowPunct/>
              <w:jc w:val="right"/>
              <w:textAlignment w:val="auto"/>
              <w:rPr>
                <w:rFonts w:ascii="Trebuchet MS" w:hAnsi="Trebuchet MS" w:cs="Trebuchet MS"/>
                <w:b/>
                <w:bCs/>
                <w:color w:val="000000"/>
                <w:szCs w:val="24"/>
                <w:u w:val="double"/>
              </w:rPr>
            </w:pPr>
            <w:r>
              <w:rPr>
                <w:rFonts w:ascii="Trebuchet MS" w:hAnsi="Trebuchet MS" w:cs="Trebuchet MS"/>
                <w:b/>
                <w:bCs/>
                <w:color w:val="000000"/>
                <w:szCs w:val="24"/>
                <w:u w:val="double"/>
              </w:rPr>
              <w:t xml:space="preserve">    </w:t>
            </w:r>
            <w:r w:rsidRPr="00F15649">
              <w:rPr>
                <w:rFonts w:ascii="Trebuchet MS" w:hAnsi="Trebuchet MS" w:cs="Trebuchet MS"/>
                <w:b/>
                <w:bCs/>
                <w:color w:val="000000"/>
                <w:szCs w:val="24"/>
                <w:u w:val="double"/>
              </w:rPr>
              <w:t xml:space="preserve">17,520,265 </w:t>
            </w: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c>
          <w:tcPr>
            <w:tcW w:w="1528" w:type="dxa"/>
          </w:tcPr>
          <w:p w:rsidR="00F15649" w:rsidRPr="00F15649" w:rsidRDefault="00F15649" w:rsidP="00F15649">
            <w:pPr>
              <w:overflowPunct/>
              <w:jc w:val="right"/>
              <w:textAlignment w:val="auto"/>
              <w:rPr>
                <w:rFonts w:ascii="Trebuchet MS" w:hAnsi="Trebuchet MS" w:cs="Trebuchet MS"/>
                <w:color w:val="000000"/>
                <w:szCs w:val="24"/>
              </w:rPr>
            </w:pPr>
          </w:p>
        </w:tc>
      </w:tr>
    </w:tbl>
    <w:p w:rsidR="00F15649" w:rsidRDefault="00F15649" w:rsidP="00F15649">
      <w:pPr>
        <w:ind w:right="288"/>
        <w:rPr>
          <w:rFonts w:ascii="Trebuchet MS" w:hAnsi="Trebuchet MS"/>
          <w:szCs w:val="24"/>
        </w:rPr>
      </w:pPr>
      <w:r>
        <w:rPr>
          <w:rFonts w:ascii="Trebuchet MS" w:hAnsi="Trebuchet MS"/>
          <w:szCs w:val="24"/>
        </w:rPr>
        <w:br w:type="page"/>
      </w:r>
    </w:p>
    <w:tbl>
      <w:tblPr>
        <w:tblW w:w="10301" w:type="dxa"/>
        <w:tblInd w:w="-825" w:type="dxa"/>
        <w:tblLayout w:type="fixed"/>
        <w:tblLook w:val="0000"/>
      </w:tblPr>
      <w:tblGrid>
        <w:gridCol w:w="516"/>
        <w:gridCol w:w="4273"/>
        <w:gridCol w:w="1897"/>
        <w:gridCol w:w="1851"/>
        <w:gridCol w:w="236"/>
        <w:gridCol w:w="1528"/>
      </w:tblGrid>
      <w:tr w:rsidR="00F15649" w:rsidRPr="00F15649" w:rsidTr="00F15649">
        <w:trPr>
          <w:trHeight w:val="274"/>
        </w:trPr>
        <w:tc>
          <w:tcPr>
            <w:tcW w:w="4789" w:type="dxa"/>
            <w:gridSpan w:val="2"/>
          </w:tcPr>
          <w:p w:rsidR="00F15649" w:rsidRPr="00F15649" w:rsidRDefault="00F15649" w:rsidP="00F15649">
            <w:pPr>
              <w:overflowPunct/>
              <w:textAlignment w:val="auto"/>
              <w:rPr>
                <w:rFonts w:ascii="Trebuchet MS" w:hAnsi="Trebuchet MS" w:cs="Trebuchet MS"/>
                <w:b/>
                <w:bCs/>
                <w:color w:val="000000"/>
                <w:szCs w:val="24"/>
              </w:rPr>
            </w:pPr>
            <w:r w:rsidRPr="00F15649">
              <w:rPr>
                <w:rFonts w:ascii="Trebuchet MS" w:hAnsi="Trebuchet MS" w:cs="Trebuchet MS"/>
                <w:b/>
                <w:bCs/>
                <w:color w:val="000000"/>
                <w:szCs w:val="24"/>
              </w:rPr>
              <w:t>ARUSHA NODE MARIE</w:t>
            </w:r>
          </w:p>
        </w:tc>
        <w:tc>
          <w:tcPr>
            <w:tcW w:w="1897" w:type="dxa"/>
          </w:tcPr>
          <w:p w:rsidR="00F15649" w:rsidRPr="00F15649" w:rsidRDefault="00F15649" w:rsidP="00F15649">
            <w:pPr>
              <w:overflowPunct/>
              <w:jc w:val="right"/>
              <w:textAlignment w:val="auto"/>
              <w:rPr>
                <w:rFonts w:ascii="Trebuchet MS" w:hAnsi="Trebuchet MS" w:cs="Trebuchet MS"/>
                <w:b/>
                <w:bCs/>
                <w:color w:val="000000"/>
                <w:szCs w:val="24"/>
              </w:rPr>
            </w:pPr>
          </w:p>
        </w:tc>
        <w:tc>
          <w:tcPr>
            <w:tcW w:w="1851" w:type="dxa"/>
          </w:tcPr>
          <w:p w:rsidR="00F15649" w:rsidRPr="00F15649" w:rsidRDefault="00F15649" w:rsidP="00F15649">
            <w:pPr>
              <w:overflowPunct/>
              <w:jc w:val="right"/>
              <w:textAlignment w:val="auto"/>
              <w:rPr>
                <w:rFonts w:ascii="Trebuchet MS" w:hAnsi="Trebuchet MS" w:cs="Trebuchet MS"/>
                <w:color w:val="000000"/>
                <w:szCs w:val="24"/>
              </w:rPr>
            </w:pP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c>
          <w:tcPr>
            <w:tcW w:w="1528"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F15649">
        <w:trPr>
          <w:trHeight w:val="326"/>
        </w:trPr>
        <w:tc>
          <w:tcPr>
            <w:tcW w:w="516" w:type="dxa"/>
          </w:tcPr>
          <w:p w:rsidR="00F15649" w:rsidRPr="00F15649" w:rsidRDefault="00F15649" w:rsidP="00F15649">
            <w:pPr>
              <w:overflowPunct/>
              <w:jc w:val="right"/>
              <w:textAlignment w:val="auto"/>
              <w:rPr>
                <w:rFonts w:ascii="Trebuchet MS" w:hAnsi="Trebuchet MS" w:cs="Trebuchet MS"/>
                <w:b/>
                <w:bCs/>
                <w:color w:val="000000"/>
                <w:szCs w:val="24"/>
              </w:rPr>
            </w:pPr>
          </w:p>
        </w:tc>
        <w:tc>
          <w:tcPr>
            <w:tcW w:w="4273" w:type="dxa"/>
          </w:tcPr>
          <w:p w:rsidR="00F15649" w:rsidRPr="00F15649" w:rsidRDefault="00F15649" w:rsidP="00F15649">
            <w:pPr>
              <w:overflowPunct/>
              <w:jc w:val="right"/>
              <w:textAlignment w:val="auto"/>
              <w:rPr>
                <w:rFonts w:ascii="Trebuchet MS" w:hAnsi="Trebuchet MS" w:cs="Trebuchet MS"/>
                <w:color w:val="000000"/>
                <w:szCs w:val="24"/>
              </w:rPr>
            </w:pPr>
          </w:p>
        </w:tc>
        <w:tc>
          <w:tcPr>
            <w:tcW w:w="1897" w:type="dxa"/>
          </w:tcPr>
          <w:p w:rsidR="00F15649" w:rsidRPr="00F15649" w:rsidRDefault="00F15649" w:rsidP="00F15649">
            <w:pPr>
              <w:overflowPunct/>
              <w:jc w:val="right"/>
              <w:textAlignment w:val="auto"/>
              <w:rPr>
                <w:rFonts w:ascii="Trebuchet MS" w:hAnsi="Trebuchet MS" w:cs="Trebuchet MS"/>
                <w:color w:val="000000"/>
                <w:szCs w:val="24"/>
              </w:rPr>
            </w:pPr>
          </w:p>
        </w:tc>
        <w:tc>
          <w:tcPr>
            <w:tcW w:w="1851" w:type="dxa"/>
          </w:tcPr>
          <w:p w:rsidR="00F15649" w:rsidRPr="00F15649" w:rsidRDefault="00F15649" w:rsidP="00F15649">
            <w:pPr>
              <w:overflowPunct/>
              <w:jc w:val="right"/>
              <w:textAlignment w:val="auto"/>
              <w:rPr>
                <w:rFonts w:ascii="Trebuchet MS" w:hAnsi="Trebuchet MS" w:cs="Trebuchet MS"/>
                <w:color w:val="000000"/>
                <w:szCs w:val="24"/>
              </w:rPr>
            </w:pP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c>
          <w:tcPr>
            <w:tcW w:w="1528"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F15649">
        <w:trPr>
          <w:trHeight w:val="684"/>
        </w:trPr>
        <w:tc>
          <w:tcPr>
            <w:tcW w:w="10301" w:type="dxa"/>
            <w:gridSpan w:val="6"/>
          </w:tcPr>
          <w:p w:rsidR="00F15649" w:rsidRPr="00F15649" w:rsidRDefault="00F15649" w:rsidP="00F15649">
            <w:pPr>
              <w:overflowPunct/>
              <w:textAlignment w:val="auto"/>
              <w:rPr>
                <w:rFonts w:ascii="Trebuchet MS" w:hAnsi="Trebuchet MS" w:cs="Trebuchet MS"/>
                <w:b/>
                <w:bCs/>
                <w:color w:val="000000"/>
                <w:szCs w:val="24"/>
              </w:rPr>
            </w:pPr>
            <w:r w:rsidRPr="00F15649">
              <w:rPr>
                <w:rFonts w:ascii="Trebuchet MS" w:hAnsi="Trebuchet MS" w:cs="Trebuchet MS"/>
                <w:b/>
                <w:bCs/>
                <w:color w:val="000000"/>
                <w:szCs w:val="24"/>
              </w:rPr>
              <w:t>ACCOUNTING POLICIES AND EXPLANATORY NOTES TO THE FINANCIAL  STATEMENTS FOR THE YEAR  ENDED 31 DECEMBER 2013</w:t>
            </w:r>
            <w:r w:rsidR="003E19E3">
              <w:rPr>
                <w:rFonts w:ascii="Trebuchet MS" w:hAnsi="Trebuchet MS" w:cs="Trebuchet MS"/>
                <w:b/>
                <w:bCs/>
                <w:color w:val="000000"/>
                <w:szCs w:val="24"/>
              </w:rPr>
              <w:t xml:space="preserve"> </w:t>
            </w:r>
            <w:r w:rsidRPr="00F15649">
              <w:rPr>
                <w:rFonts w:ascii="Trebuchet MS" w:hAnsi="Trebuchet MS" w:cs="Trebuchet MS"/>
                <w:b/>
                <w:bCs/>
                <w:color w:val="000000"/>
                <w:szCs w:val="24"/>
              </w:rPr>
              <w:t>(Continued)</w:t>
            </w:r>
          </w:p>
        </w:tc>
      </w:tr>
      <w:tr w:rsidR="00F15649" w:rsidRPr="00F15649" w:rsidTr="00F15649">
        <w:trPr>
          <w:trHeight w:val="326"/>
        </w:trPr>
        <w:tc>
          <w:tcPr>
            <w:tcW w:w="516" w:type="dxa"/>
          </w:tcPr>
          <w:p w:rsidR="00F15649" w:rsidRPr="00F15649" w:rsidRDefault="00F15649" w:rsidP="00F15649">
            <w:pPr>
              <w:overflowPunct/>
              <w:jc w:val="right"/>
              <w:textAlignment w:val="auto"/>
              <w:rPr>
                <w:rFonts w:ascii="Trebuchet MS" w:hAnsi="Trebuchet MS" w:cs="Trebuchet MS"/>
                <w:b/>
                <w:bCs/>
                <w:color w:val="000000"/>
                <w:szCs w:val="24"/>
              </w:rPr>
            </w:pPr>
          </w:p>
        </w:tc>
        <w:tc>
          <w:tcPr>
            <w:tcW w:w="4273" w:type="dxa"/>
          </w:tcPr>
          <w:p w:rsidR="00F15649" w:rsidRPr="00F15649" w:rsidRDefault="00F15649" w:rsidP="00F15649">
            <w:pPr>
              <w:overflowPunct/>
              <w:jc w:val="right"/>
              <w:textAlignment w:val="auto"/>
              <w:rPr>
                <w:rFonts w:ascii="Trebuchet MS" w:hAnsi="Trebuchet MS" w:cs="Trebuchet MS"/>
                <w:color w:val="000000"/>
                <w:szCs w:val="24"/>
              </w:rPr>
            </w:pPr>
          </w:p>
        </w:tc>
        <w:tc>
          <w:tcPr>
            <w:tcW w:w="1897" w:type="dxa"/>
          </w:tcPr>
          <w:p w:rsidR="00F15649" w:rsidRPr="00F15649" w:rsidRDefault="00F15649" w:rsidP="00F15649">
            <w:pPr>
              <w:overflowPunct/>
              <w:jc w:val="right"/>
              <w:textAlignment w:val="auto"/>
              <w:rPr>
                <w:rFonts w:ascii="Trebuchet MS" w:hAnsi="Trebuchet MS" w:cs="Trebuchet MS"/>
                <w:b/>
                <w:bCs/>
                <w:color w:val="000000"/>
                <w:szCs w:val="24"/>
              </w:rPr>
            </w:pPr>
            <w:r w:rsidRPr="00F15649">
              <w:rPr>
                <w:rFonts w:ascii="Trebuchet MS" w:hAnsi="Trebuchet MS" w:cs="Trebuchet MS"/>
                <w:b/>
                <w:bCs/>
                <w:color w:val="000000"/>
                <w:szCs w:val="24"/>
              </w:rPr>
              <w:t>2013</w:t>
            </w:r>
          </w:p>
        </w:tc>
        <w:tc>
          <w:tcPr>
            <w:tcW w:w="1851" w:type="dxa"/>
          </w:tcPr>
          <w:p w:rsidR="00F15649" w:rsidRPr="00F15649" w:rsidRDefault="00F15649" w:rsidP="00F15649">
            <w:pPr>
              <w:overflowPunct/>
              <w:jc w:val="right"/>
              <w:textAlignment w:val="auto"/>
              <w:rPr>
                <w:rFonts w:ascii="Trebuchet MS" w:hAnsi="Trebuchet MS" w:cs="Trebuchet MS"/>
                <w:b/>
                <w:bCs/>
                <w:color w:val="000000"/>
                <w:szCs w:val="24"/>
              </w:rPr>
            </w:pPr>
            <w:r w:rsidRPr="00F15649">
              <w:rPr>
                <w:rFonts w:ascii="Trebuchet MS" w:hAnsi="Trebuchet MS" w:cs="Trebuchet MS"/>
                <w:b/>
                <w:bCs/>
                <w:color w:val="000000"/>
                <w:szCs w:val="24"/>
              </w:rPr>
              <w:t>2012</w:t>
            </w: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c>
          <w:tcPr>
            <w:tcW w:w="1528"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F15649">
        <w:trPr>
          <w:trHeight w:val="326"/>
        </w:trPr>
        <w:tc>
          <w:tcPr>
            <w:tcW w:w="516" w:type="dxa"/>
          </w:tcPr>
          <w:p w:rsidR="00F15649" w:rsidRPr="00F15649" w:rsidRDefault="00F15649" w:rsidP="00F15649">
            <w:pPr>
              <w:overflowPunct/>
              <w:textAlignment w:val="auto"/>
              <w:rPr>
                <w:rFonts w:ascii="Trebuchet MS" w:hAnsi="Trebuchet MS" w:cs="Trebuchet MS"/>
                <w:b/>
                <w:bCs/>
                <w:color w:val="000000"/>
                <w:szCs w:val="24"/>
              </w:rPr>
            </w:pPr>
            <w:r w:rsidRPr="00F15649">
              <w:rPr>
                <w:rFonts w:ascii="Trebuchet MS" w:hAnsi="Trebuchet MS" w:cs="Trebuchet MS"/>
                <w:b/>
                <w:bCs/>
                <w:color w:val="000000"/>
                <w:szCs w:val="24"/>
              </w:rPr>
              <w:t>5</w:t>
            </w:r>
          </w:p>
        </w:tc>
        <w:tc>
          <w:tcPr>
            <w:tcW w:w="4273" w:type="dxa"/>
          </w:tcPr>
          <w:p w:rsidR="00F15649" w:rsidRPr="00F15649" w:rsidRDefault="00F15649" w:rsidP="00F15649">
            <w:pPr>
              <w:overflowPunct/>
              <w:textAlignment w:val="auto"/>
              <w:rPr>
                <w:rFonts w:ascii="Trebuchet MS" w:hAnsi="Trebuchet MS" w:cs="Trebuchet MS"/>
                <w:b/>
                <w:bCs/>
                <w:color w:val="000000"/>
                <w:szCs w:val="24"/>
              </w:rPr>
            </w:pPr>
            <w:r w:rsidRPr="00F15649">
              <w:rPr>
                <w:rFonts w:ascii="Trebuchet MS" w:hAnsi="Trebuchet MS" w:cs="Trebuchet MS"/>
                <w:b/>
                <w:bCs/>
                <w:color w:val="000000"/>
                <w:szCs w:val="24"/>
              </w:rPr>
              <w:t>FINANCE COST</w:t>
            </w:r>
          </w:p>
        </w:tc>
        <w:tc>
          <w:tcPr>
            <w:tcW w:w="1897" w:type="dxa"/>
          </w:tcPr>
          <w:p w:rsidR="00F15649" w:rsidRPr="00F15649" w:rsidRDefault="00F15649" w:rsidP="00F15649">
            <w:pPr>
              <w:overflowPunct/>
              <w:jc w:val="right"/>
              <w:textAlignment w:val="auto"/>
              <w:rPr>
                <w:rFonts w:ascii="Trebuchet MS" w:hAnsi="Trebuchet MS" w:cs="Trebuchet MS"/>
                <w:b/>
                <w:bCs/>
                <w:color w:val="000000"/>
                <w:szCs w:val="24"/>
              </w:rPr>
            </w:pPr>
            <w:r w:rsidRPr="00F15649">
              <w:rPr>
                <w:rFonts w:ascii="Trebuchet MS" w:hAnsi="Trebuchet MS" w:cs="Trebuchet MS"/>
                <w:b/>
                <w:bCs/>
                <w:color w:val="000000"/>
                <w:szCs w:val="24"/>
              </w:rPr>
              <w:t>TZS</w:t>
            </w:r>
          </w:p>
        </w:tc>
        <w:tc>
          <w:tcPr>
            <w:tcW w:w="1851" w:type="dxa"/>
          </w:tcPr>
          <w:p w:rsidR="00F15649" w:rsidRPr="00F15649" w:rsidRDefault="00F15649" w:rsidP="00F15649">
            <w:pPr>
              <w:overflowPunct/>
              <w:jc w:val="right"/>
              <w:textAlignment w:val="auto"/>
              <w:rPr>
                <w:rFonts w:ascii="Trebuchet MS" w:hAnsi="Trebuchet MS" w:cs="Trebuchet MS"/>
                <w:b/>
                <w:bCs/>
                <w:color w:val="000000"/>
                <w:szCs w:val="24"/>
              </w:rPr>
            </w:pPr>
            <w:r w:rsidRPr="00F15649">
              <w:rPr>
                <w:rFonts w:ascii="Trebuchet MS" w:hAnsi="Trebuchet MS" w:cs="Trebuchet MS"/>
                <w:b/>
                <w:bCs/>
                <w:color w:val="000000"/>
                <w:szCs w:val="24"/>
              </w:rPr>
              <w:t>TZS</w:t>
            </w: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c>
          <w:tcPr>
            <w:tcW w:w="1528"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F15649">
        <w:trPr>
          <w:trHeight w:val="326"/>
        </w:trPr>
        <w:tc>
          <w:tcPr>
            <w:tcW w:w="516" w:type="dxa"/>
          </w:tcPr>
          <w:p w:rsidR="00F15649" w:rsidRPr="00F15649" w:rsidRDefault="00F15649" w:rsidP="00F15649">
            <w:pPr>
              <w:overflowPunct/>
              <w:textAlignment w:val="auto"/>
              <w:rPr>
                <w:rFonts w:ascii="Trebuchet MS" w:hAnsi="Trebuchet MS" w:cs="Trebuchet MS"/>
                <w:b/>
                <w:bCs/>
                <w:color w:val="000000"/>
                <w:szCs w:val="24"/>
              </w:rPr>
            </w:pPr>
          </w:p>
        </w:tc>
        <w:tc>
          <w:tcPr>
            <w:tcW w:w="4273" w:type="dxa"/>
          </w:tcPr>
          <w:p w:rsidR="00F15649" w:rsidRPr="00F15649" w:rsidRDefault="00F15649" w:rsidP="00F15649">
            <w:pPr>
              <w:overflowPunct/>
              <w:textAlignment w:val="auto"/>
              <w:rPr>
                <w:rFonts w:ascii="Trebuchet MS" w:hAnsi="Trebuchet MS" w:cs="Trebuchet MS"/>
                <w:color w:val="000000"/>
                <w:szCs w:val="24"/>
              </w:rPr>
            </w:pPr>
            <w:r w:rsidRPr="00F15649">
              <w:rPr>
                <w:rFonts w:ascii="Trebuchet MS" w:hAnsi="Trebuchet MS" w:cs="Trebuchet MS"/>
                <w:color w:val="000000"/>
                <w:szCs w:val="24"/>
              </w:rPr>
              <w:t xml:space="preserve"> Interest </w:t>
            </w:r>
          </w:p>
        </w:tc>
        <w:tc>
          <w:tcPr>
            <w:tcW w:w="1897" w:type="dxa"/>
          </w:tcPr>
          <w:p w:rsidR="00F15649" w:rsidRPr="00F15649" w:rsidRDefault="00F15649" w:rsidP="00F15649">
            <w:pPr>
              <w:overflowPunct/>
              <w:jc w:val="right"/>
              <w:textAlignment w:val="auto"/>
              <w:rPr>
                <w:rFonts w:ascii="Trebuchet MS" w:hAnsi="Trebuchet MS" w:cs="Trebuchet MS"/>
                <w:color w:val="000000"/>
                <w:szCs w:val="24"/>
              </w:rPr>
            </w:pPr>
            <w:r w:rsidRPr="00F15649">
              <w:rPr>
                <w:rFonts w:ascii="Trebuchet MS" w:hAnsi="Trebuchet MS" w:cs="Trebuchet MS"/>
                <w:color w:val="000000"/>
                <w:szCs w:val="24"/>
              </w:rPr>
              <w:t xml:space="preserve">                    -   </w:t>
            </w:r>
          </w:p>
        </w:tc>
        <w:tc>
          <w:tcPr>
            <w:tcW w:w="1851" w:type="dxa"/>
          </w:tcPr>
          <w:p w:rsidR="00F15649" w:rsidRPr="00F15649" w:rsidRDefault="00F15649" w:rsidP="00F15649">
            <w:pPr>
              <w:overflowPunct/>
              <w:textAlignment w:val="auto"/>
              <w:rPr>
                <w:rFonts w:ascii="Trebuchet MS" w:hAnsi="Trebuchet MS" w:cs="Trebuchet MS"/>
                <w:color w:val="000000"/>
                <w:szCs w:val="24"/>
              </w:rPr>
            </w:pPr>
            <w:r w:rsidRPr="00F15649">
              <w:rPr>
                <w:rFonts w:ascii="Trebuchet MS" w:hAnsi="Trebuchet MS" w:cs="Trebuchet MS"/>
                <w:color w:val="000000"/>
                <w:szCs w:val="24"/>
              </w:rPr>
              <w:t xml:space="preserve">                    -   </w:t>
            </w: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c>
          <w:tcPr>
            <w:tcW w:w="1528"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F15649">
        <w:trPr>
          <w:trHeight w:val="367"/>
        </w:trPr>
        <w:tc>
          <w:tcPr>
            <w:tcW w:w="516" w:type="dxa"/>
          </w:tcPr>
          <w:p w:rsidR="00F15649" w:rsidRPr="00F15649" w:rsidRDefault="00F15649" w:rsidP="00F15649">
            <w:pPr>
              <w:overflowPunct/>
              <w:textAlignment w:val="auto"/>
              <w:rPr>
                <w:rFonts w:ascii="Trebuchet MS" w:hAnsi="Trebuchet MS" w:cs="Trebuchet MS"/>
                <w:b/>
                <w:bCs/>
                <w:color w:val="000000"/>
                <w:szCs w:val="24"/>
              </w:rPr>
            </w:pPr>
          </w:p>
        </w:tc>
        <w:tc>
          <w:tcPr>
            <w:tcW w:w="4273" w:type="dxa"/>
          </w:tcPr>
          <w:p w:rsidR="00F15649" w:rsidRPr="00F15649" w:rsidRDefault="00F15649" w:rsidP="00F15649">
            <w:pPr>
              <w:overflowPunct/>
              <w:textAlignment w:val="auto"/>
              <w:rPr>
                <w:rFonts w:ascii="Trebuchet MS" w:hAnsi="Trebuchet MS" w:cs="Trebuchet MS"/>
                <w:color w:val="000000"/>
                <w:szCs w:val="24"/>
              </w:rPr>
            </w:pPr>
            <w:r w:rsidRPr="00F15649">
              <w:rPr>
                <w:rFonts w:ascii="Trebuchet MS" w:hAnsi="Trebuchet MS" w:cs="Trebuchet MS"/>
                <w:color w:val="000000"/>
                <w:szCs w:val="24"/>
              </w:rPr>
              <w:t xml:space="preserve"> Bank charges </w:t>
            </w:r>
          </w:p>
        </w:tc>
        <w:tc>
          <w:tcPr>
            <w:tcW w:w="1897" w:type="dxa"/>
          </w:tcPr>
          <w:p w:rsidR="00F15649" w:rsidRPr="00F15649" w:rsidRDefault="00F15649" w:rsidP="00F15649">
            <w:pPr>
              <w:overflowPunct/>
              <w:jc w:val="right"/>
              <w:textAlignment w:val="auto"/>
              <w:rPr>
                <w:rFonts w:ascii="Trebuchet MS" w:hAnsi="Trebuchet MS" w:cs="Trebuchet MS"/>
                <w:color w:val="000000"/>
                <w:szCs w:val="24"/>
                <w:u w:val="single"/>
              </w:rPr>
            </w:pPr>
            <w:r>
              <w:rPr>
                <w:rFonts w:ascii="Trebuchet MS" w:hAnsi="Trebuchet MS" w:cs="Trebuchet MS"/>
                <w:color w:val="000000"/>
                <w:szCs w:val="24"/>
                <w:u w:val="single"/>
              </w:rPr>
              <w:t xml:space="preserve">       </w:t>
            </w:r>
            <w:r w:rsidRPr="00F15649">
              <w:rPr>
                <w:rFonts w:ascii="Trebuchet MS" w:hAnsi="Trebuchet MS" w:cs="Trebuchet MS"/>
                <w:color w:val="000000"/>
                <w:szCs w:val="24"/>
                <w:u w:val="single"/>
              </w:rPr>
              <w:t xml:space="preserve">1,029,151 </w:t>
            </w:r>
          </w:p>
        </w:tc>
        <w:tc>
          <w:tcPr>
            <w:tcW w:w="1851" w:type="dxa"/>
          </w:tcPr>
          <w:p w:rsidR="00F15649" w:rsidRPr="00F15649" w:rsidRDefault="00F15649" w:rsidP="00F15649">
            <w:pPr>
              <w:overflowPunct/>
              <w:textAlignment w:val="auto"/>
              <w:rPr>
                <w:rFonts w:ascii="Trebuchet MS" w:hAnsi="Trebuchet MS" w:cs="Trebuchet MS"/>
                <w:color w:val="000000"/>
                <w:szCs w:val="24"/>
                <w:u w:val="single"/>
              </w:rPr>
            </w:pPr>
            <w:r>
              <w:rPr>
                <w:rFonts w:ascii="Trebuchet MS" w:hAnsi="Trebuchet MS" w:cs="Trebuchet MS"/>
                <w:color w:val="000000"/>
                <w:szCs w:val="24"/>
                <w:u w:val="single"/>
              </w:rPr>
              <w:t xml:space="preserve">          </w:t>
            </w:r>
            <w:r w:rsidRPr="00F15649">
              <w:rPr>
                <w:rFonts w:ascii="Trebuchet MS" w:hAnsi="Trebuchet MS" w:cs="Trebuchet MS"/>
                <w:color w:val="000000"/>
                <w:szCs w:val="24"/>
                <w:u w:val="single"/>
              </w:rPr>
              <w:t xml:space="preserve">684,610 </w:t>
            </w: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c>
          <w:tcPr>
            <w:tcW w:w="1528"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F15649">
        <w:trPr>
          <w:trHeight w:val="367"/>
        </w:trPr>
        <w:tc>
          <w:tcPr>
            <w:tcW w:w="516" w:type="dxa"/>
          </w:tcPr>
          <w:p w:rsidR="00F15649" w:rsidRPr="00F15649" w:rsidRDefault="00F15649" w:rsidP="00F15649">
            <w:pPr>
              <w:overflowPunct/>
              <w:textAlignment w:val="auto"/>
              <w:rPr>
                <w:rFonts w:ascii="Trebuchet MS" w:hAnsi="Trebuchet MS" w:cs="Trebuchet MS"/>
                <w:b/>
                <w:bCs/>
                <w:color w:val="000000"/>
                <w:szCs w:val="24"/>
              </w:rPr>
            </w:pPr>
          </w:p>
        </w:tc>
        <w:tc>
          <w:tcPr>
            <w:tcW w:w="4273" w:type="dxa"/>
          </w:tcPr>
          <w:p w:rsidR="00F15649" w:rsidRPr="00F15649" w:rsidRDefault="00F15649" w:rsidP="00F15649">
            <w:pPr>
              <w:overflowPunct/>
              <w:textAlignment w:val="auto"/>
              <w:rPr>
                <w:rFonts w:ascii="Trebuchet MS" w:hAnsi="Trebuchet MS" w:cs="Trebuchet MS"/>
                <w:color w:val="000000"/>
                <w:szCs w:val="24"/>
              </w:rPr>
            </w:pPr>
          </w:p>
        </w:tc>
        <w:tc>
          <w:tcPr>
            <w:tcW w:w="1897" w:type="dxa"/>
          </w:tcPr>
          <w:p w:rsidR="00F15649" w:rsidRPr="00F15649" w:rsidRDefault="00F15649" w:rsidP="00F15649">
            <w:pPr>
              <w:overflowPunct/>
              <w:jc w:val="right"/>
              <w:textAlignment w:val="auto"/>
              <w:rPr>
                <w:rFonts w:ascii="Trebuchet MS" w:hAnsi="Trebuchet MS" w:cs="Trebuchet MS"/>
                <w:b/>
                <w:bCs/>
                <w:color w:val="000000"/>
                <w:szCs w:val="24"/>
                <w:u w:val="double"/>
              </w:rPr>
            </w:pPr>
            <w:r>
              <w:rPr>
                <w:rFonts w:ascii="Trebuchet MS" w:hAnsi="Trebuchet MS" w:cs="Trebuchet MS"/>
                <w:b/>
                <w:bCs/>
                <w:color w:val="000000"/>
                <w:szCs w:val="24"/>
                <w:u w:val="double"/>
              </w:rPr>
              <w:t xml:space="preserve">       </w:t>
            </w:r>
            <w:r w:rsidRPr="00F15649">
              <w:rPr>
                <w:rFonts w:ascii="Trebuchet MS" w:hAnsi="Trebuchet MS" w:cs="Trebuchet MS"/>
                <w:b/>
                <w:bCs/>
                <w:color w:val="000000"/>
                <w:szCs w:val="24"/>
                <w:u w:val="double"/>
              </w:rPr>
              <w:t xml:space="preserve">1,029,151 </w:t>
            </w:r>
          </w:p>
        </w:tc>
        <w:tc>
          <w:tcPr>
            <w:tcW w:w="1851" w:type="dxa"/>
          </w:tcPr>
          <w:p w:rsidR="00F15649" w:rsidRPr="00F15649" w:rsidRDefault="00F15649" w:rsidP="00F15649">
            <w:pPr>
              <w:overflowPunct/>
              <w:jc w:val="right"/>
              <w:textAlignment w:val="auto"/>
              <w:rPr>
                <w:rFonts w:ascii="Trebuchet MS" w:hAnsi="Trebuchet MS" w:cs="Trebuchet MS"/>
                <w:b/>
                <w:bCs/>
                <w:color w:val="000000"/>
                <w:szCs w:val="24"/>
                <w:u w:val="double"/>
              </w:rPr>
            </w:pPr>
            <w:r>
              <w:rPr>
                <w:rFonts w:ascii="Trebuchet MS" w:hAnsi="Trebuchet MS" w:cs="Trebuchet MS"/>
                <w:b/>
                <w:bCs/>
                <w:color w:val="000000"/>
                <w:szCs w:val="24"/>
                <w:u w:val="double"/>
              </w:rPr>
              <w:t xml:space="preserve">         </w:t>
            </w:r>
            <w:r w:rsidRPr="00F15649">
              <w:rPr>
                <w:rFonts w:ascii="Trebuchet MS" w:hAnsi="Trebuchet MS" w:cs="Trebuchet MS"/>
                <w:b/>
                <w:bCs/>
                <w:color w:val="000000"/>
                <w:szCs w:val="24"/>
                <w:u w:val="double"/>
              </w:rPr>
              <w:t xml:space="preserve">684,610 </w:t>
            </w: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c>
          <w:tcPr>
            <w:tcW w:w="1528"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F15649">
        <w:trPr>
          <w:trHeight w:val="326"/>
        </w:trPr>
        <w:tc>
          <w:tcPr>
            <w:tcW w:w="516" w:type="dxa"/>
          </w:tcPr>
          <w:p w:rsidR="00F15649" w:rsidRPr="00F15649" w:rsidRDefault="00F15649" w:rsidP="00F15649">
            <w:pPr>
              <w:overflowPunct/>
              <w:textAlignment w:val="auto"/>
              <w:rPr>
                <w:rFonts w:ascii="Trebuchet MS" w:hAnsi="Trebuchet MS" w:cs="Trebuchet MS"/>
                <w:b/>
                <w:bCs/>
                <w:color w:val="000000"/>
                <w:szCs w:val="24"/>
              </w:rPr>
            </w:pPr>
          </w:p>
        </w:tc>
        <w:tc>
          <w:tcPr>
            <w:tcW w:w="4273" w:type="dxa"/>
          </w:tcPr>
          <w:p w:rsidR="00F15649" w:rsidRPr="00F15649" w:rsidRDefault="00F15649" w:rsidP="00F15649">
            <w:pPr>
              <w:overflowPunct/>
              <w:textAlignment w:val="auto"/>
              <w:rPr>
                <w:rFonts w:ascii="Trebuchet MS" w:hAnsi="Trebuchet MS" w:cs="Trebuchet MS"/>
                <w:b/>
                <w:bCs/>
                <w:color w:val="000000"/>
                <w:szCs w:val="24"/>
              </w:rPr>
            </w:pPr>
          </w:p>
        </w:tc>
        <w:tc>
          <w:tcPr>
            <w:tcW w:w="1897" w:type="dxa"/>
          </w:tcPr>
          <w:p w:rsidR="00F15649" w:rsidRPr="00F15649" w:rsidRDefault="00F15649" w:rsidP="00F15649">
            <w:pPr>
              <w:overflowPunct/>
              <w:textAlignment w:val="auto"/>
              <w:rPr>
                <w:rFonts w:ascii="Trebuchet MS" w:hAnsi="Trebuchet MS" w:cs="Trebuchet MS"/>
                <w:color w:val="000000"/>
                <w:szCs w:val="24"/>
              </w:rPr>
            </w:pPr>
          </w:p>
        </w:tc>
        <w:tc>
          <w:tcPr>
            <w:tcW w:w="1851" w:type="dxa"/>
          </w:tcPr>
          <w:p w:rsidR="00F15649" w:rsidRPr="00F15649" w:rsidRDefault="00F15649" w:rsidP="00F15649">
            <w:pPr>
              <w:overflowPunct/>
              <w:jc w:val="right"/>
              <w:textAlignment w:val="auto"/>
              <w:rPr>
                <w:rFonts w:ascii="Trebuchet MS" w:hAnsi="Trebuchet MS" w:cs="Trebuchet MS"/>
                <w:color w:val="000000"/>
                <w:szCs w:val="24"/>
              </w:rPr>
            </w:pP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c>
          <w:tcPr>
            <w:tcW w:w="1528"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F15649">
        <w:trPr>
          <w:trHeight w:val="326"/>
        </w:trPr>
        <w:tc>
          <w:tcPr>
            <w:tcW w:w="516" w:type="dxa"/>
          </w:tcPr>
          <w:p w:rsidR="00F15649" w:rsidRPr="00F15649" w:rsidRDefault="00F15649" w:rsidP="00F15649">
            <w:pPr>
              <w:overflowPunct/>
              <w:textAlignment w:val="auto"/>
              <w:rPr>
                <w:rFonts w:ascii="Trebuchet MS" w:hAnsi="Trebuchet MS" w:cs="Trebuchet MS"/>
                <w:b/>
                <w:bCs/>
                <w:color w:val="000000"/>
                <w:szCs w:val="24"/>
              </w:rPr>
            </w:pPr>
            <w:r w:rsidRPr="00F15649">
              <w:rPr>
                <w:rFonts w:ascii="Trebuchet MS" w:hAnsi="Trebuchet MS" w:cs="Trebuchet MS"/>
                <w:b/>
                <w:bCs/>
                <w:color w:val="000000"/>
                <w:szCs w:val="24"/>
              </w:rPr>
              <w:t>6</w:t>
            </w:r>
          </w:p>
        </w:tc>
        <w:tc>
          <w:tcPr>
            <w:tcW w:w="4273" w:type="dxa"/>
          </w:tcPr>
          <w:p w:rsidR="00F15649" w:rsidRPr="00F15649" w:rsidRDefault="00F15649" w:rsidP="00F15649">
            <w:pPr>
              <w:overflowPunct/>
              <w:textAlignment w:val="auto"/>
              <w:rPr>
                <w:rFonts w:ascii="Trebuchet MS" w:hAnsi="Trebuchet MS" w:cs="Trebuchet MS"/>
                <w:b/>
                <w:bCs/>
                <w:color w:val="000000"/>
                <w:szCs w:val="24"/>
              </w:rPr>
            </w:pPr>
            <w:r w:rsidRPr="00F15649">
              <w:rPr>
                <w:rFonts w:ascii="Trebuchet MS" w:hAnsi="Trebuchet MS" w:cs="Trebuchet MS"/>
                <w:b/>
                <w:bCs/>
                <w:color w:val="000000"/>
                <w:szCs w:val="24"/>
              </w:rPr>
              <w:t>INVESTMENTS</w:t>
            </w:r>
          </w:p>
        </w:tc>
        <w:tc>
          <w:tcPr>
            <w:tcW w:w="1897" w:type="dxa"/>
          </w:tcPr>
          <w:p w:rsidR="00F15649" w:rsidRPr="00F15649" w:rsidRDefault="00F15649" w:rsidP="00F15649">
            <w:pPr>
              <w:overflowPunct/>
              <w:jc w:val="right"/>
              <w:textAlignment w:val="auto"/>
              <w:rPr>
                <w:rFonts w:ascii="Trebuchet MS" w:hAnsi="Trebuchet MS" w:cs="Trebuchet MS"/>
                <w:b/>
                <w:bCs/>
                <w:color w:val="000000"/>
                <w:szCs w:val="24"/>
              </w:rPr>
            </w:pPr>
          </w:p>
        </w:tc>
        <w:tc>
          <w:tcPr>
            <w:tcW w:w="1851" w:type="dxa"/>
          </w:tcPr>
          <w:p w:rsidR="00F15649" w:rsidRPr="00F15649" w:rsidRDefault="00F15649" w:rsidP="00F15649">
            <w:pPr>
              <w:overflowPunct/>
              <w:jc w:val="right"/>
              <w:textAlignment w:val="auto"/>
              <w:rPr>
                <w:rFonts w:ascii="Trebuchet MS" w:hAnsi="Trebuchet MS" w:cs="Trebuchet MS"/>
                <w:color w:val="000000"/>
                <w:szCs w:val="24"/>
              </w:rPr>
            </w:pP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c>
          <w:tcPr>
            <w:tcW w:w="1528"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F15649">
        <w:trPr>
          <w:trHeight w:val="367"/>
        </w:trPr>
        <w:tc>
          <w:tcPr>
            <w:tcW w:w="516" w:type="dxa"/>
          </w:tcPr>
          <w:p w:rsidR="00F15649" w:rsidRPr="00F15649" w:rsidRDefault="00F15649" w:rsidP="00F15649">
            <w:pPr>
              <w:overflowPunct/>
              <w:textAlignment w:val="auto"/>
              <w:rPr>
                <w:rFonts w:ascii="Trebuchet MS" w:hAnsi="Trebuchet MS" w:cs="Trebuchet MS"/>
                <w:b/>
                <w:bCs/>
                <w:color w:val="000000"/>
                <w:szCs w:val="24"/>
              </w:rPr>
            </w:pPr>
          </w:p>
        </w:tc>
        <w:tc>
          <w:tcPr>
            <w:tcW w:w="4273" w:type="dxa"/>
          </w:tcPr>
          <w:p w:rsidR="00F15649" w:rsidRPr="00F15649" w:rsidRDefault="00F15649" w:rsidP="00F15649">
            <w:pPr>
              <w:overflowPunct/>
              <w:textAlignment w:val="auto"/>
              <w:rPr>
                <w:rFonts w:ascii="Trebuchet MS" w:hAnsi="Trebuchet MS" w:cs="Trebuchet MS"/>
                <w:color w:val="000000"/>
                <w:szCs w:val="24"/>
              </w:rPr>
            </w:pPr>
            <w:r w:rsidRPr="00F15649">
              <w:rPr>
                <w:rFonts w:ascii="Trebuchet MS" w:hAnsi="Trebuchet MS" w:cs="Trebuchet MS"/>
                <w:color w:val="000000"/>
                <w:szCs w:val="24"/>
              </w:rPr>
              <w:t>Habari Node Limited</w:t>
            </w:r>
          </w:p>
        </w:tc>
        <w:tc>
          <w:tcPr>
            <w:tcW w:w="1897" w:type="dxa"/>
          </w:tcPr>
          <w:p w:rsidR="00F15649" w:rsidRPr="00F15649" w:rsidRDefault="00F15649" w:rsidP="00F15649">
            <w:pPr>
              <w:overflowPunct/>
              <w:jc w:val="right"/>
              <w:textAlignment w:val="auto"/>
              <w:rPr>
                <w:rFonts w:ascii="Trebuchet MS" w:hAnsi="Trebuchet MS" w:cs="Trebuchet MS"/>
                <w:b/>
                <w:bCs/>
                <w:color w:val="000000"/>
                <w:szCs w:val="24"/>
                <w:u w:val="double"/>
              </w:rPr>
            </w:pPr>
            <w:r>
              <w:rPr>
                <w:rFonts w:ascii="Trebuchet MS" w:hAnsi="Trebuchet MS" w:cs="Trebuchet MS"/>
                <w:b/>
                <w:bCs/>
                <w:color w:val="000000"/>
                <w:szCs w:val="24"/>
                <w:u w:val="double"/>
              </w:rPr>
              <w:t xml:space="preserve">   </w:t>
            </w:r>
            <w:r w:rsidRPr="00F15649">
              <w:rPr>
                <w:rFonts w:ascii="Trebuchet MS" w:hAnsi="Trebuchet MS" w:cs="Trebuchet MS"/>
                <w:b/>
                <w:bCs/>
                <w:color w:val="000000"/>
                <w:szCs w:val="24"/>
                <w:u w:val="double"/>
              </w:rPr>
              <w:t xml:space="preserve">204,949,821 </w:t>
            </w:r>
          </w:p>
        </w:tc>
        <w:tc>
          <w:tcPr>
            <w:tcW w:w="1851" w:type="dxa"/>
          </w:tcPr>
          <w:p w:rsidR="00F15649" w:rsidRPr="00F15649" w:rsidRDefault="00F15649" w:rsidP="00F15649">
            <w:pPr>
              <w:overflowPunct/>
              <w:jc w:val="right"/>
              <w:textAlignment w:val="auto"/>
              <w:rPr>
                <w:rFonts w:ascii="Trebuchet MS" w:hAnsi="Trebuchet MS" w:cs="Trebuchet MS"/>
                <w:b/>
                <w:bCs/>
                <w:color w:val="000000"/>
                <w:szCs w:val="24"/>
                <w:u w:val="double"/>
              </w:rPr>
            </w:pPr>
            <w:r>
              <w:rPr>
                <w:rFonts w:ascii="Trebuchet MS" w:hAnsi="Trebuchet MS" w:cs="Trebuchet MS"/>
                <w:b/>
                <w:bCs/>
                <w:color w:val="000000"/>
                <w:szCs w:val="24"/>
                <w:u w:val="double"/>
              </w:rPr>
              <w:t xml:space="preserve">  </w:t>
            </w:r>
            <w:r w:rsidRPr="00F15649">
              <w:rPr>
                <w:rFonts w:ascii="Trebuchet MS" w:hAnsi="Trebuchet MS" w:cs="Trebuchet MS"/>
                <w:b/>
                <w:bCs/>
                <w:color w:val="000000"/>
                <w:szCs w:val="24"/>
                <w:u w:val="double"/>
              </w:rPr>
              <w:t xml:space="preserve">204,949,821 </w:t>
            </w: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c>
          <w:tcPr>
            <w:tcW w:w="1528"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F15649">
        <w:trPr>
          <w:trHeight w:val="1106"/>
        </w:trPr>
        <w:tc>
          <w:tcPr>
            <w:tcW w:w="516" w:type="dxa"/>
          </w:tcPr>
          <w:p w:rsidR="00F15649" w:rsidRPr="00F15649" w:rsidRDefault="00F15649" w:rsidP="00F15649">
            <w:pPr>
              <w:overflowPunct/>
              <w:textAlignment w:val="auto"/>
              <w:rPr>
                <w:rFonts w:ascii="Trebuchet MS" w:hAnsi="Trebuchet MS" w:cs="Trebuchet MS"/>
                <w:b/>
                <w:bCs/>
                <w:color w:val="000000"/>
                <w:szCs w:val="24"/>
              </w:rPr>
            </w:pPr>
          </w:p>
        </w:tc>
        <w:tc>
          <w:tcPr>
            <w:tcW w:w="9785" w:type="dxa"/>
            <w:gridSpan w:val="5"/>
          </w:tcPr>
          <w:p w:rsidR="003E19E3" w:rsidRDefault="003E19E3" w:rsidP="003E19E3">
            <w:pPr>
              <w:overflowPunct/>
              <w:jc w:val="both"/>
              <w:textAlignment w:val="auto"/>
              <w:rPr>
                <w:rFonts w:ascii="Trebuchet MS" w:hAnsi="Trebuchet MS" w:cs="Trebuchet MS"/>
                <w:color w:val="000000"/>
                <w:szCs w:val="24"/>
              </w:rPr>
            </w:pPr>
          </w:p>
          <w:p w:rsidR="00F15649" w:rsidRPr="00F15649" w:rsidRDefault="00F15649" w:rsidP="003E19E3">
            <w:pPr>
              <w:overflowPunct/>
              <w:jc w:val="both"/>
              <w:textAlignment w:val="auto"/>
              <w:rPr>
                <w:rFonts w:ascii="Trebuchet MS" w:hAnsi="Trebuchet MS" w:cs="Trebuchet MS"/>
                <w:color w:val="000000"/>
                <w:szCs w:val="24"/>
              </w:rPr>
            </w:pPr>
            <w:r w:rsidRPr="00F15649">
              <w:rPr>
                <w:rFonts w:ascii="Trebuchet MS" w:hAnsi="Trebuchet MS" w:cs="Trebuchet MS"/>
                <w:color w:val="000000"/>
                <w:szCs w:val="24"/>
              </w:rPr>
              <w:t xml:space="preserve">On 1st June 2010 Habari Node Limited (HNL) that was formed as a Joint Venture company by Arusha Node Marie (ANM) and AFAM Limited as equal partners started its operation by taking over assets and technical operation of Arusha Node Marie. </w:t>
            </w:r>
          </w:p>
        </w:tc>
      </w:tr>
      <w:tr w:rsidR="00F15649" w:rsidRPr="00F15649" w:rsidTr="00F15649">
        <w:trPr>
          <w:trHeight w:val="326"/>
        </w:trPr>
        <w:tc>
          <w:tcPr>
            <w:tcW w:w="516" w:type="dxa"/>
          </w:tcPr>
          <w:p w:rsidR="00F15649" w:rsidRPr="00F15649" w:rsidRDefault="00F15649" w:rsidP="00F15649">
            <w:pPr>
              <w:overflowPunct/>
              <w:textAlignment w:val="auto"/>
              <w:rPr>
                <w:rFonts w:ascii="Trebuchet MS" w:hAnsi="Trebuchet MS" w:cs="Trebuchet MS"/>
                <w:b/>
                <w:bCs/>
                <w:color w:val="000000"/>
                <w:szCs w:val="24"/>
              </w:rPr>
            </w:pPr>
          </w:p>
        </w:tc>
        <w:tc>
          <w:tcPr>
            <w:tcW w:w="4273" w:type="dxa"/>
          </w:tcPr>
          <w:p w:rsidR="00F15649" w:rsidRPr="00F15649" w:rsidRDefault="00F15649" w:rsidP="00F15649">
            <w:pPr>
              <w:overflowPunct/>
              <w:textAlignment w:val="auto"/>
              <w:rPr>
                <w:rFonts w:ascii="Trebuchet MS" w:hAnsi="Trebuchet MS" w:cs="Trebuchet MS"/>
                <w:color w:val="000000"/>
                <w:szCs w:val="24"/>
              </w:rPr>
            </w:pPr>
          </w:p>
        </w:tc>
        <w:tc>
          <w:tcPr>
            <w:tcW w:w="1897" w:type="dxa"/>
          </w:tcPr>
          <w:p w:rsidR="00F15649" w:rsidRPr="00F15649" w:rsidRDefault="00F15649" w:rsidP="00F15649">
            <w:pPr>
              <w:overflowPunct/>
              <w:textAlignment w:val="auto"/>
              <w:rPr>
                <w:rFonts w:ascii="Trebuchet MS" w:hAnsi="Trebuchet MS" w:cs="Trebuchet MS"/>
                <w:color w:val="000000"/>
                <w:szCs w:val="24"/>
              </w:rPr>
            </w:pPr>
          </w:p>
        </w:tc>
        <w:tc>
          <w:tcPr>
            <w:tcW w:w="1851" w:type="dxa"/>
          </w:tcPr>
          <w:p w:rsidR="00F15649" w:rsidRPr="00F15649" w:rsidRDefault="00F15649" w:rsidP="00F15649">
            <w:pPr>
              <w:overflowPunct/>
              <w:textAlignment w:val="auto"/>
              <w:rPr>
                <w:rFonts w:ascii="Trebuchet MS" w:hAnsi="Trebuchet MS" w:cs="Trebuchet MS"/>
                <w:color w:val="000000"/>
                <w:szCs w:val="24"/>
              </w:rPr>
            </w:pPr>
          </w:p>
        </w:tc>
        <w:tc>
          <w:tcPr>
            <w:tcW w:w="236" w:type="dxa"/>
          </w:tcPr>
          <w:p w:rsidR="00F15649" w:rsidRPr="00F15649" w:rsidRDefault="00F15649" w:rsidP="00F15649">
            <w:pPr>
              <w:overflowPunct/>
              <w:textAlignment w:val="auto"/>
              <w:rPr>
                <w:rFonts w:ascii="Trebuchet MS" w:hAnsi="Trebuchet MS" w:cs="Trebuchet MS"/>
                <w:color w:val="000000"/>
                <w:szCs w:val="24"/>
              </w:rPr>
            </w:pPr>
          </w:p>
        </w:tc>
        <w:tc>
          <w:tcPr>
            <w:tcW w:w="1528" w:type="dxa"/>
          </w:tcPr>
          <w:p w:rsidR="00F15649" w:rsidRPr="00F15649" w:rsidRDefault="00F15649" w:rsidP="00F15649">
            <w:pPr>
              <w:overflowPunct/>
              <w:textAlignment w:val="auto"/>
              <w:rPr>
                <w:rFonts w:ascii="Trebuchet MS" w:hAnsi="Trebuchet MS" w:cs="Trebuchet MS"/>
                <w:color w:val="000000"/>
                <w:szCs w:val="24"/>
              </w:rPr>
            </w:pPr>
          </w:p>
        </w:tc>
      </w:tr>
      <w:tr w:rsidR="00F15649" w:rsidRPr="00F15649" w:rsidTr="00F15649">
        <w:trPr>
          <w:trHeight w:val="326"/>
        </w:trPr>
        <w:tc>
          <w:tcPr>
            <w:tcW w:w="516" w:type="dxa"/>
          </w:tcPr>
          <w:p w:rsidR="00F15649" w:rsidRPr="00F15649" w:rsidRDefault="00F15649" w:rsidP="00F15649">
            <w:pPr>
              <w:overflowPunct/>
              <w:textAlignment w:val="auto"/>
              <w:rPr>
                <w:rFonts w:ascii="Trebuchet MS" w:hAnsi="Trebuchet MS" w:cs="Trebuchet MS"/>
                <w:b/>
                <w:bCs/>
                <w:color w:val="000000"/>
                <w:szCs w:val="24"/>
              </w:rPr>
            </w:pPr>
          </w:p>
        </w:tc>
        <w:tc>
          <w:tcPr>
            <w:tcW w:w="4273" w:type="dxa"/>
          </w:tcPr>
          <w:p w:rsidR="00F15649" w:rsidRPr="00F15649" w:rsidRDefault="00F15649" w:rsidP="00F15649">
            <w:pPr>
              <w:overflowPunct/>
              <w:textAlignment w:val="auto"/>
              <w:rPr>
                <w:rFonts w:ascii="Trebuchet MS" w:hAnsi="Trebuchet MS" w:cs="Trebuchet MS"/>
                <w:b/>
                <w:bCs/>
                <w:color w:val="000000"/>
                <w:szCs w:val="24"/>
              </w:rPr>
            </w:pPr>
          </w:p>
        </w:tc>
        <w:tc>
          <w:tcPr>
            <w:tcW w:w="1897" w:type="dxa"/>
          </w:tcPr>
          <w:p w:rsidR="00F15649" w:rsidRPr="00F15649" w:rsidRDefault="00F15649" w:rsidP="00F15649">
            <w:pPr>
              <w:overflowPunct/>
              <w:jc w:val="right"/>
              <w:textAlignment w:val="auto"/>
              <w:rPr>
                <w:rFonts w:ascii="Trebuchet MS" w:hAnsi="Trebuchet MS" w:cs="Trebuchet MS"/>
                <w:color w:val="000000"/>
                <w:szCs w:val="24"/>
              </w:rPr>
            </w:pPr>
          </w:p>
        </w:tc>
        <w:tc>
          <w:tcPr>
            <w:tcW w:w="1851" w:type="dxa"/>
          </w:tcPr>
          <w:p w:rsidR="00F15649" w:rsidRPr="00F15649" w:rsidRDefault="00F15649" w:rsidP="00F15649">
            <w:pPr>
              <w:overflowPunct/>
              <w:textAlignment w:val="auto"/>
              <w:rPr>
                <w:rFonts w:ascii="Trebuchet MS" w:hAnsi="Trebuchet MS" w:cs="Trebuchet MS"/>
                <w:color w:val="000000"/>
                <w:szCs w:val="24"/>
              </w:rPr>
            </w:pPr>
          </w:p>
        </w:tc>
        <w:tc>
          <w:tcPr>
            <w:tcW w:w="236" w:type="dxa"/>
          </w:tcPr>
          <w:p w:rsidR="00F15649" w:rsidRPr="00F15649" w:rsidRDefault="00F15649" w:rsidP="00F15649">
            <w:pPr>
              <w:overflowPunct/>
              <w:textAlignment w:val="auto"/>
              <w:rPr>
                <w:rFonts w:ascii="Trebuchet MS" w:hAnsi="Trebuchet MS" w:cs="Trebuchet MS"/>
                <w:color w:val="000000"/>
                <w:szCs w:val="24"/>
              </w:rPr>
            </w:pPr>
          </w:p>
        </w:tc>
        <w:tc>
          <w:tcPr>
            <w:tcW w:w="1528" w:type="dxa"/>
          </w:tcPr>
          <w:p w:rsidR="00F15649" w:rsidRPr="00F15649" w:rsidRDefault="00F15649" w:rsidP="00F15649">
            <w:pPr>
              <w:overflowPunct/>
              <w:textAlignment w:val="auto"/>
              <w:rPr>
                <w:rFonts w:ascii="Trebuchet MS" w:hAnsi="Trebuchet MS" w:cs="Trebuchet MS"/>
                <w:color w:val="000000"/>
                <w:szCs w:val="24"/>
              </w:rPr>
            </w:pPr>
          </w:p>
        </w:tc>
      </w:tr>
      <w:tr w:rsidR="00F15649" w:rsidRPr="00F15649" w:rsidTr="00F15649">
        <w:trPr>
          <w:trHeight w:val="326"/>
        </w:trPr>
        <w:tc>
          <w:tcPr>
            <w:tcW w:w="516" w:type="dxa"/>
          </w:tcPr>
          <w:p w:rsidR="00F15649" w:rsidRPr="00F15649" w:rsidRDefault="00F15649" w:rsidP="00F15649">
            <w:pPr>
              <w:overflowPunct/>
              <w:textAlignment w:val="auto"/>
              <w:rPr>
                <w:rFonts w:ascii="Trebuchet MS" w:hAnsi="Trebuchet MS" w:cs="Trebuchet MS"/>
                <w:b/>
                <w:bCs/>
                <w:color w:val="000000"/>
                <w:szCs w:val="24"/>
              </w:rPr>
            </w:pPr>
          </w:p>
        </w:tc>
        <w:tc>
          <w:tcPr>
            <w:tcW w:w="4273" w:type="dxa"/>
          </w:tcPr>
          <w:p w:rsidR="00F15649" w:rsidRPr="00F15649" w:rsidRDefault="00F15649" w:rsidP="00F15649">
            <w:pPr>
              <w:overflowPunct/>
              <w:jc w:val="right"/>
              <w:textAlignment w:val="auto"/>
              <w:rPr>
                <w:rFonts w:ascii="Trebuchet MS" w:hAnsi="Trebuchet MS" w:cs="Trebuchet MS"/>
                <w:b/>
                <w:bCs/>
                <w:color w:val="000000"/>
                <w:szCs w:val="24"/>
              </w:rPr>
            </w:pPr>
          </w:p>
        </w:tc>
        <w:tc>
          <w:tcPr>
            <w:tcW w:w="1897" w:type="dxa"/>
          </w:tcPr>
          <w:p w:rsidR="00F15649" w:rsidRPr="00F15649" w:rsidRDefault="00F15649" w:rsidP="00F15649">
            <w:pPr>
              <w:overflowPunct/>
              <w:jc w:val="right"/>
              <w:textAlignment w:val="auto"/>
              <w:rPr>
                <w:rFonts w:ascii="Trebuchet MS" w:hAnsi="Trebuchet MS" w:cs="Trebuchet MS"/>
                <w:b/>
                <w:bCs/>
                <w:color w:val="000000"/>
                <w:szCs w:val="24"/>
              </w:rPr>
            </w:pPr>
            <w:r w:rsidRPr="00F15649">
              <w:rPr>
                <w:rFonts w:ascii="Trebuchet MS" w:hAnsi="Trebuchet MS" w:cs="Trebuchet MS"/>
                <w:b/>
                <w:bCs/>
                <w:color w:val="000000"/>
                <w:szCs w:val="24"/>
              </w:rPr>
              <w:t>2013</w:t>
            </w:r>
          </w:p>
        </w:tc>
        <w:tc>
          <w:tcPr>
            <w:tcW w:w="1851" w:type="dxa"/>
          </w:tcPr>
          <w:p w:rsidR="00F15649" w:rsidRPr="00F15649" w:rsidRDefault="00F15649" w:rsidP="00F15649">
            <w:pPr>
              <w:overflowPunct/>
              <w:jc w:val="right"/>
              <w:textAlignment w:val="auto"/>
              <w:rPr>
                <w:rFonts w:ascii="Trebuchet MS" w:hAnsi="Trebuchet MS" w:cs="Trebuchet MS"/>
                <w:b/>
                <w:bCs/>
                <w:color w:val="000000"/>
                <w:szCs w:val="24"/>
              </w:rPr>
            </w:pPr>
            <w:r w:rsidRPr="00F15649">
              <w:rPr>
                <w:rFonts w:ascii="Trebuchet MS" w:hAnsi="Trebuchet MS" w:cs="Trebuchet MS"/>
                <w:b/>
                <w:bCs/>
                <w:color w:val="000000"/>
                <w:szCs w:val="24"/>
              </w:rPr>
              <w:t>2012</w:t>
            </w: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c>
          <w:tcPr>
            <w:tcW w:w="1528"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F15649">
        <w:trPr>
          <w:trHeight w:val="326"/>
        </w:trPr>
        <w:tc>
          <w:tcPr>
            <w:tcW w:w="516" w:type="dxa"/>
          </w:tcPr>
          <w:p w:rsidR="00F15649" w:rsidRPr="00F15649" w:rsidRDefault="00F15649" w:rsidP="00F15649">
            <w:pPr>
              <w:overflowPunct/>
              <w:textAlignment w:val="auto"/>
              <w:rPr>
                <w:rFonts w:ascii="Trebuchet MS" w:hAnsi="Trebuchet MS" w:cs="Trebuchet MS"/>
                <w:b/>
                <w:bCs/>
                <w:color w:val="000000"/>
                <w:szCs w:val="24"/>
              </w:rPr>
            </w:pPr>
            <w:r w:rsidRPr="00F15649">
              <w:rPr>
                <w:rFonts w:ascii="Trebuchet MS" w:hAnsi="Trebuchet MS" w:cs="Trebuchet MS"/>
                <w:b/>
                <w:bCs/>
                <w:color w:val="000000"/>
                <w:szCs w:val="24"/>
              </w:rPr>
              <w:t>7</w:t>
            </w:r>
          </w:p>
        </w:tc>
        <w:tc>
          <w:tcPr>
            <w:tcW w:w="4273" w:type="dxa"/>
          </w:tcPr>
          <w:p w:rsidR="00F15649" w:rsidRPr="00F15649" w:rsidRDefault="00F15649" w:rsidP="00F15649">
            <w:pPr>
              <w:overflowPunct/>
              <w:textAlignment w:val="auto"/>
              <w:rPr>
                <w:rFonts w:ascii="Trebuchet MS" w:hAnsi="Trebuchet MS" w:cs="Trebuchet MS"/>
                <w:b/>
                <w:bCs/>
                <w:color w:val="000000"/>
                <w:szCs w:val="24"/>
              </w:rPr>
            </w:pPr>
            <w:r w:rsidRPr="00F15649">
              <w:rPr>
                <w:rFonts w:ascii="Trebuchet MS" w:hAnsi="Trebuchet MS" w:cs="Trebuchet MS"/>
                <w:b/>
                <w:bCs/>
                <w:color w:val="000000"/>
                <w:szCs w:val="24"/>
              </w:rPr>
              <w:t>CASH AND CASH EQUIVALENTS</w:t>
            </w:r>
          </w:p>
        </w:tc>
        <w:tc>
          <w:tcPr>
            <w:tcW w:w="1897" w:type="dxa"/>
          </w:tcPr>
          <w:p w:rsidR="00F15649" w:rsidRPr="00F15649" w:rsidRDefault="00F15649" w:rsidP="00F15649">
            <w:pPr>
              <w:overflowPunct/>
              <w:jc w:val="right"/>
              <w:textAlignment w:val="auto"/>
              <w:rPr>
                <w:rFonts w:ascii="Trebuchet MS" w:hAnsi="Trebuchet MS" w:cs="Trebuchet MS"/>
                <w:b/>
                <w:bCs/>
                <w:color w:val="000000"/>
                <w:szCs w:val="24"/>
              </w:rPr>
            </w:pPr>
            <w:r w:rsidRPr="00F15649">
              <w:rPr>
                <w:rFonts w:ascii="Trebuchet MS" w:hAnsi="Trebuchet MS" w:cs="Trebuchet MS"/>
                <w:b/>
                <w:bCs/>
                <w:color w:val="000000"/>
                <w:szCs w:val="24"/>
              </w:rPr>
              <w:t>TZS</w:t>
            </w:r>
          </w:p>
        </w:tc>
        <w:tc>
          <w:tcPr>
            <w:tcW w:w="1851" w:type="dxa"/>
          </w:tcPr>
          <w:p w:rsidR="00F15649" w:rsidRPr="00F15649" w:rsidRDefault="00F15649" w:rsidP="00F15649">
            <w:pPr>
              <w:overflowPunct/>
              <w:jc w:val="right"/>
              <w:textAlignment w:val="auto"/>
              <w:rPr>
                <w:rFonts w:ascii="Trebuchet MS" w:hAnsi="Trebuchet MS" w:cs="Trebuchet MS"/>
                <w:b/>
                <w:bCs/>
                <w:color w:val="000000"/>
                <w:szCs w:val="24"/>
              </w:rPr>
            </w:pPr>
            <w:r w:rsidRPr="00F15649">
              <w:rPr>
                <w:rFonts w:ascii="Trebuchet MS" w:hAnsi="Trebuchet MS" w:cs="Trebuchet MS"/>
                <w:b/>
                <w:bCs/>
                <w:color w:val="000000"/>
                <w:szCs w:val="24"/>
              </w:rPr>
              <w:t>TZS</w:t>
            </w: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c>
          <w:tcPr>
            <w:tcW w:w="1528"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F15649">
        <w:trPr>
          <w:trHeight w:val="326"/>
        </w:trPr>
        <w:tc>
          <w:tcPr>
            <w:tcW w:w="516" w:type="dxa"/>
          </w:tcPr>
          <w:p w:rsidR="00F15649" w:rsidRPr="00F15649" w:rsidRDefault="00F15649" w:rsidP="00F15649">
            <w:pPr>
              <w:overflowPunct/>
              <w:textAlignment w:val="auto"/>
              <w:rPr>
                <w:rFonts w:ascii="Trebuchet MS" w:hAnsi="Trebuchet MS" w:cs="Trebuchet MS"/>
                <w:b/>
                <w:bCs/>
                <w:color w:val="000000"/>
                <w:szCs w:val="24"/>
              </w:rPr>
            </w:pPr>
          </w:p>
        </w:tc>
        <w:tc>
          <w:tcPr>
            <w:tcW w:w="4273" w:type="dxa"/>
          </w:tcPr>
          <w:p w:rsidR="00F15649" w:rsidRPr="00F15649" w:rsidRDefault="00F15649" w:rsidP="00F15649">
            <w:pPr>
              <w:overflowPunct/>
              <w:textAlignment w:val="auto"/>
              <w:rPr>
                <w:rFonts w:ascii="Trebuchet MS" w:hAnsi="Trebuchet MS" w:cs="Trebuchet MS"/>
                <w:color w:val="000000"/>
                <w:szCs w:val="24"/>
              </w:rPr>
            </w:pPr>
            <w:r w:rsidRPr="00F15649">
              <w:rPr>
                <w:rFonts w:ascii="Trebuchet MS" w:hAnsi="Trebuchet MS" w:cs="Trebuchet MS"/>
                <w:color w:val="000000"/>
                <w:szCs w:val="24"/>
              </w:rPr>
              <w:t>Stanbic bank TShs</w:t>
            </w:r>
          </w:p>
        </w:tc>
        <w:tc>
          <w:tcPr>
            <w:tcW w:w="1897" w:type="dxa"/>
          </w:tcPr>
          <w:p w:rsidR="00F15649" w:rsidRPr="00F15649" w:rsidRDefault="00F15649" w:rsidP="00F15649">
            <w:pPr>
              <w:overflowPunct/>
              <w:jc w:val="right"/>
              <w:textAlignment w:val="auto"/>
              <w:rPr>
                <w:rFonts w:ascii="Trebuchet MS" w:hAnsi="Trebuchet MS" w:cs="Trebuchet MS"/>
                <w:color w:val="000000"/>
                <w:szCs w:val="24"/>
              </w:rPr>
            </w:pPr>
            <w:r>
              <w:rPr>
                <w:rFonts w:ascii="Trebuchet MS" w:hAnsi="Trebuchet MS" w:cs="Trebuchet MS"/>
                <w:color w:val="000000"/>
                <w:szCs w:val="24"/>
              </w:rPr>
              <w:t xml:space="preserve">        </w:t>
            </w:r>
            <w:r w:rsidRPr="00F15649">
              <w:rPr>
                <w:rFonts w:ascii="Trebuchet MS" w:hAnsi="Trebuchet MS" w:cs="Trebuchet MS"/>
                <w:color w:val="000000"/>
                <w:szCs w:val="24"/>
              </w:rPr>
              <w:t xml:space="preserve">2,430,300 </w:t>
            </w:r>
          </w:p>
        </w:tc>
        <w:tc>
          <w:tcPr>
            <w:tcW w:w="1851" w:type="dxa"/>
          </w:tcPr>
          <w:p w:rsidR="00F15649" w:rsidRPr="00F15649" w:rsidRDefault="00F15649" w:rsidP="00F15649">
            <w:pPr>
              <w:overflowPunct/>
              <w:jc w:val="right"/>
              <w:textAlignment w:val="auto"/>
              <w:rPr>
                <w:rFonts w:ascii="Trebuchet MS" w:hAnsi="Trebuchet MS" w:cs="Trebuchet MS"/>
                <w:color w:val="000000"/>
                <w:szCs w:val="24"/>
              </w:rPr>
            </w:pPr>
            <w:r>
              <w:rPr>
                <w:rFonts w:ascii="Trebuchet MS" w:hAnsi="Trebuchet MS" w:cs="Trebuchet MS"/>
                <w:color w:val="000000"/>
                <w:szCs w:val="24"/>
              </w:rPr>
              <w:t xml:space="preserve">        </w:t>
            </w:r>
            <w:r w:rsidRPr="00F15649">
              <w:rPr>
                <w:rFonts w:ascii="Trebuchet MS" w:hAnsi="Trebuchet MS" w:cs="Trebuchet MS"/>
                <w:color w:val="000000"/>
                <w:szCs w:val="24"/>
              </w:rPr>
              <w:t xml:space="preserve">2,394,300 </w:t>
            </w: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c>
          <w:tcPr>
            <w:tcW w:w="1528"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F15649">
        <w:trPr>
          <w:trHeight w:val="326"/>
        </w:trPr>
        <w:tc>
          <w:tcPr>
            <w:tcW w:w="516" w:type="dxa"/>
          </w:tcPr>
          <w:p w:rsidR="00F15649" w:rsidRPr="00F15649" w:rsidRDefault="00F15649" w:rsidP="00F15649">
            <w:pPr>
              <w:overflowPunct/>
              <w:textAlignment w:val="auto"/>
              <w:rPr>
                <w:rFonts w:ascii="Trebuchet MS" w:hAnsi="Trebuchet MS" w:cs="Trebuchet MS"/>
                <w:b/>
                <w:bCs/>
                <w:color w:val="000000"/>
                <w:szCs w:val="24"/>
              </w:rPr>
            </w:pPr>
          </w:p>
        </w:tc>
        <w:tc>
          <w:tcPr>
            <w:tcW w:w="4273" w:type="dxa"/>
          </w:tcPr>
          <w:p w:rsidR="00F15649" w:rsidRPr="00F15649" w:rsidRDefault="00F15649" w:rsidP="00F15649">
            <w:pPr>
              <w:overflowPunct/>
              <w:textAlignment w:val="auto"/>
              <w:rPr>
                <w:rFonts w:ascii="Trebuchet MS" w:hAnsi="Trebuchet MS" w:cs="Trebuchet MS"/>
                <w:color w:val="000000"/>
                <w:szCs w:val="24"/>
              </w:rPr>
            </w:pPr>
            <w:r w:rsidRPr="00F15649">
              <w:rPr>
                <w:rFonts w:ascii="Trebuchet MS" w:hAnsi="Trebuchet MS" w:cs="Trebuchet MS"/>
                <w:color w:val="000000"/>
                <w:szCs w:val="24"/>
              </w:rPr>
              <w:t>Stanbic bank USD</w:t>
            </w:r>
          </w:p>
        </w:tc>
        <w:tc>
          <w:tcPr>
            <w:tcW w:w="1897" w:type="dxa"/>
          </w:tcPr>
          <w:p w:rsidR="00F15649" w:rsidRPr="00F15649" w:rsidRDefault="00F15649" w:rsidP="00F15649">
            <w:pPr>
              <w:overflowPunct/>
              <w:jc w:val="right"/>
              <w:textAlignment w:val="auto"/>
              <w:rPr>
                <w:rFonts w:ascii="Trebuchet MS" w:hAnsi="Trebuchet MS" w:cs="Trebuchet MS"/>
                <w:color w:val="000000"/>
                <w:szCs w:val="24"/>
              </w:rPr>
            </w:pPr>
            <w:r>
              <w:rPr>
                <w:rFonts w:ascii="Trebuchet MS" w:hAnsi="Trebuchet MS" w:cs="Trebuchet MS"/>
                <w:color w:val="000000"/>
                <w:szCs w:val="24"/>
              </w:rPr>
              <w:t xml:space="preserve">           </w:t>
            </w:r>
            <w:r w:rsidRPr="00F15649">
              <w:rPr>
                <w:rFonts w:ascii="Trebuchet MS" w:hAnsi="Trebuchet MS" w:cs="Trebuchet MS"/>
                <w:color w:val="000000"/>
                <w:szCs w:val="24"/>
              </w:rPr>
              <w:t xml:space="preserve">187,385 </w:t>
            </w:r>
          </w:p>
        </w:tc>
        <w:tc>
          <w:tcPr>
            <w:tcW w:w="1851" w:type="dxa"/>
          </w:tcPr>
          <w:p w:rsidR="00F15649" w:rsidRPr="00F15649" w:rsidRDefault="00F15649" w:rsidP="00F15649">
            <w:pPr>
              <w:overflowPunct/>
              <w:jc w:val="right"/>
              <w:textAlignment w:val="auto"/>
              <w:rPr>
                <w:rFonts w:ascii="Trebuchet MS" w:hAnsi="Trebuchet MS" w:cs="Trebuchet MS"/>
                <w:color w:val="000000"/>
                <w:szCs w:val="24"/>
              </w:rPr>
            </w:pPr>
            <w:r>
              <w:rPr>
                <w:rFonts w:ascii="Trebuchet MS" w:hAnsi="Trebuchet MS" w:cs="Trebuchet MS"/>
                <w:color w:val="000000"/>
                <w:szCs w:val="24"/>
              </w:rPr>
              <w:t xml:space="preserve">           </w:t>
            </w:r>
            <w:r w:rsidRPr="00F15649">
              <w:rPr>
                <w:rFonts w:ascii="Trebuchet MS" w:hAnsi="Trebuchet MS" w:cs="Trebuchet MS"/>
                <w:color w:val="000000"/>
                <w:szCs w:val="24"/>
              </w:rPr>
              <w:t xml:space="preserve">402,618 </w:t>
            </w: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c>
          <w:tcPr>
            <w:tcW w:w="1528"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F15649">
        <w:trPr>
          <w:trHeight w:val="367"/>
        </w:trPr>
        <w:tc>
          <w:tcPr>
            <w:tcW w:w="516" w:type="dxa"/>
          </w:tcPr>
          <w:p w:rsidR="00F15649" w:rsidRPr="00F15649" w:rsidRDefault="00F15649" w:rsidP="00F15649">
            <w:pPr>
              <w:overflowPunct/>
              <w:textAlignment w:val="auto"/>
              <w:rPr>
                <w:rFonts w:ascii="Trebuchet MS" w:hAnsi="Trebuchet MS" w:cs="Trebuchet MS"/>
                <w:b/>
                <w:bCs/>
                <w:color w:val="000000"/>
                <w:szCs w:val="24"/>
              </w:rPr>
            </w:pPr>
          </w:p>
        </w:tc>
        <w:tc>
          <w:tcPr>
            <w:tcW w:w="4273" w:type="dxa"/>
          </w:tcPr>
          <w:p w:rsidR="00F15649" w:rsidRPr="00F15649" w:rsidRDefault="00F15649" w:rsidP="00F15649">
            <w:pPr>
              <w:overflowPunct/>
              <w:textAlignment w:val="auto"/>
              <w:rPr>
                <w:rFonts w:ascii="Trebuchet MS" w:hAnsi="Trebuchet MS" w:cs="Trebuchet MS"/>
                <w:color w:val="000000"/>
                <w:szCs w:val="24"/>
              </w:rPr>
            </w:pPr>
            <w:r w:rsidRPr="00F15649">
              <w:rPr>
                <w:rFonts w:ascii="Trebuchet MS" w:hAnsi="Trebuchet MS" w:cs="Trebuchet MS"/>
                <w:color w:val="000000"/>
                <w:szCs w:val="24"/>
              </w:rPr>
              <w:t>NBC USD</w:t>
            </w:r>
          </w:p>
        </w:tc>
        <w:tc>
          <w:tcPr>
            <w:tcW w:w="1897" w:type="dxa"/>
          </w:tcPr>
          <w:p w:rsidR="00F15649" w:rsidRPr="00F15649" w:rsidRDefault="00F15649" w:rsidP="00F15649">
            <w:pPr>
              <w:overflowPunct/>
              <w:jc w:val="right"/>
              <w:textAlignment w:val="auto"/>
              <w:rPr>
                <w:rFonts w:ascii="Trebuchet MS" w:hAnsi="Trebuchet MS" w:cs="Trebuchet MS"/>
                <w:color w:val="000000"/>
                <w:szCs w:val="24"/>
                <w:u w:val="single"/>
              </w:rPr>
            </w:pPr>
            <w:r>
              <w:rPr>
                <w:rFonts w:ascii="Trebuchet MS" w:hAnsi="Trebuchet MS" w:cs="Trebuchet MS"/>
                <w:color w:val="000000"/>
                <w:szCs w:val="24"/>
                <w:u w:val="single"/>
              </w:rPr>
              <w:t xml:space="preserve">        </w:t>
            </w:r>
            <w:r w:rsidRPr="00F15649">
              <w:rPr>
                <w:rFonts w:ascii="Trebuchet MS" w:hAnsi="Trebuchet MS" w:cs="Trebuchet MS"/>
                <w:color w:val="000000"/>
                <w:szCs w:val="24"/>
                <w:u w:val="single"/>
              </w:rPr>
              <w:t xml:space="preserve">2,588,749 </w:t>
            </w:r>
          </w:p>
        </w:tc>
        <w:tc>
          <w:tcPr>
            <w:tcW w:w="1851" w:type="dxa"/>
          </w:tcPr>
          <w:p w:rsidR="00F15649" w:rsidRPr="00F15649" w:rsidRDefault="00F15649" w:rsidP="00F15649">
            <w:pPr>
              <w:overflowPunct/>
              <w:jc w:val="right"/>
              <w:textAlignment w:val="auto"/>
              <w:rPr>
                <w:rFonts w:ascii="Trebuchet MS" w:hAnsi="Trebuchet MS" w:cs="Trebuchet MS"/>
                <w:color w:val="000000"/>
                <w:szCs w:val="24"/>
                <w:u w:val="single"/>
              </w:rPr>
            </w:pPr>
            <w:r>
              <w:rPr>
                <w:rFonts w:ascii="Trebuchet MS" w:hAnsi="Trebuchet MS" w:cs="Trebuchet MS"/>
                <w:color w:val="000000"/>
                <w:szCs w:val="24"/>
                <w:u w:val="single"/>
              </w:rPr>
              <w:t xml:space="preserve">       </w:t>
            </w:r>
            <w:r w:rsidRPr="00F15649">
              <w:rPr>
                <w:rFonts w:ascii="Trebuchet MS" w:hAnsi="Trebuchet MS" w:cs="Trebuchet MS"/>
                <w:color w:val="000000"/>
                <w:szCs w:val="24"/>
                <w:u w:val="single"/>
              </w:rPr>
              <w:t xml:space="preserve">2,873,353 </w:t>
            </w: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c>
          <w:tcPr>
            <w:tcW w:w="1528"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F15649">
        <w:trPr>
          <w:trHeight w:val="367"/>
        </w:trPr>
        <w:tc>
          <w:tcPr>
            <w:tcW w:w="516" w:type="dxa"/>
          </w:tcPr>
          <w:p w:rsidR="00F15649" w:rsidRPr="00F15649" w:rsidRDefault="00F15649" w:rsidP="00F15649">
            <w:pPr>
              <w:overflowPunct/>
              <w:textAlignment w:val="auto"/>
              <w:rPr>
                <w:rFonts w:ascii="Trebuchet MS" w:hAnsi="Trebuchet MS" w:cs="Trebuchet MS"/>
                <w:b/>
                <w:bCs/>
                <w:color w:val="000000"/>
                <w:szCs w:val="24"/>
              </w:rPr>
            </w:pPr>
          </w:p>
        </w:tc>
        <w:tc>
          <w:tcPr>
            <w:tcW w:w="4273" w:type="dxa"/>
          </w:tcPr>
          <w:p w:rsidR="00F15649" w:rsidRPr="00F15649" w:rsidRDefault="00F15649" w:rsidP="00F15649">
            <w:pPr>
              <w:overflowPunct/>
              <w:jc w:val="right"/>
              <w:textAlignment w:val="auto"/>
              <w:rPr>
                <w:rFonts w:ascii="Trebuchet MS" w:hAnsi="Trebuchet MS" w:cs="Trebuchet MS"/>
                <w:color w:val="000000"/>
                <w:szCs w:val="24"/>
              </w:rPr>
            </w:pPr>
          </w:p>
        </w:tc>
        <w:tc>
          <w:tcPr>
            <w:tcW w:w="1897" w:type="dxa"/>
          </w:tcPr>
          <w:p w:rsidR="00F15649" w:rsidRPr="00F15649" w:rsidRDefault="00F15649" w:rsidP="00F15649">
            <w:pPr>
              <w:overflowPunct/>
              <w:jc w:val="right"/>
              <w:textAlignment w:val="auto"/>
              <w:rPr>
                <w:rFonts w:ascii="Trebuchet MS" w:hAnsi="Trebuchet MS" w:cs="Trebuchet MS"/>
                <w:b/>
                <w:bCs/>
                <w:color w:val="000000"/>
                <w:szCs w:val="24"/>
                <w:u w:val="double"/>
              </w:rPr>
            </w:pPr>
            <w:r>
              <w:rPr>
                <w:rFonts w:ascii="Trebuchet MS" w:hAnsi="Trebuchet MS" w:cs="Trebuchet MS"/>
                <w:b/>
                <w:bCs/>
                <w:color w:val="000000"/>
                <w:szCs w:val="24"/>
                <w:u w:val="double"/>
              </w:rPr>
              <w:t xml:space="preserve">       </w:t>
            </w:r>
            <w:r w:rsidRPr="00F15649">
              <w:rPr>
                <w:rFonts w:ascii="Trebuchet MS" w:hAnsi="Trebuchet MS" w:cs="Trebuchet MS"/>
                <w:b/>
                <w:bCs/>
                <w:color w:val="000000"/>
                <w:szCs w:val="24"/>
                <w:u w:val="double"/>
              </w:rPr>
              <w:t xml:space="preserve">5,206,434 </w:t>
            </w:r>
          </w:p>
        </w:tc>
        <w:tc>
          <w:tcPr>
            <w:tcW w:w="1851" w:type="dxa"/>
          </w:tcPr>
          <w:p w:rsidR="00F15649" w:rsidRPr="00F15649" w:rsidRDefault="00F15649" w:rsidP="00F15649">
            <w:pPr>
              <w:overflowPunct/>
              <w:jc w:val="right"/>
              <w:textAlignment w:val="auto"/>
              <w:rPr>
                <w:rFonts w:ascii="Trebuchet MS" w:hAnsi="Trebuchet MS" w:cs="Trebuchet MS"/>
                <w:b/>
                <w:bCs/>
                <w:color w:val="000000"/>
                <w:szCs w:val="24"/>
                <w:u w:val="double"/>
              </w:rPr>
            </w:pPr>
            <w:r>
              <w:rPr>
                <w:rFonts w:ascii="Trebuchet MS" w:hAnsi="Trebuchet MS" w:cs="Trebuchet MS"/>
                <w:b/>
                <w:bCs/>
                <w:color w:val="000000"/>
                <w:szCs w:val="24"/>
                <w:u w:val="double"/>
              </w:rPr>
              <w:t xml:space="preserve">      </w:t>
            </w:r>
            <w:r w:rsidRPr="00F15649">
              <w:rPr>
                <w:rFonts w:ascii="Trebuchet MS" w:hAnsi="Trebuchet MS" w:cs="Trebuchet MS"/>
                <w:b/>
                <w:bCs/>
                <w:color w:val="000000"/>
                <w:szCs w:val="24"/>
                <w:u w:val="double"/>
              </w:rPr>
              <w:t xml:space="preserve">5,670,271 </w:t>
            </w: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c>
          <w:tcPr>
            <w:tcW w:w="1528"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F15649">
        <w:trPr>
          <w:trHeight w:val="326"/>
        </w:trPr>
        <w:tc>
          <w:tcPr>
            <w:tcW w:w="516" w:type="dxa"/>
          </w:tcPr>
          <w:p w:rsidR="00F15649" w:rsidRPr="00F15649" w:rsidRDefault="00F15649" w:rsidP="00F15649">
            <w:pPr>
              <w:overflowPunct/>
              <w:textAlignment w:val="auto"/>
              <w:rPr>
                <w:rFonts w:ascii="Trebuchet MS" w:hAnsi="Trebuchet MS" w:cs="Trebuchet MS"/>
                <w:b/>
                <w:bCs/>
                <w:color w:val="000000"/>
                <w:szCs w:val="24"/>
              </w:rPr>
            </w:pPr>
          </w:p>
        </w:tc>
        <w:tc>
          <w:tcPr>
            <w:tcW w:w="4273" w:type="dxa"/>
          </w:tcPr>
          <w:p w:rsidR="00F15649" w:rsidRPr="00F15649" w:rsidRDefault="00F15649" w:rsidP="00F15649">
            <w:pPr>
              <w:overflowPunct/>
              <w:jc w:val="right"/>
              <w:textAlignment w:val="auto"/>
              <w:rPr>
                <w:rFonts w:ascii="Trebuchet MS" w:hAnsi="Trebuchet MS" w:cs="Trebuchet MS"/>
                <w:color w:val="000000"/>
                <w:szCs w:val="24"/>
              </w:rPr>
            </w:pPr>
          </w:p>
        </w:tc>
        <w:tc>
          <w:tcPr>
            <w:tcW w:w="1897" w:type="dxa"/>
          </w:tcPr>
          <w:p w:rsidR="00F15649" w:rsidRPr="00F15649" w:rsidRDefault="00F15649" w:rsidP="00F15649">
            <w:pPr>
              <w:overflowPunct/>
              <w:jc w:val="right"/>
              <w:textAlignment w:val="auto"/>
              <w:rPr>
                <w:rFonts w:ascii="Trebuchet MS" w:hAnsi="Trebuchet MS" w:cs="Trebuchet MS"/>
                <w:color w:val="000000"/>
                <w:szCs w:val="24"/>
              </w:rPr>
            </w:pPr>
          </w:p>
        </w:tc>
        <w:tc>
          <w:tcPr>
            <w:tcW w:w="1851" w:type="dxa"/>
          </w:tcPr>
          <w:p w:rsidR="00F15649" w:rsidRPr="00F15649" w:rsidRDefault="00F15649" w:rsidP="00F15649">
            <w:pPr>
              <w:overflowPunct/>
              <w:jc w:val="right"/>
              <w:textAlignment w:val="auto"/>
              <w:rPr>
                <w:rFonts w:ascii="Trebuchet MS" w:hAnsi="Trebuchet MS" w:cs="Trebuchet MS"/>
                <w:color w:val="000000"/>
                <w:szCs w:val="24"/>
              </w:rPr>
            </w:pP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c>
          <w:tcPr>
            <w:tcW w:w="1528"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F15649">
        <w:trPr>
          <w:trHeight w:val="326"/>
        </w:trPr>
        <w:tc>
          <w:tcPr>
            <w:tcW w:w="516" w:type="dxa"/>
          </w:tcPr>
          <w:p w:rsidR="00F15649" w:rsidRPr="00F15649" w:rsidRDefault="00F15649" w:rsidP="00F15649">
            <w:pPr>
              <w:overflowPunct/>
              <w:textAlignment w:val="auto"/>
              <w:rPr>
                <w:rFonts w:ascii="Trebuchet MS" w:hAnsi="Trebuchet MS" w:cs="Trebuchet MS"/>
                <w:b/>
                <w:bCs/>
                <w:color w:val="000000"/>
                <w:szCs w:val="24"/>
              </w:rPr>
            </w:pPr>
            <w:r w:rsidRPr="00F15649">
              <w:rPr>
                <w:rFonts w:ascii="Trebuchet MS" w:hAnsi="Trebuchet MS" w:cs="Trebuchet MS"/>
                <w:b/>
                <w:bCs/>
                <w:color w:val="000000"/>
                <w:szCs w:val="24"/>
              </w:rPr>
              <w:t>8</w:t>
            </w:r>
          </w:p>
        </w:tc>
        <w:tc>
          <w:tcPr>
            <w:tcW w:w="4273" w:type="dxa"/>
          </w:tcPr>
          <w:p w:rsidR="00F15649" w:rsidRPr="00F15649" w:rsidRDefault="00F15649" w:rsidP="00F15649">
            <w:pPr>
              <w:overflowPunct/>
              <w:textAlignment w:val="auto"/>
              <w:rPr>
                <w:rFonts w:ascii="Trebuchet MS" w:hAnsi="Trebuchet MS" w:cs="Trebuchet MS"/>
                <w:b/>
                <w:bCs/>
                <w:color w:val="000000"/>
                <w:szCs w:val="24"/>
              </w:rPr>
            </w:pPr>
            <w:r w:rsidRPr="00F15649">
              <w:rPr>
                <w:rFonts w:ascii="Trebuchet MS" w:hAnsi="Trebuchet MS" w:cs="Trebuchet MS"/>
                <w:b/>
                <w:bCs/>
                <w:color w:val="000000"/>
                <w:szCs w:val="24"/>
              </w:rPr>
              <w:t>REGISTRATION</w:t>
            </w:r>
          </w:p>
        </w:tc>
        <w:tc>
          <w:tcPr>
            <w:tcW w:w="1897" w:type="dxa"/>
          </w:tcPr>
          <w:p w:rsidR="00F15649" w:rsidRPr="00F15649" w:rsidRDefault="00F15649" w:rsidP="00F15649">
            <w:pPr>
              <w:overflowPunct/>
              <w:jc w:val="right"/>
              <w:textAlignment w:val="auto"/>
              <w:rPr>
                <w:rFonts w:ascii="Trebuchet MS" w:hAnsi="Trebuchet MS" w:cs="Trebuchet MS"/>
                <w:b/>
                <w:bCs/>
                <w:color w:val="000000"/>
                <w:szCs w:val="24"/>
              </w:rPr>
            </w:pPr>
          </w:p>
        </w:tc>
        <w:tc>
          <w:tcPr>
            <w:tcW w:w="1851" w:type="dxa"/>
          </w:tcPr>
          <w:p w:rsidR="00F15649" w:rsidRPr="00F15649" w:rsidRDefault="00F15649" w:rsidP="00F15649">
            <w:pPr>
              <w:overflowPunct/>
              <w:jc w:val="right"/>
              <w:textAlignment w:val="auto"/>
              <w:rPr>
                <w:rFonts w:ascii="Trebuchet MS" w:hAnsi="Trebuchet MS" w:cs="Trebuchet MS"/>
                <w:color w:val="000000"/>
                <w:szCs w:val="24"/>
              </w:rPr>
            </w:pP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c>
          <w:tcPr>
            <w:tcW w:w="1528"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F15649">
        <w:trPr>
          <w:trHeight w:val="326"/>
        </w:trPr>
        <w:tc>
          <w:tcPr>
            <w:tcW w:w="516" w:type="dxa"/>
          </w:tcPr>
          <w:p w:rsidR="00F15649" w:rsidRPr="00F15649" w:rsidRDefault="00F15649" w:rsidP="00F15649">
            <w:pPr>
              <w:overflowPunct/>
              <w:textAlignment w:val="auto"/>
              <w:rPr>
                <w:rFonts w:ascii="Trebuchet MS" w:hAnsi="Trebuchet MS" w:cs="Trebuchet MS"/>
                <w:b/>
                <w:bCs/>
                <w:color w:val="000000"/>
                <w:szCs w:val="24"/>
              </w:rPr>
            </w:pPr>
          </w:p>
        </w:tc>
        <w:tc>
          <w:tcPr>
            <w:tcW w:w="9785" w:type="dxa"/>
            <w:gridSpan w:val="5"/>
          </w:tcPr>
          <w:p w:rsidR="00F15649" w:rsidRPr="00F15649" w:rsidRDefault="00F15649" w:rsidP="003E19E3">
            <w:pPr>
              <w:overflowPunct/>
              <w:jc w:val="both"/>
              <w:textAlignment w:val="auto"/>
              <w:rPr>
                <w:rFonts w:ascii="Trebuchet MS" w:hAnsi="Trebuchet MS" w:cs="Trebuchet MS"/>
                <w:color w:val="000000"/>
                <w:szCs w:val="24"/>
              </w:rPr>
            </w:pPr>
            <w:r w:rsidRPr="00F15649">
              <w:rPr>
                <w:rFonts w:ascii="Trebuchet MS" w:hAnsi="Trebuchet MS" w:cs="Trebuchet MS"/>
                <w:color w:val="000000"/>
                <w:szCs w:val="24"/>
              </w:rPr>
              <w:t>The society was registered in Tanzania under the Societies (Application and Registration) Rules 1954 and issued with a Certificate of Registration number SO.8752 dated 21</w:t>
            </w:r>
            <w:r w:rsidRPr="00F15649">
              <w:rPr>
                <w:rFonts w:ascii="Trebuchet MS" w:hAnsi="Trebuchet MS" w:cs="Trebuchet MS"/>
                <w:color w:val="000000"/>
                <w:szCs w:val="24"/>
                <w:vertAlign w:val="superscript"/>
              </w:rPr>
              <w:t>st</w:t>
            </w:r>
            <w:r w:rsidRPr="00F15649">
              <w:rPr>
                <w:rFonts w:ascii="Trebuchet MS" w:hAnsi="Trebuchet MS" w:cs="Trebuchet MS"/>
                <w:color w:val="000000"/>
                <w:szCs w:val="24"/>
              </w:rPr>
              <w:t xml:space="preserve"> May 1997.</w:t>
            </w:r>
          </w:p>
        </w:tc>
      </w:tr>
      <w:tr w:rsidR="00F15649" w:rsidRPr="00F15649" w:rsidTr="00F15649">
        <w:trPr>
          <w:trHeight w:val="326"/>
        </w:trPr>
        <w:tc>
          <w:tcPr>
            <w:tcW w:w="516" w:type="dxa"/>
          </w:tcPr>
          <w:p w:rsidR="00F15649" w:rsidRPr="00F15649" w:rsidRDefault="00F15649" w:rsidP="00F15649">
            <w:pPr>
              <w:overflowPunct/>
              <w:textAlignment w:val="auto"/>
              <w:rPr>
                <w:rFonts w:ascii="Trebuchet MS" w:hAnsi="Trebuchet MS" w:cs="Trebuchet MS"/>
                <w:b/>
                <w:bCs/>
                <w:color w:val="000000"/>
                <w:szCs w:val="24"/>
              </w:rPr>
            </w:pPr>
          </w:p>
        </w:tc>
        <w:tc>
          <w:tcPr>
            <w:tcW w:w="8021" w:type="dxa"/>
            <w:gridSpan w:val="3"/>
          </w:tcPr>
          <w:p w:rsidR="003E19E3" w:rsidRDefault="003E19E3" w:rsidP="00F15649">
            <w:pPr>
              <w:overflowPunct/>
              <w:textAlignment w:val="auto"/>
              <w:rPr>
                <w:rFonts w:ascii="Trebuchet MS" w:hAnsi="Trebuchet MS" w:cs="Trebuchet MS"/>
                <w:color w:val="000000"/>
                <w:szCs w:val="24"/>
              </w:rPr>
            </w:pPr>
          </w:p>
          <w:p w:rsidR="00F15649" w:rsidRPr="00F15649" w:rsidRDefault="00F15649" w:rsidP="00F15649">
            <w:pPr>
              <w:overflowPunct/>
              <w:textAlignment w:val="auto"/>
              <w:rPr>
                <w:rFonts w:ascii="Trebuchet MS" w:hAnsi="Trebuchet MS" w:cs="Trebuchet MS"/>
                <w:color w:val="000000"/>
                <w:szCs w:val="24"/>
              </w:rPr>
            </w:pPr>
            <w:r w:rsidRPr="00F15649">
              <w:rPr>
                <w:rFonts w:ascii="Trebuchet MS" w:hAnsi="Trebuchet MS" w:cs="Trebuchet MS"/>
                <w:color w:val="000000"/>
                <w:szCs w:val="24"/>
              </w:rPr>
              <w:t>ANM membership as at 31 December 2013 was 43 active members.</w:t>
            </w:r>
          </w:p>
        </w:tc>
        <w:tc>
          <w:tcPr>
            <w:tcW w:w="236" w:type="dxa"/>
          </w:tcPr>
          <w:p w:rsidR="00F15649" w:rsidRPr="00F15649" w:rsidRDefault="00F15649" w:rsidP="00F15649">
            <w:pPr>
              <w:overflowPunct/>
              <w:textAlignment w:val="auto"/>
              <w:rPr>
                <w:rFonts w:ascii="Trebuchet MS" w:hAnsi="Trebuchet MS" w:cs="Trebuchet MS"/>
                <w:color w:val="000000"/>
                <w:szCs w:val="24"/>
              </w:rPr>
            </w:pPr>
          </w:p>
        </w:tc>
        <w:tc>
          <w:tcPr>
            <w:tcW w:w="1528" w:type="dxa"/>
          </w:tcPr>
          <w:p w:rsidR="00F15649" w:rsidRPr="00F15649" w:rsidRDefault="00F15649" w:rsidP="00F15649">
            <w:pPr>
              <w:overflowPunct/>
              <w:textAlignment w:val="auto"/>
              <w:rPr>
                <w:rFonts w:ascii="Trebuchet MS" w:hAnsi="Trebuchet MS" w:cs="Trebuchet MS"/>
                <w:color w:val="000000"/>
                <w:szCs w:val="24"/>
              </w:rPr>
            </w:pPr>
          </w:p>
        </w:tc>
      </w:tr>
      <w:tr w:rsidR="00F15649" w:rsidRPr="00F15649" w:rsidTr="00F15649">
        <w:trPr>
          <w:trHeight w:val="326"/>
        </w:trPr>
        <w:tc>
          <w:tcPr>
            <w:tcW w:w="516" w:type="dxa"/>
          </w:tcPr>
          <w:p w:rsidR="00F15649" w:rsidRPr="00F15649" w:rsidRDefault="00F15649" w:rsidP="00F15649">
            <w:pPr>
              <w:overflowPunct/>
              <w:textAlignment w:val="auto"/>
              <w:rPr>
                <w:rFonts w:ascii="Trebuchet MS" w:hAnsi="Trebuchet MS" w:cs="Trebuchet MS"/>
                <w:b/>
                <w:bCs/>
                <w:color w:val="000000"/>
                <w:szCs w:val="24"/>
              </w:rPr>
            </w:pPr>
          </w:p>
        </w:tc>
        <w:tc>
          <w:tcPr>
            <w:tcW w:w="4273" w:type="dxa"/>
          </w:tcPr>
          <w:p w:rsidR="00F15649" w:rsidRPr="00F15649" w:rsidRDefault="00F15649" w:rsidP="00F15649">
            <w:pPr>
              <w:overflowPunct/>
              <w:jc w:val="right"/>
              <w:textAlignment w:val="auto"/>
              <w:rPr>
                <w:rFonts w:ascii="Trebuchet MS" w:hAnsi="Trebuchet MS" w:cs="Trebuchet MS"/>
                <w:color w:val="000000"/>
                <w:szCs w:val="24"/>
              </w:rPr>
            </w:pPr>
          </w:p>
        </w:tc>
        <w:tc>
          <w:tcPr>
            <w:tcW w:w="1897" w:type="dxa"/>
          </w:tcPr>
          <w:p w:rsidR="00F15649" w:rsidRPr="00F15649" w:rsidRDefault="00F15649" w:rsidP="00F15649">
            <w:pPr>
              <w:overflowPunct/>
              <w:jc w:val="right"/>
              <w:textAlignment w:val="auto"/>
              <w:rPr>
                <w:rFonts w:ascii="Trebuchet MS" w:hAnsi="Trebuchet MS" w:cs="Trebuchet MS"/>
                <w:color w:val="000000"/>
                <w:szCs w:val="24"/>
              </w:rPr>
            </w:pPr>
          </w:p>
        </w:tc>
        <w:tc>
          <w:tcPr>
            <w:tcW w:w="1851" w:type="dxa"/>
          </w:tcPr>
          <w:p w:rsidR="00F15649" w:rsidRPr="00F15649" w:rsidRDefault="00F15649" w:rsidP="00F15649">
            <w:pPr>
              <w:overflowPunct/>
              <w:jc w:val="right"/>
              <w:textAlignment w:val="auto"/>
              <w:rPr>
                <w:rFonts w:ascii="Trebuchet MS" w:hAnsi="Trebuchet MS" w:cs="Trebuchet MS"/>
                <w:color w:val="000000"/>
                <w:szCs w:val="24"/>
              </w:rPr>
            </w:pP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c>
          <w:tcPr>
            <w:tcW w:w="1528"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F15649">
        <w:trPr>
          <w:trHeight w:val="326"/>
        </w:trPr>
        <w:tc>
          <w:tcPr>
            <w:tcW w:w="516" w:type="dxa"/>
          </w:tcPr>
          <w:p w:rsidR="00F15649" w:rsidRPr="00F15649" w:rsidRDefault="00F15649" w:rsidP="00F15649">
            <w:pPr>
              <w:overflowPunct/>
              <w:textAlignment w:val="auto"/>
              <w:rPr>
                <w:rFonts w:ascii="Trebuchet MS" w:hAnsi="Trebuchet MS" w:cs="Trebuchet MS"/>
                <w:b/>
                <w:bCs/>
                <w:color w:val="000000"/>
                <w:szCs w:val="24"/>
              </w:rPr>
            </w:pPr>
            <w:r w:rsidRPr="00F15649">
              <w:rPr>
                <w:rFonts w:ascii="Trebuchet MS" w:hAnsi="Trebuchet MS" w:cs="Trebuchet MS"/>
                <w:b/>
                <w:bCs/>
                <w:color w:val="000000"/>
                <w:szCs w:val="24"/>
              </w:rPr>
              <w:t>9</w:t>
            </w:r>
          </w:p>
        </w:tc>
        <w:tc>
          <w:tcPr>
            <w:tcW w:w="4273" w:type="dxa"/>
          </w:tcPr>
          <w:p w:rsidR="00F15649" w:rsidRPr="00F15649" w:rsidRDefault="00F15649" w:rsidP="00F15649">
            <w:pPr>
              <w:overflowPunct/>
              <w:textAlignment w:val="auto"/>
              <w:rPr>
                <w:rFonts w:ascii="Trebuchet MS" w:hAnsi="Trebuchet MS" w:cs="Trebuchet MS"/>
                <w:b/>
                <w:bCs/>
                <w:color w:val="000000"/>
                <w:szCs w:val="24"/>
              </w:rPr>
            </w:pPr>
            <w:r w:rsidRPr="00F15649">
              <w:rPr>
                <w:rFonts w:ascii="Trebuchet MS" w:hAnsi="Trebuchet MS" w:cs="Trebuchet MS"/>
                <w:b/>
                <w:bCs/>
                <w:color w:val="000000"/>
                <w:szCs w:val="24"/>
              </w:rPr>
              <w:t>DISCLOSURE</w:t>
            </w:r>
          </w:p>
        </w:tc>
        <w:tc>
          <w:tcPr>
            <w:tcW w:w="1897" w:type="dxa"/>
          </w:tcPr>
          <w:p w:rsidR="00F15649" w:rsidRPr="00F15649" w:rsidRDefault="00F15649" w:rsidP="00F15649">
            <w:pPr>
              <w:overflowPunct/>
              <w:jc w:val="right"/>
              <w:textAlignment w:val="auto"/>
              <w:rPr>
                <w:rFonts w:ascii="Trebuchet MS" w:hAnsi="Trebuchet MS" w:cs="Trebuchet MS"/>
                <w:color w:val="000000"/>
                <w:szCs w:val="24"/>
              </w:rPr>
            </w:pPr>
          </w:p>
        </w:tc>
        <w:tc>
          <w:tcPr>
            <w:tcW w:w="1851" w:type="dxa"/>
          </w:tcPr>
          <w:p w:rsidR="00F15649" w:rsidRPr="00F15649" w:rsidRDefault="00F15649" w:rsidP="00F15649">
            <w:pPr>
              <w:overflowPunct/>
              <w:jc w:val="right"/>
              <w:textAlignment w:val="auto"/>
              <w:rPr>
                <w:rFonts w:ascii="Trebuchet MS" w:hAnsi="Trebuchet MS" w:cs="Trebuchet MS"/>
                <w:color w:val="000000"/>
                <w:szCs w:val="24"/>
              </w:rPr>
            </w:pP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c>
          <w:tcPr>
            <w:tcW w:w="1528"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F15649">
        <w:trPr>
          <w:trHeight w:val="326"/>
        </w:trPr>
        <w:tc>
          <w:tcPr>
            <w:tcW w:w="516" w:type="dxa"/>
          </w:tcPr>
          <w:p w:rsidR="00F15649" w:rsidRPr="00F15649" w:rsidRDefault="00F15649" w:rsidP="00F15649">
            <w:pPr>
              <w:overflowPunct/>
              <w:textAlignment w:val="auto"/>
              <w:rPr>
                <w:rFonts w:ascii="Trebuchet MS" w:hAnsi="Trebuchet MS" w:cs="Trebuchet MS"/>
                <w:b/>
                <w:bCs/>
                <w:color w:val="000000"/>
                <w:szCs w:val="24"/>
              </w:rPr>
            </w:pPr>
          </w:p>
        </w:tc>
        <w:tc>
          <w:tcPr>
            <w:tcW w:w="8021" w:type="dxa"/>
            <w:gridSpan w:val="3"/>
          </w:tcPr>
          <w:p w:rsidR="003E19E3" w:rsidRDefault="003E19E3" w:rsidP="00F15649">
            <w:pPr>
              <w:overflowPunct/>
              <w:textAlignment w:val="auto"/>
              <w:rPr>
                <w:rFonts w:ascii="Trebuchet MS" w:hAnsi="Trebuchet MS" w:cs="Trebuchet MS"/>
                <w:color w:val="000000"/>
                <w:szCs w:val="24"/>
              </w:rPr>
            </w:pPr>
          </w:p>
          <w:p w:rsidR="00F15649" w:rsidRPr="00F15649" w:rsidRDefault="00F15649" w:rsidP="00F15649">
            <w:pPr>
              <w:overflowPunct/>
              <w:textAlignment w:val="auto"/>
              <w:rPr>
                <w:rFonts w:ascii="Trebuchet MS" w:hAnsi="Trebuchet MS" w:cs="Trebuchet MS"/>
                <w:color w:val="000000"/>
                <w:szCs w:val="24"/>
              </w:rPr>
            </w:pPr>
            <w:r w:rsidRPr="00F15649">
              <w:rPr>
                <w:rFonts w:ascii="Trebuchet MS" w:hAnsi="Trebuchet MS" w:cs="Trebuchet MS"/>
                <w:color w:val="000000"/>
                <w:szCs w:val="24"/>
              </w:rPr>
              <w:t>The ANM membership as at December 31</w:t>
            </w:r>
            <w:r w:rsidR="004A50A2" w:rsidRPr="00F15649">
              <w:rPr>
                <w:rFonts w:ascii="Trebuchet MS" w:hAnsi="Trebuchet MS" w:cs="Trebuchet MS"/>
                <w:color w:val="000000"/>
                <w:szCs w:val="24"/>
              </w:rPr>
              <w:t>, 2013</w:t>
            </w:r>
            <w:r w:rsidRPr="00F15649">
              <w:rPr>
                <w:rFonts w:ascii="Trebuchet MS" w:hAnsi="Trebuchet MS" w:cs="Trebuchet MS"/>
                <w:color w:val="000000"/>
                <w:szCs w:val="24"/>
              </w:rPr>
              <w:t xml:space="preserve"> was 43 live members.</w:t>
            </w:r>
          </w:p>
        </w:tc>
        <w:tc>
          <w:tcPr>
            <w:tcW w:w="236" w:type="dxa"/>
          </w:tcPr>
          <w:p w:rsidR="00F15649" w:rsidRPr="00F15649" w:rsidRDefault="00F15649" w:rsidP="00F15649">
            <w:pPr>
              <w:overflowPunct/>
              <w:textAlignment w:val="auto"/>
              <w:rPr>
                <w:rFonts w:ascii="Trebuchet MS" w:hAnsi="Trebuchet MS" w:cs="Trebuchet MS"/>
                <w:color w:val="000000"/>
                <w:szCs w:val="24"/>
              </w:rPr>
            </w:pPr>
          </w:p>
        </w:tc>
        <w:tc>
          <w:tcPr>
            <w:tcW w:w="1528" w:type="dxa"/>
          </w:tcPr>
          <w:p w:rsidR="00F15649" w:rsidRPr="00F15649" w:rsidRDefault="00F15649" w:rsidP="00F15649">
            <w:pPr>
              <w:overflowPunct/>
              <w:textAlignment w:val="auto"/>
              <w:rPr>
                <w:rFonts w:ascii="Trebuchet MS" w:hAnsi="Trebuchet MS" w:cs="Trebuchet MS"/>
                <w:color w:val="000000"/>
                <w:szCs w:val="24"/>
              </w:rPr>
            </w:pPr>
          </w:p>
        </w:tc>
      </w:tr>
      <w:tr w:rsidR="00F15649" w:rsidRPr="00F15649" w:rsidTr="00F15649">
        <w:trPr>
          <w:trHeight w:val="326"/>
        </w:trPr>
        <w:tc>
          <w:tcPr>
            <w:tcW w:w="516" w:type="dxa"/>
          </w:tcPr>
          <w:p w:rsidR="00F15649" w:rsidRPr="00F15649" w:rsidRDefault="00F15649" w:rsidP="00F15649">
            <w:pPr>
              <w:overflowPunct/>
              <w:textAlignment w:val="auto"/>
              <w:rPr>
                <w:rFonts w:ascii="Trebuchet MS" w:hAnsi="Trebuchet MS" w:cs="Trebuchet MS"/>
                <w:b/>
                <w:bCs/>
                <w:color w:val="000000"/>
                <w:szCs w:val="24"/>
              </w:rPr>
            </w:pPr>
          </w:p>
        </w:tc>
        <w:tc>
          <w:tcPr>
            <w:tcW w:w="4273" w:type="dxa"/>
          </w:tcPr>
          <w:p w:rsidR="00F15649" w:rsidRPr="00F15649" w:rsidRDefault="00F15649" w:rsidP="00F15649">
            <w:pPr>
              <w:overflowPunct/>
              <w:jc w:val="right"/>
              <w:textAlignment w:val="auto"/>
              <w:rPr>
                <w:rFonts w:ascii="Trebuchet MS" w:hAnsi="Trebuchet MS" w:cs="Trebuchet MS"/>
                <w:color w:val="000000"/>
                <w:szCs w:val="24"/>
              </w:rPr>
            </w:pPr>
          </w:p>
        </w:tc>
        <w:tc>
          <w:tcPr>
            <w:tcW w:w="1897" w:type="dxa"/>
          </w:tcPr>
          <w:p w:rsidR="00F15649" w:rsidRPr="00F15649" w:rsidRDefault="00F15649" w:rsidP="00F15649">
            <w:pPr>
              <w:overflowPunct/>
              <w:jc w:val="right"/>
              <w:textAlignment w:val="auto"/>
              <w:rPr>
                <w:rFonts w:ascii="Trebuchet MS" w:hAnsi="Trebuchet MS" w:cs="Trebuchet MS"/>
                <w:color w:val="000000"/>
                <w:szCs w:val="24"/>
              </w:rPr>
            </w:pPr>
          </w:p>
        </w:tc>
        <w:tc>
          <w:tcPr>
            <w:tcW w:w="1851" w:type="dxa"/>
          </w:tcPr>
          <w:p w:rsidR="00F15649" w:rsidRPr="00F15649" w:rsidRDefault="00F15649" w:rsidP="00F15649">
            <w:pPr>
              <w:overflowPunct/>
              <w:jc w:val="right"/>
              <w:textAlignment w:val="auto"/>
              <w:rPr>
                <w:rFonts w:ascii="Trebuchet MS" w:hAnsi="Trebuchet MS" w:cs="Trebuchet MS"/>
                <w:color w:val="000000"/>
                <w:szCs w:val="24"/>
              </w:rPr>
            </w:pP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c>
          <w:tcPr>
            <w:tcW w:w="1528"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F15649">
        <w:trPr>
          <w:trHeight w:val="326"/>
        </w:trPr>
        <w:tc>
          <w:tcPr>
            <w:tcW w:w="516" w:type="dxa"/>
          </w:tcPr>
          <w:p w:rsidR="00F15649" w:rsidRPr="00F15649" w:rsidRDefault="00F15649" w:rsidP="00F15649">
            <w:pPr>
              <w:overflowPunct/>
              <w:textAlignment w:val="auto"/>
              <w:rPr>
                <w:rFonts w:ascii="Trebuchet MS" w:hAnsi="Trebuchet MS" w:cs="Trebuchet MS"/>
                <w:b/>
                <w:bCs/>
                <w:color w:val="000000"/>
                <w:szCs w:val="24"/>
              </w:rPr>
            </w:pPr>
          </w:p>
        </w:tc>
        <w:tc>
          <w:tcPr>
            <w:tcW w:w="4273" w:type="dxa"/>
          </w:tcPr>
          <w:p w:rsidR="00F15649" w:rsidRPr="00F15649" w:rsidRDefault="00F15649" w:rsidP="00F15649">
            <w:pPr>
              <w:overflowPunct/>
              <w:jc w:val="right"/>
              <w:textAlignment w:val="auto"/>
              <w:rPr>
                <w:rFonts w:ascii="Trebuchet MS" w:hAnsi="Trebuchet MS" w:cs="Trebuchet MS"/>
                <w:b/>
                <w:bCs/>
                <w:color w:val="000000"/>
                <w:szCs w:val="24"/>
              </w:rPr>
            </w:pPr>
          </w:p>
        </w:tc>
        <w:tc>
          <w:tcPr>
            <w:tcW w:w="1897" w:type="dxa"/>
          </w:tcPr>
          <w:p w:rsidR="00F15649" w:rsidRPr="00F15649" w:rsidRDefault="00F15649" w:rsidP="00F15649">
            <w:pPr>
              <w:overflowPunct/>
              <w:jc w:val="right"/>
              <w:textAlignment w:val="auto"/>
              <w:rPr>
                <w:rFonts w:ascii="Trebuchet MS" w:hAnsi="Trebuchet MS" w:cs="Trebuchet MS"/>
                <w:b/>
                <w:bCs/>
                <w:color w:val="000000"/>
                <w:szCs w:val="24"/>
              </w:rPr>
            </w:pPr>
          </w:p>
        </w:tc>
        <w:tc>
          <w:tcPr>
            <w:tcW w:w="1851" w:type="dxa"/>
          </w:tcPr>
          <w:p w:rsidR="00F15649" w:rsidRPr="00F15649" w:rsidRDefault="00F15649" w:rsidP="00F15649">
            <w:pPr>
              <w:overflowPunct/>
              <w:jc w:val="right"/>
              <w:textAlignment w:val="auto"/>
              <w:rPr>
                <w:rFonts w:ascii="Trebuchet MS" w:hAnsi="Trebuchet MS" w:cs="Trebuchet MS"/>
                <w:color w:val="000000"/>
                <w:szCs w:val="24"/>
              </w:rPr>
            </w:pP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c>
          <w:tcPr>
            <w:tcW w:w="1528" w:type="dxa"/>
          </w:tcPr>
          <w:p w:rsidR="00F15649" w:rsidRPr="00F15649" w:rsidRDefault="00F15649" w:rsidP="00F15649">
            <w:pPr>
              <w:overflowPunct/>
              <w:jc w:val="right"/>
              <w:textAlignment w:val="auto"/>
              <w:rPr>
                <w:rFonts w:ascii="Trebuchet MS" w:hAnsi="Trebuchet MS" w:cs="Trebuchet MS"/>
                <w:color w:val="000000"/>
                <w:szCs w:val="24"/>
              </w:rPr>
            </w:pPr>
          </w:p>
        </w:tc>
      </w:tr>
      <w:tr w:rsidR="00F15649" w:rsidRPr="00F15649" w:rsidTr="00F15649">
        <w:trPr>
          <w:trHeight w:val="326"/>
        </w:trPr>
        <w:tc>
          <w:tcPr>
            <w:tcW w:w="516" w:type="dxa"/>
          </w:tcPr>
          <w:p w:rsidR="00F15649" w:rsidRPr="00F15649" w:rsidRDefault="00F15649" w:rsidP="00F15649">
            <w:pPr>
              <w:overflowPunct/>
              <w:textAlignment w:val="auto"/>
              <w:rPr>
                <w:rFonts w:ascii="Trebuchet MS" w:hAnsi="Trebuchet MS" w:cs="Trebuchet MS"/>
                <w:b/>
                <w:bCs/>
                <w:color w:val="000000"/>
                <w:szCs w:val="24"/>
              </w:rPr>
            </w:pPr>
          </w:p>
        </w:tc>
        <w:tc>
          <w:tcPr>
            <w:tcW w:w="4273" w:type="dxa"/>
          </w:tcPr>
          <w:p w:rsidR="00F15649" w:rsidRPr="00F15649" w:rsidRDefault="00F15649" w:rsidP="00F15649">
            <w:pPr>
              <w:overflowPunct/>
              <w:textAlignment w:val="auto"/>
              <w:rPr>
                <w:rFonts w:ascii="Trebuchet MS" w:hAnsi="Trebuchet MS" w:cs="Trebuchet MS"/>
                <w:color w:val="000000"/>
                <w:szCs w:val="24"/>
              </w:rPr>
            </w:pPr>
          </w:p>
        </w:tc>
        <w:tc>
          <w:tcPr>
            <w:tcW w:w="1897" w:type="dxa"/>
          </w:tcPr>
          <w:p w:rsidR="00F15649" w:rsidRPr="00F15649" w:rsidRDefault="00F15649" w:rsidP="00F15649">
            <w:pPr>
              <w:overflowPunct/>
              <w:textAlignment w:val="auto"/>
              <w:rPr>
                <w:rFonts w:ascii="Trebuchet MS" w:hAnsi="Trebuchet MS" w:cs="Trebuchet MS"/>
                <w:color w:val="000000"/>
                <w:szCs w:val="24"/>
              </w:rPr>
            </w:pPr>
          </w:p>
        </w:tc>
        <w:tc>
          <w:tcPr>
            <w:tcW w:w="1851" w:type="dxa"/>
          </w:tcPr>
          <w:p w:rsidR="00F15649" w:rsidRPr="00F15649" w:rsidRDefault="00F15649" w:rsidP="00F15649">
            <w:pPr>
              <w:overflowPunct/>
              <w:textAlignment w:val="auto"/>
              <w:rPr>
                <w:rFonts w:ascii="Trebuchet MS" w:hAnsi="Trebuchet MS" w:cs="Trebuchet MS"/>
                <w:color w:val="000000"/>
                <w:szCs w:val="24"/>
              </w:rPr>
            </w:pPr>
          </w:p>
        </w:tc>
        <w:tc>
          <w:tcPr>
            <w:tcW w:w="236" w:type="dxa"/>
          </w:tcPr>
          <w:p w:rsidR="00F15649" w:rsidRPr="00F15649" w:rsidRDefault="00F15649" w:rsidP="00F15649">
            <w:pPr>
              <w:overflowPunct/>
              <w:textAlignment w:val="auto"/>
              <w:rPr>
                <w:rFonts w:ascii="Trebuchet MS" w:hAnsi="Trebuchet MS" w:cs="Trebuchet MS"/>
                <w:color w:val="000000"/>
                <w:szCs w:val="24"/>
              </w:rPr>
            </w:pPr>
          </w:p>
        </w:tc>
        <w:tc>
          <w:tcPr>
            <w:tcW w:w="1528" w:type="dxa"/>
          </w:tcPr>
          <w:p w:rsidR="00F15649" w:rsidRPr="00F15649" w:rsidRDefault="00F15649" w:rsidP="00F15649">
            <w:pPr>
              <w:overflowPunct/>
              <w:textAlignment w:val="auto"/>
              <w:rPr>
                <w:rFonts w:ascii="Trebuchet MS" w:hAnsi="Trebuchet MS" w:cs="Trebuchet MS"/>
                <w:color w:val="000000"/>
                <w:szCs w:val="24"/>
              </w:rPr>
            </w:pPr>
          </w:p>
        </w:tc>
      </w:tr>
      <w:tr w:rsidR="00F15649" w:rsidRPr="00F15649" w:rsidTr="00F15649">
        <w:trPr>
          <w:trHeight w:val="326"/>
        </w:trPr>
        <w:tc>
          <w:tcPr>
            <w:tcW w:w="516" w:type="dxa"/>
          </w:tcPr>
          <w:p w:rsidR="00F15649" w:rsidRPr="00F15649" w:rsidRDefault="00F15649" w:rsidP="00F15649">
            <w:pPr>
              <w:overflowPunct/>
              <w:jc w:val="right"/>
              <w:textAlignment w:val="auto"/>
              <w:rPr>
                <w:rFonts w:ascii="Trebuchet MS" w:hAnsi="Trebuchet MS" w:cs="Trebuchet MS"/>
                <w:b/>
                <w:bCs/>
                <w:color w:val="000000"/>
                <w:szCs w:val="24"/>
              </w:rPr>
            </w:pPr>
          </w:p>
        </w:tc>
        <w:tc>
          <w:tcPr>
            <w:tcW w:w="4273" w:type="dxa"/>
          </w:tcPr>
          <w:p w:rsidR="00F15649" w:rsidRPr="00F15649" w:rsidRDefault="00F15649" w:rsidP="00F15649">
            <w:pPr>
              <w:overflowPunct/>
              <w:jc w:val="right"/>
              <w:textAlignment w:val="auto"/>
              <w:rPr>
                <w:rFonts w:ascii="Trebuchet MS" w:hAnsi="Trebuchet MS" w:cs="Trebuchet MS"/>
                <w:color w:val="000000"/>
                <w:szCs w:val="24"/>
              </w:rPr>
            </w:pPr>
          </w:p>
        </w:tc>
        <w:tc>
          <w:tcPr>
            <w:tcW w:w="1897" w:type="dxa"/>
          </w:tcPr>
          <w:p w:rsidR="00F15649" w:rsidRPr="00F15649" w:rsidRDefault="00F15649" w:rsidP="00F15649">
            <w:pPr>
              <w:overflowPunct/>
              <w:jc w:val="right"/>
              <w:textAlignment w:val="auto"/>
              <w:rPr>
                <w:rFonts w:ascii="Trebuchet MS" w:hAnsi="Trebuchet MS" w:cs="Trebuchet MS"/>
                <w:color w:val="000000"/>
                <w:szCs w:val="24"/>
              </w:rPr>
            </w:pPr>
          </w:p>
        </w:tc>
        <w:tc>
          <w:tcPr>
            <w:tcW w:w="1851" w:type="dxa"/>
          </w:tcPr>
          <w:p w:rsidR="00F15649" w:rsidRPr="00F15649" w:rsidRDefault="00F15649" w:rsidP="00F15649">
            <w:pPr>
              <w:overflowPunct/>
              <w:jc w:val="right"/>
              <w:textAlignment w:val="auto"/>
              <w:rPr>
                <w:rFonts w:ascii="Trebuchet MS" w:hAnsi="Trebuchet MS" w:cs="Trebuchet MS"/>
                <w:color w:val="000000"/>
                <w:szCs w:val="24"/>
              </w:rPr>
            </w:pPr>
          </w:p>
        </w:tc>
        <w:tc>
          <w:tcPr>
            <w:tcW w:w="236" w:type="dxa"/>
          </w:tcPr>
          <w:p w:rsidR="00F15649" w:rsidRPr="00F15649" w:rsidRDefault="00F15649" w:rsidP="00F15649">
            <w:pPr>
              <w:overflowPunct/>
              <w:jc w:val="right"/>
              <w:textAlignment w:val="auto"/>
              <w:rPr>
                <w:rFonts w:ascii="Trebuchet MS" w:hAnsi="Trebuchet MS" w:cs="Trebuchet MS"/>
                <w:color w:val="000000"/>
                <w:szCs w:val="24"/>
              </w:rPr>
            </w:pPr>
          </w:p>
        </w:tc>
        <w:tc>
          <w:tcPr>
            <w:tcW w:w="1528" w:type="dxa"/>
          </w:tcPr>
          <w:p w:rsidR="00F15649" w:rsidRPr="00F15649" w:rsidRDefault="00F15649" w:rsidP="00F15649">
            <w:pPr>
              <w:overflowPunct/>
              <w:jc w:val="right"/>
              <w:textAlignment w:val="auto"/>
              <w:rPr>
                <w:rFonts w:ascii="Trebuchet MS" w:hAnsi="Trebuchet MS" w:cs="Trebuchet MS"/>
                <w:color w:val="000000"/>
                <w:szCs w:val="24"/>
              </w:rPr>
            </w:pPr>
          </w:p>
        </w:tc>
      </w:tr>
    </w:tbl>
    <w:p w:rsidR="003E19E3" w:rsidRDefault="00F15649" w:rsidP="00F15649">
      <w:pPr>
        <w:ind w:right="288"/>
        <w:rPr>
          <w:rFonts w:ascii="Trebuchet MS" w:hAnsi="Trebuchet MS"/>
          <w:szCs w:val="24"/>
        </w:rPr>
      </w:pPr>
      <w:r>
        <w:rPr>
          <w:rFonts w:ascii="Trebuchet MS" w:hAnsi="Trebuchet MS"/>
          <w:szCs w:val="24"/>
        </w:rPr>
        <w:br w:type="page"/>
      </w:r>
    </w:p>
    <w:tbl>
      <w:tblPr>
        <w:tblW w:w="10632" w:type="dxa"/>
        <w:tblInd w:w="-459" w:type="dxa"/>
        <w:tblLayout w:type="fixed"/>
        <w:tblLook w:val="0000"/>
      </w:tblPr>
      <w:tblGrid>
        <w:gridCol w:w="641"/>
        <w:gridCol w:w="4413"/>
        <w:gridCol w:w="2890"/>
        <w:gridCol w:w="2172"/>
        <w:gridCol w:w="236"/>
        <w:gridCol w:w="280"/>
      </w:tblGrid>
      <w:tr w:rsidR="003E19E3" w:rsidRPr="003E19E3" w:rsidTr="003E19E3">
        <w:trPr>
          <w:trHeight w:val="20"/>
        </w:trPr>
        <w:tc>
          <w:tcPr>
            <w:tcW w:w="5054" w:type="dxa"/>
            <w:gridSpan w:val="2"/>
          </w:tcPr>
          <w:p w:rsidR="003E19E3" w:rsidRPr="003E19E3" w:rsidRDefault="003E19E3" w:rsidP="003E19E3">
            <w:pPr>
              <w:overflowPunct/>
              <w:textAlignment w:val="auto"/>
              <w:rPr>
                <w:rFonts w:ascii="Trebuchet MS" w:hAnsi="Trebuchet MS" w:cs="Trebuchet MS"/>
                <w:b/>
                <w:bCs/>
                <w:color w:val="000000"/>
                <w:szCs w:val="24"/>
                <w:lang w:val="en-GB"/>
              </w:rPr>
            </w:pPr>
            <w:r w:rsidRPr="003E19E3">
              <w:rPr>
                <w:rFonts w:ascii="Trebuchet MS" w:hAnsi="Trebuchet MS" w:cs="Trebuchet MS"/>
                <w:b/>
                <w:bCs/>
                <w:color w:val="000000"/>
                <w:szCs w:val="24"/>
                <w:lang w:val="en-GB"/>
              </w:rPr>
              <w:t xml:space="preserve">ARUSHA NODE MARIE </w:t>
            </w:r>
          </w:p>
        </w:tc>
        <w:tc>
          <w:tcPr>
            <w:tcW w:w="2890" w:type="dxa"/>
          </w:tcPr>
          <w:p w:rsidR="003E19E3" w:rsidRPr="003E19E3" w:rsidRDefault="003E19E3" w:rsidP="003E19E3">
            <w:pPr>
              <w:overflowPunct/>
              <w:jc w:val="right"/>
              <w:textAlignment w:val="auto"/>
              <w:rPr>
                <w:rFonts w:ascii="Trebuchet MS" w:hAnsi="Trebuchet MS" w:cs="Trebuchet MS"/>
                <w:b/>
                <w:bCs/>
                <w:color w:val="000000"/>
                <w:szCs w:val="24"/>
                <w:lang w:val="en-GB"/>
              </w:rPr>
            </w:pPr>
          </w:p>
        </w:tc>
        <w:tc>
          <w:tcPr>
            <w:tcW w:w="2172"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36"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80" w:type="dxa"/>
          </w:tcPr>
          <w:p w:rsidR="003E19E3" w:rsidRPr="003E19E3" w:rsidRDefault="003E19E3" w:rsidP="003E19E3">
            <w:pPr>
              <w:overflowPunct/>
              <w:jc w:val="right"/>
              <w:textAlignment w:val="auto"/>
              <w:rPr>
                <w:rFonts w:ascii="Trebuchet MS" w:hAnsi="Trebuchet MS" w:cs="Trebuchet MS"/>
                <w:color w:val="000000"/>
                <w:szCs w:val="24"/>
                <w:lang w:val="en-GB"/>
              </w:rPr>
            </w:pPr>
          </w:p>
        </w:tc>
      </w:tr>
      <w:tr w:rsidR="003E19E3" w:rsidRPr="003E19E3" w:rsidTr="003E19E3">
        <w:trPr>
          <w:trHeight w:val="20"/>
        </w:trPr>
        <w:tc>
          <w:tcPr>
            <w:tcW w:w="641" w:type="dxa"/>
          </w:tcPr>
          <w:p w:rsidR="003E19E3" w:rsidRPr="003E19E3" w:rsidRDefault="003E19E3" w:rsidP="003E19E3">
            <w:pPr>
              <w:overflowPunct/>
              <w:jc w:val="right"/>
              <w:textAlignment w:val="auto"/>
              <w:rPr>
                <w:rFonts w:ascii="Trebuchet MS" w:hAnsi="Trebuchet MS" w:cs="Trebuchet MS"/>
                <w:b/>
                <w:bCs/>
                <w:color w:val="000000"/>
                <w:szCs w:val="24"/>
                <w:lang w:val="en-GB"/>
              </w:rPr>
            </w:pPr>
          </w:p>
        </w:tc>
        <w:tc>
          <w:tcPr>
            <w:tcW w:w="4413"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890"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172"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36"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80" w:type="dxa"/>
          </w:tcPr>
          <w:p w:rsidR="003E19E3" w:rsidRPr="003E19E3" w:rsidRDefault="003E19E3" w:rsidP="003E19E3">
            <w:pPr>
              <w:overflowPunct/>
              <w:jc w:val="right"/>
              <w:textAlignment w:val="auto"/>
              <w:rPr>
                <w:rFonts w:ascii="Trebuchet MS" w:hAnsi="Trebuchet MS" w:cs="Trebuchet MS"/>
                <w:color w:val="000000"/>
                <w:szCs w:val="24"/>
                <w:lang w:val="en-GB"/>
              </w:rPr>
            </w:pPr>
          </w:p>
        </w:tc>
      </w:tr>
      <w:tr w:rsidR="003E19E3" w:rsidRPr="003E19E3" w:rsidTr="003E19E3">
        <w:trPr>
          <w:trHeight w:val="20"/>
        </w:trPr>
        <w:tc>
          <w:tcPr>
            <w:tcW w:w="10632" w:type="dxa"/>
            <w:gridSpan w:val="6"/>
          </w:tcPr>
          <w:p w:rsidR="003E19E3" w:rsidRPr="003E19E3" w:rsidRDefault="003E19E3" w:rsidP="003E19E3">
            <w:pPr>
              <w:overflowPunct/>
              <w:textAlignment w:val="auto"/>
              <w:rPr>
                <w:rFonts w:ascii="Trebuchet MS" w:hAnsi="Trebuchet MS" w:cs="Trebuchet MS"/>
                <w:b/>
                <w:bCs/>
                <w:color w:val="000000"/>
                <w:szCs w:val="24"/>
                <w:lang w:val="en-GB"/>
              </w:rPr>
            </w:pPr>
            <w:r w:rsidRPr="003E19E3">
              <w:rPr>
                <w:rFonts w:ascii="Trebuchet MS" w:hAnsi="Trebuchet MS" w:cs="Trebuchet MS"/>
                <w:b/>
                <w:bCs/>
                <w:color w:val="000000"/>
                <w:szCs w:val="24"/>
                <w:lang w:val="en-GB"/>
              </w:rPr>
              <w:t>ACCOUNTING POLICIES AND EXPLANATORY NOTES TO THE FINANCIAL  STATEMENTS FOR THE YEAR  ENDED 31 DECEMBER 2013 (Continued)</w:t>
            </w:r>
          </w:p>
        </w:tc>
      </w:tr>
      <w:tr w:rsidR="003E19E3" w:rsidRPr="003E19E3" w:rsidTr="003E19E3">
        <w:trPr>
          <w:trHeight w:val="20"/>
        </w:trPr>
        <w:tc>
          <w:tcPr>
            <w:tcW w:w="641" w:type="dxa"/>
          </w:tcPr>
          <w:p w:rsidR="003E19E3" w:rsidRPr="003E19E3" w:rsidRDefault="003E19E3" w:rsidP="003E19E3">
            <w:pPr>
              <w:overflowPunct/>
              <w:textAlignment w:val="auto"/>
              <w:rPr>
                <w:rFonts w:ascii="Trebuchet MS" w:hAnsi="Trebuchet MS" w:cs="Trebuchet MS"/>
                <w:b/>
                <w:bCs/>
                <w:color w:val="000000"/>
                <w:szCs w:val="24"/>
                <w:lang w:val="en-GB"/>
              </w:rPr>
            </w:pPr>
          </w:p>
        </w:tc>
        <w:tc>
          <w:tcPr>
            <w:tcW w:w="4413"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890"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172"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36"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80" w:type="dxa"/>
          </w:tcPr>
          <w:p w:rsidR="003E19E3" w:rsidRPr="003E19E3" w:rsidRDefault="003E19E3" w:rsidP="003E19E3">
            <w:pPr>
              <w:overflowPunct/>
              <w:jc w:val="right"/>
              <w:textAlignment w:val="auto"/>
              <w:rPr>
                <w:rFonts w:ascii="Trebuchet MS" w:hAnsi="Trebuchet MS" w:cs="Trebuchet MS"/>
                <w:color w:val="000000"/>
                <w:szCs w:val="24"/>
                <w:lang w:val="en-GB"/>
              </w:rPr>
            </w:pPr>
          </w:p>
        </w:tc>
      </w:tr>
      <w:tr w:rsidR="003E19E3" w:rsidRPr="003E19E3" w:rsidTr="003E19E3">
        <w:trPr>
          <w:trHeight w:val="20"/>
        </w:trPr>
        <w:tc>
          <w:tcPr>
            <w:tcW w:w="641" w:type="dxa"/>
          </w:tcPr>
          <w:p w:rsidR="003E19E3" w:rsidRPr="003E19E3" w:rsidRDefault="003E19E3" w:rsidP="003E19E3">
            <w:pPr>
              <w:overflowPunct/>
              <w:textAlignment w:val="auto"/>
              <w:rPr>
                <w:rFonts w:ascii="Trebuchet MS" w:hAnsi="Trebuchet MS" w:cs="Trebuchet MS"/>
                <w:b/>
                <w:bCs/>
                <w:color w:val="000000"/>
                <w:szCs w:val="24"/>
                <w:lang w:val="en-GB"/>
              </w:rPr>
            </w:pPr>
            <w:r w:rsidRPr="003E19E3">
              <w:rPr>
                <w:rFonts w:ascii="Trebuchet MS" w:hAnsi="Trebuchet MS" w:cs="Trebuchet MS"/>
                <w:b/>
                <w:bCs/>
                <w:color w:val="000000"/>
                <w:szCs w:val="24"/>
                <w:lang w:val="en-GB"/>
              </w:rPr>
              <w:t>10</w:t>
            </w:r>
          </w:p>
        </w:tc>
        <w:tc>
          <w:tcPr>
            <w:tcW w:w="4413" w:type="dxa"/>
          </w:tcPr>
          <w:p w:rsidR="003E19E3" w:rsidRPr="003E19E3" w:rsidRDefault="003E19E3" w:rsidP="003E19E3">
            <w:pPr>
              <w:overflowPunct/>
              <w:textAlignment w:val="auto"/>
              <w:rPr>
                <w:rFonts w:ascii="Trebuchet MS" w:hAnsi="Trebuchet MS" w:cs="Trebuchet MS"/>
                <w:b/>
                <w:bCs/>
                <w:color w:val="000000"/>
                <w:szCs w:val="24"/>
                <w:lang w:val="en-GB"/>
              </w:rPr>
            </w:pPr>
            <w:r w:rsidRPr="003E19E3">
              <w:rPr>
                <w:rFonts w:ascii="Trebuchet MS" w:hAnsi="Trebuchet MS" w:cs="Trebuchet MS"/>
                <w:b/>
                <w:bCs/>
                <w:color w:val="000000"/>
                <w:szCs w:val="24"/>
                <w:lang w:val="en-GB"/>
              </w:rPr>
              <w:t>CAPITAL RESERVES</w:t>
            </w:r>
          </w:p>
        </w:tc>
        <w:tc>
          <w:tcPr>
            <w:tcW w:w="2890" w:type="dxa"/>
          </w:tcPr>
          <w:p w:rsidR="003E19E3" w:rsidRPr="003E19E3" w:rsidRDefault="003E19E3" w:rsidP="003E19E3">
            <w:pPr>
              <w:overflowPunct/>
              <w:jc w:val="right"/>
              <w:textAlignment w:val="auto"/>
              <w:rPr>
                <w:rFonts w:ascii="Trebuchet MS" w:hAnsi="Trebuchet MS" w:cs="Trebuchet MS"/>
                <w:b/>
                <w:bCs/>
                <w:color w:val="000000"/>
                <w:szCs w:val="24"/>
                <w:lang w:val="en-GB"/>
              </w:rPr>
            </w:pPr>
          </w:p>
        </w:tc>
        <w:tc>
          <w:tcPr>
            <w:tcW w:w="2172"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36"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80" w:type="dxa"/>
          </w:tcPr>
          <w:p w:rsidR="003E19E3" w:rsidRPr="003E19E3" w:rsidRDefault="003E19E3" w:rsidP="003E19E3">
            <w:pPr>
              <w:overflowPunct/>
              <w:jc w:val="right"/>
              <w:textAlignment w:val="auto"/>
              <w:rPr>
                <w:rFonts w:ascii="Trebuchet MS" w:hAnsi="Trebuchet MS" w:cs="Trebuchet MS"/>
                <w:color w:val="000000"/>
                <w:szCs w:val="24"/>
                <w:lang w:val="en-GB"/>
              </w:rPr>
            </w:pPr>
          </w:p>
        </w:tc>
      </w:tr>
      <w:tr w:rsidR="003E19E3" w:rsidRPr="003E19E3" w:rsidTr="003E19E3">
        <w:trPr>
          <w:trHeight w:val="20"/>
        </w:trPr>
        <w:tc>
          <w:tcPr>
            <w:tcW w:w="641" w:type="dxa"/>
          </w:tcPr>
          <w:p w:rsidR="003E19E3" w:rsidRPr="003E19E3" w:rsidRDefault="003E19E3" w:rsidP="003E19E3">
            <w:pPr>
              <w:overflowPunct/>
              <w:jc w:val="right"/>
              <w:textAlignment w:val="auto"/>
              <w:rPr>
                <w:rFonts w:ascii="Trebuchet MS" w:hAnsi="Trebuchet MS" w:cs="Trebuchet MS"/>
                <w:b/>
                <w:bCs/>
                <w:color w:val="000000"/>
                <w:szCs w:val="24"/>
                <w:lang w:val="en-GB"/>
              </w:rPr>
            </w:pPr>
          </w:p>
        </w:tc>
        <w:tc>
          <w:tcPr>
            <w:tcW w:w="9991" w:type="dxa"/>
            <w:gridSpan w:val="5"/>
          </w:tcPr>
          <w:p w:rsidR="003E19E3" w:rsidRPr="003E19E3" w:rsidRDefault="003E19E3" w:rsidP="003E19E3">
            <w:pPr>
              <w:overflowPunct/>
              <w:jc w:val="both"/>
              <w:textAlignment w:val="auto"/>
              <w:rPr>
                <w:rFonts w:ascii="Trebuchet MS" w:hAnsi="Trebuchet MS" w:cs="Trebuchet MS"/>
                <w:color w:val="000000"/>
                <w:szCs w:val="24"/>
                <w:lang w:val="en-GB"/>
              </w:rPr>
            </w:pPr>
            <w:r w:rsidRPr="003E19E3">
              <w:rPr>
                <w:rFonts w:ascii="Trebuchet MS" w:hAnsi="Trebuchet MS" w:cs="Trebuchet MS"/>
                <w:color w:val="000000"/>
                <w:szCs w:val="24"/>
                <w:lang w:val="en-GB"/>
              </w:rPr>
              <w:t>Capital reserves represent the difference between cost of shares of Habari Node Limited granted to Arusha Node Marie and net worth of assets surrendered to Habari Node Limited</w:t>
            </w:r>
          </w:p>
        </w:tc>
      </w:tr>
      <w:tr w:rsidR="003E19E3" w:rsidRPr="003E19E3" w:rsidTr="003E19E3">
        <w:trPr>
          <w:trHeight w:val="20"/>
        </w:trPr>
        <w:tc>
          <w:tcPr>
            <w:tcW w:w="641" w:type="dxa"/>
          </w:tcPr>
          <w:p w:rsidR="003E19E3" w:rsidRPr="003E19E3" w:rsidRDefault="003E19E3" w:rsidP="003E19E3">
            <w:pPr>
              <w:overflowPunct/>
              <w:jc w:val="right"/>
              <w:textAlignment w:val="auto"/>
              <w:rPr>
                <w:rFonts w:ascii="Trebuchet MS" w:hAnsi="Trebuchet MS" w:cs="Trebuchet MS"/>
                <w:b/>
                <w:bCs/>
                <w:color w:val="000000"/>
                <w:szCs w:val="24"/>
                <w:lang w:val="en-GB"/>
              </w:rPr>
            </w:pPr>
          </w:p>
        </w:tc>
        <w:tc>
          <w:tcPr>
            <w:tcW w:w="4413" w:type="dxa"/>
          </w:tcPr>
          <w:p w:rsidR="003E19E3" w:rsidRPr="003E19E3" w:rsidRDefault="003E19E3" w:rsidP="003E19E3">
            <w:pPr>
              <w:overflowPunct/>
              <w:textAlignment w:val="auto"/>
              <w:rPr>
                <w:rFonts w:ascii="Trebuchet MS" w:hAnsi="Trebuchet MS" w:cs="Trebuchet MS"/>
                <w:color w:val="000000"/>
                <w:szCs w:val="24"/>
                <w:lang w:val="en-GB"/>
              </w:rPr>
            </w:pPr>
          </w:p>
        </w:tc>
        <w:tc>
          <w:tcPr>
            <w:tcW w:w="2890" w:type="dxa"/>
          </w:tcPr>
          <w:p w:rsidR="003E19E3" w:rsidRPr="003E19E3" w:rsidRDefault="003E19E3" w:rsidP="003E19E3">
            <w:pPr>
              <w:overflowPunct/>
              <w:jc w:val="right"/>
              <w:textAlignment w:val="auto"/>
              <w:rPr>
                <w:rFonts w:ascii="Trebuchet MS" w:hAnsi="Trebuchet MS" w:cs="Trebuchet MS"/>
                <w:b/>
                <w:bCs/>
                <w:color w:val="000000"/>
                <w:szCs w:val="24"/>
                <w:lang w:val="en-GB"/>
              </w:rPr>
            </w:pPr>
            <w:r w:rsidRPr="003E19E3">
              <w:rPr>
                <w:rFonts w:ascii="Trebuchet MS" w:hAnsi="Trebuchet MS" w:cs="Trebuchet MS"/>
                <w:b/>
                <w:bCs/>
                <w:color w:val="000000"/>
                <w:szCs w:val="24"/>
                <w:lang w:val="en-GB"/>
              </w:rPr>
              <w:t>2013</w:t>
            </w:r>
          </w:p>
        </w:tc>
        <w:tc>
          <w:tcPr>
            <w:tcW w:w="2172" w:type="dxa"/>
          </w:tcPr>
          <w:p w:rsidR="003E19E3" w:rsidRPr="003E19E3" w:rsidRDefault="003E19E3" w:rsidP="003E19E3">
            <w:pPr>
              <w:overflowPunct/>
              <w:jc w:val="right"/>
              <w:textAlignment w:val="auto"/>
              <w:rPr>
                <w:rFonts w:ascii="Trebuchet MS" w:hAnsi="Trebuchet MS" w:cs="Trebuchet MS"/>
                <w:b/>
                <w:bCs/>
                <w:color w:val="000000"/>
                <w:szCs w:val="24"/>
                <w:lang w:val="en-GB"/>
              </w:rPr>
            </w:pPr>
            <w:r w:rsidRPr="003E19E3">
              <w:rPr>
                <w:rFonts w:ascii="Trebuchet MS" w:hAnsi="Trebuchet MS" w:cs="Trebuchet MS"/>
                <w:b/>
                <w:bCs/>
                <w:color w:val="000000"/>
                <w:szCs w:val="24"/>
                <w:lang w:val="en-GB"/>
              </w:rPr>
              <w:t>2012</w:t>
            </w:r>
          </w:p>
        </w:tc>
        <w:tc>
          <w:tcPr>
            <w:tcW w:w="236"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80" w:type="dxa"/>
          </w:tcPr>
          <w:p w:rsidR="003E19E3" w:rsidRPr="003E19E3" w:rsidRDefault="003E19E3" w:rsidP="003E19E3">
            <w:pPr>
              <w:overflowPunct/>
              <w:jc w:val="right"/>
              <w:textAlignment w:val="auto"/>
              <w:rPr>
                <w:rFonts w:ascii="Trebuchet MS" w:hAnsi="Trebuchet MS" w:cs="Trebuchet MS"/>
                <w:color w:val="000000"/>
                <w:szCs w:val="24"/>
                <w:lang w:val="en-GB"/>
              </w:rPr>
            </w:pPr>
          </w:p>
        </w:tc>
      </w:tr>
      <w:tr w:rsidR="003E19E3" w:rsidRPr="003E19E3" w:rsidTr="003E19E3">
        <w:trPr>
          <w:trHeight w:val="20"/>
        </w:trPr>
        <w:tc>
          <w:tcPr>
            <w:tcW w:w="641" w:type="dxa"/>
          </w:tcPr>
          <w:p w:rsidR="003E19E3" w:rsidRPr="003E19E3" w:rsidRDefault="003E19E3" w:rsidP="003E19E3">
            <w:pPr>
              <w:overflowPunct/>
              <w:jc w:val="right"/>
              <w:textAlignment w:val="auto"/>
              <w:rPr>
                <w:rFonts w:ascii="Trebuchet MS" w:hAnsi="Trebuchet MS" w:cs="Trebuchet MS"/>
                <w:b/>
                <w:bCs/>
                <w:color w:val="000000"/>
                <w:szCs w:val="24"/>
                <w:lang w:val="en-GB"/>
              </w:rPr>
            </w:pPr>
          </w:p>
        </w:tc>
        <w:tc>
          <w:tcPr>
            <w:tcW w:w="4413"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890" w:type="dxa"/>
          </w:tcPr>
          <w:p w:rsidR="003E19E3" w:rsidRPr="003E19E3" w:rsidRDefault="003E19E3" w:rsidP="003E19E3">
            <w:pPr>
              <w:overflowPunct/>
              <w:jc w:val="right"/>
              <w:textAlignment w:val="auto"/>
              <w:rPr>
                <w:rFonts w:ascii="Trebuchet MS" w:hAnsi="Trebuchet MS" w:cs="Trebuchet MS"/>
                <w:b/>
                <w:bCs/>
                <w:color w:val="000000"/>
                <w:szCs w:val="24"/>
                <w:lang w:val="en-GB"/>
              </w:rPr>
            </w:pPr>
            <w:r w:rsidRPr="003E19E3">
              <w:rPr>
                <w:rFonts w:ascii="Trebuchet MS" w:hAnsi="Trebuchet MS" w:cs="Trebuchet MS"/>
                <w:b/>
                <w:bCs/>
                <w:color w:val="000000"/>
                <w:szCs w:val="24"/>
                <w:lang w:val="en-GB"/>
              </w:rPr>
              <w:t>TZS</w:t>
            </w:r>
          </w:p>
        </w:tc>
        <w:tc>
          <w:tcPr>
            <w:tcW w:w="2172" w:type="dxa"/>
          </w:tcPr>
          <w:p w:rsidR="003E19E3" w:rsidRPr="003E19E3" w:rsidRDefault="003E19E3" w:rsidP="003E19E3">
            <w:pPr>
              <w:overflowPunct/>
              <w:jc w:val="right"/>
              <w:textAlignment w:val="auto"/>
              <w:rPr>
                <w:rFonts w:ascii="Trebuchet MS" w:hAnsi="Trebuchet MS" w:cs="Trebuchet MS"/>
                <w:b/>
                <w:bCs/>
                <w:color w:val="000000"/>
                <w:szCs w:val="24"/>
                <w:lang w:val="en-GB"/>
              </w:rPr>
            </w:pPr>
            <w:r w:rsidRPr="003E19E3">
              <w:rPr>
                <w:rFonts w:ascii="Trebuchet MS" w:hAnsi="Trebuchet MS" w:cs="Trebuchet MS"/>
                <w:b/>
                <w:bCs/>
                <w:color w:val="000000"/>
                <w:szCs w:val="24"/>
                <w:lang w:val="en-GB"/>
              </w:rPr>
              <w:t xml:space="preserve"> TZS </w:t>
            </w:r>
          </w:p>
        </w:tc>
        <w:tc>
          <w:tcPr>
            <w:tcW w:w="236"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80" w:type="dxa"/>
          </w:tcPr>
          <w:p w:rsidR="003E19E3" w:rsidRPr="003E19E3" w:rsidRDefault="003E19E3" w:rsidP="003E19E3">
            <w:pPr>
              <w:overflowPunct/>
              <w:jc w:val="right"/>
              <w:textAlignment w:val="auto"/>
              <w:rPr>
                <w:rFonts w:ascii="Trebuchet MS" w:hAnsi="Trebuchet MS" w:cs="Trebuchet MS"/>
                <w:color w:val="000000"/>
                <w:szCs w:val="24"/>
                <w:lang w:val="en-GB"/>
              </w:rPr>
            </w:pPr>
          </w:p>
        </w:tc>
      </w:tr>
      <w:tr w:rsidR="003E19E3" w:rsidRPr="003E19E3" w:rsidTr="003E19E3">
        <w:trPr>
          <w:trHeight w:val="20"/>
        </w:trPr>
        <w:tc>
          <w:tcPr>
            <w:tcW w:w="641" w:type="dxa"/>
          </w:tcPr>
          <w:p w:rsidR="003E19E3" w:rsidRPr="003E19E3" w:rsidRDefault="003E19E3" w:rsidP="003E19E3">
            <w:pPr>
              <w:overflowPunct/>
              <w:textAlignment w:val="auto"/>
              <w:rPr>
                <w:rFonts w:ascii="Trebuchet MS" w:hAnsi="Trebuchet MS" w:cs="Trebuchet MS"/>
                <w:b/>
                <w:bCs/>
                <w:color w:val="000000"/>
                <w:szCs w:val="24"/>
                <w:lang w:val="en-GB"/>
              </w:rPr>
            </w:pPr>
          </w:p>
        </w:tc>
        <w:tc>
          <w:tcPr>
            <w:tcW w:w="4413" w:type="dxa"/>
          </w:tcPr>
          <w:p w:rsidR="003E19E3" w:rsidRPr="003E19E3" w:rsidRDefault="003E19E3" w:rsidP="003E19E3">
            <w:pPr>
              <w:overflowPunct/>
              <w:textAlignment w:val="auto"/>
              <w:rPr>
                <w:rFonts w:ascii="Trebuchet MS" w:hAnsi="Trebuchet MS" w:cs="Trebuchet MS"/>
                <w:color w:val="000000"/>
                <w:szCs w:val="24"/>
                <w:lang w:val="en-GB"/>
              </w:rPr>
            </w:pPr>
            <w:r w:rsidRPr="003E19E3">
              <w:rPr>
                <w:rFonts w:ascii="Trebuchet MS" w:hAnsi="Trebuchet MS" w:cs="Trebuchet MS"/>
                <w:color w:val="000000"/>
                <w:szCs w:val="24"/>
                <w:lang w:val="en-GB"/>
              </w:rPr>
              <w:t>(a) Book value of ANM shareholding in Habari Node Limited</w:t>
            </w:r>
          </w:p>
        </w:tc>
        <w:tc>
          <w:tcPr>
            <w:tcW w:w="2890" w:type="dxa"/>
          </w:tcPr>
          <w:p w:rsidR="003E19E3" w:rsidRPr="003E19E3" w:rsidRDefault="003E19E3" w:rsidP="003E19E3">
            <w:pPr>
              <w:overflowPunct/>
              <w:jc w:val="right"/>
              <w:textAlignment w:val="auto"/>
              <w:rPr>
                <w:rFonts w:ascii="Trebuchet MS" w:hAnsi="Trebuchet MS" w:cs="Trebuchet MS"/>
                <w:b/>
                <w:bCs/>
                <w:color w:val="000000"/>
                <w:szCs w:val="24"/>
                <w:u w:val="double"/>
                <w:lang w:val="en-GB"/>
              </w:rPr>
            </w:pPr>
            <w:r w:rsidRPr="003E19E3">
              <w:rPr>
                <w:rFonts w:ascii="Trebuchet MS" w:hAnsi="Trebuchet MS" w:cs="Trebuchet MS"/>
                <w:b/>
                <w:bCs/>
                <w:color w:val="000000"/>
                <w:szCs w:val="24"/>
                <w:u w:val="double"/>
                <w:lang w:val="en-GB"/>
              </w:rPr>
              <w:t xml:space="preserve">              204,949,821 </w:t>
            </w:r>
          </w:p>
        </w:tc>
        <w:tc>
          <w:tcPr>
            <w:tcW w:w="2172" w:type="dxa"/>
          </w:tcPr>
          <w:p w:rsidR="003E19E3" w:rsidRPr="003E19E3" w:rsidRDefault="003E19E3" w:rsidP="003E19E3">
            <w:pPr>
              <w:overflowPunct/>
              <w:jc w:val="right"/>
              <w:textAlignment w:val="auto"/>
              <w:rPr>
                <w:rFonts w:ascii="Trebuchet MS" w:hAnsi="Trebuchet MS" w:cs="Trebuchet MS"/>
                <w:b/>
                <w:bCs/>
                <w:color w:val="000000"/>
                <w:szCs w:val="24"/>
                <w:u w:val="double"/>
                <w:lang w:val="en-GB"/>
              </w:rPr>
            </w:pPr>
            <w:r w:rsidRPr="003E19E3">
              <w:rPr>
                <w:rFonts w:ascii="Trebuchet MS" w:hAnsi="Trebuchet MS" w:cs="Trebuchet MS"/>
                <w:b/>
                <w:bCs/>
                <w:color w:val="000000"/>
                <w:szCs w:val="24"/>
                <w:u w:val="double"/>
                <w:lang w:val="en-GB"/>
              </w:rPr>
              <w:t xml:space="preserve">    204,949,821 </w:t>
            </w:r>
          </w:p>
        </w:tc>
        <w:tc>
          <w:tcPr>
            <w:tcW w:w="236" w:type="dxa"/>
          </w:tcPr>
          <w:p w:rsidR="003E19E3" w:rsidRPr="003E19E3" w:rsidRDefault="003E19E3" w:rsidP="003E19E3">
            <w:pPr>
              <w:overflowPunct/>
              <w:textAlignment w:val="auto"/>
              <w:rPr>
                <w:rFonts w:ascii="Trebuchet MS" w:hAnsi="Trebuchet MS" w:cs="Trebuchet MS"/>
                <w:color w:val="000000"/>
                <w:szCs w:val="24"/>
                <w:lang w:val="en-GB"/>
              </w:rPr>
            </w:pPr>
          </w:p>
        </w:tc>
        <w:tc>
          <w:tcPr>
            <w:tcW w:w="280" w:type="dxa"/>
          </w:tcPr>
          <w:p w:rsidR="003E19E3" w:rsidRPr="003E19E3" w:rsidRDefault="003E19E3" w:rsidP="003E19E3">
            <w:pPr>
              <w:overflowPunct/>
              <w:textAlignment w:val="auto"/>
              <w:rPr>
                <w:rFonts w:ascii="Trebuchet MS" w:hAnsi="Trebuchet MS" w:cs="Trebuchet MS"/>
                <w:color w:val="000000"/>
                <w:szCs w:val="24"/>
                <w:lang w:val="en-GB"/>
              </w:rPr>
            </w:pPr>
          </w:p>
        </w:tc>
      </w:tr>
      <w:tr w:rsidR="003E19E3" w:rsidRPr="003E19E3" w:rsidTr="003E19E3">
        <w:trPr>
          <w:trHeight w:val="20"/>
        </w:trPr>
        <w:tc>
          <w:tcPr>
            <w:tcW w:w="641" w:type="dxa"/>
          </w:tcPr>
          <w:p w:rsidR="003E19E3" w:rsidRPr="003E19E3" w:rsidRDefault="003E19E3" w:rsidP="003E19E3">
            <w:pPr>
              <w:overflowPunct/>
              <w:textAlignment w:val="auto"/>
              <w:rPr>
                <w:rFonts w:ascii="Trebuchet MS" w:hAnsi="Trebuchet MS" w:cs="Trebuchet MS"/>
                <w:b/>
                <w:bCs/>
                <w:color w:val="000000"/>
                <w:szCs w:val="24"/>
                <w:lang w:val="en-GB"/>
              </w:rPr>
            </w:pPr>
          </w:p>
        </w:tc>
        <w:tc>
          <w:tcPr>
            <w:tcW w:w="4413"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890"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172" w:type="dxa"/>
          </w:tcPr>
          <w:p w:rsidR="003E19E3" w:rsidRPr="003E19E3" w:rsidRDefault="003E19E3" w:rsidP="003E19E3">
            <w:pPr>
              <w:overflowPunct/>
              <w:textAlignment w:val="auto"/>
              <w:rPr>
                <w:rFonts w:ascii="Trebuchet MS" w:hAnsi="Trebuchet MS" w:cs="Trebuchet MS"/>
                <w:b/>
                <w:bCs/>
                <w:color w:val="000000"/>
                <w:szCs w:val="24"/>
                <w:u w:val="double"/>
                <w:lang w:val="en-GB"/>
              </w:rPr>
            </w:pPr>
          </w:p>
        </w:tc>
        <w:tc>
          <w:tcPr>
            <w:tcW w:w="236" w:type="dxa"/>
          </w:tcPr>
          <w:p w:rsidR="003E19E3" w:rsidRPr="003E19E3" w:rsidRDefault="003E19E3" w:rsidP="003E19E3">
            <w:pPr>
              <w:overflowPunct/>
              <w:textAlignment w:val="auto"/>
              <w:rPr>
                <w:rFonts w:ascii="Trebuchet MS" w:hAnsi="Trebuchet MS" w:cs="Trebuchet MS"/>
                <w:color w:val="000000"/>
                <w:szCs w:val="24"/>
                <w:lang w:val="en-GB"/>
              </w:rPr>
            </w:pPr>
          </w:p>
        </w:tc>
        <w:tc>
          <w:tcPr>
            <w:tcW w:w="280" w:type="dxa"/>
          </w:tcPr>
          <w:p w:rsidR="003E19E3" w:rsidRPr="003E19E3" w:rsidRDefault="003E19E3" w:rsidP="003E19E3">
            <w:pPr>
              <w:overflowPunct/>
              <w:textAlignment w:val="auto"/>
              <w:rPr>
                <w:rFonts w:ascii="Trebuchet MS" w:hAnsi="Trebuchet MS" w:cs="Trebuchet MS"/>
                <w:color w:val="000000"/>
                <w:szCs w:val="24"/>
                <w:lang w:val="en-GB"/>
              </w:rPr>
            </w:pPr>
          </w:p>
        </w:tc>
      </w:tr>
      <w:tr w:rsidR="003E19E3" w:rsidRPr="003E19E3" w:rsidTr="003E19E3">
        <w:trPr>
          <w:trHeight w:val="20"/>
        </w:trPr>
        <w:tc>
          <w:tcPr>
            <w:tcW w:w="641" w:type="dxa"/>
          </w:tcPr>
          <w:p w:rsidR="003E19E3" w:rsidRPr="003E19E3" w:rsidRDefault="003E19E3" w:rsidP="003E19E3">
            <w:pPr>
              <w:overflowPunct/>
              <w:textAlignment w:val="auto"/>
              <w:rPr>
                <w:rFonts w:ascii="Trebuchet MS" w:hAnsi="Trebuchet MS" w:cs="Trebuchet MS"/>
                <w:b/>
                <w:bCs/>
                <w:color w:val="000000"/>
                <w:szCs w:val="24"/>
                <w:lang w:val="en-GB"/>
              </w:rPr>
            </w:pPr>
          </w:p>
        </w:tc>
        <w:tc>
          <w:tcPr>
            <w:tcW w:w="7303" w:type="dxa"/>
            <w:gridSpan w:val="2"/>
          </w:tcPr>
          <w:p w:rsidR="003E19E3" w:rsidRPr="003E19E3" w:rsidRDefault="003E19E3" w:rsidP="003E19E3">
            <w:pPr>
              <w:overflowPunct/>
              <w:textAlignment w:val="auto"/>
              <w:rPr>
                <w:rFonts w:ascii="Trebuchet MS" w:hAnsi="Trebuchet MS" w:cs="Trebuchet MS"/>
                <w:color w:val="000000"/>
                <w:szCs w:val="24"/>
                <w:lang w:val="en-GB"/>
              </w:rPr>
            </w:pPr>
            <w:r w:rsidRPr="003E19E3">
              <w:rPr>
                <w:rFonts w:ascii="Trebuchet MS" w:hAnsi="Trebuchet MS" w:cs="Trebuchet MS"/>
                <w:color w:val="000000"/>
                <w:szCs w:val="24"/>
                <w:lang w:val="en-GB"/>
              </w:rPr>
              <w:t>(b) Worthiness of assets transferred to HNL</w:t>
            </w:r>
          </w:p>
        </w:tc>
        <w:tc>
          <w:tcPr>
            <w:tcW w:w="2172" w:type="dxa"/>
          </w:tcPr>
          <w:p w:rsidR="003E19E3" w:rsidRPr="003E19E3" w:rsidRDefault="003E19E3" w:rsidP="003E19E3">
            <w:pPr>
              <w:overflowPunct/>
              <w:textAlignment w:val="auto"/>
              <w:rPr>
                <w:rFonts w:ascii="Trebuchet MS" w:hAnsi="Trebuchet MS" w:cs="Trebuchet MS"/>
                <w:color w:val="000000"/>
                <w:szCs w:val="24"/>
                <w:lang w:val="en-GB"/>
              </w:rPr>
            </w:pPr>
          </w:p>
        </w:tc>
        <w:tc>
          <w:tcPr>
            <w:tcW w:w="236" w:type="dxa"/>
          </w:tcPr>
          <w:p w:rsidR="003E19E3" w:rsidRPr="003E19E3" w:rsidRDefault="003E19E3" w:rsidP="003E19E3">
            <w:pPr>
              <w:overflowPunct/>
              <w:textAlignment w:val="auto"/>
              <w:rPr>
                <w:rFonts w:ascii="Trebuchet MS" w:hAnsi="Trebuchet MS" w:cs="Trebuchet MS"/>
                <w:color w:val="000000"/>
                <w:szCs w:val="24"/>
                <w:lang w:val="en-GB"/>
              </w:rPr>
            </w:pPr>
          </w:p>
        </w:tc>
        <w:tc>
          <w:tcPr>
            <w:tcW w:w="280" w:type="dxa"/>
          </w:tcPr>
          <w:p w:rsidR="003E19E3" w:rsidRPr="003E19E3" w:rsidRDefault="003E19E3" w:rsidP="003E19E3">
            <w:pPr>
              <w:overflowPunct/>
              <w:textAlignment w:val="auto"/>
              <w:rPr>
                <w:rFonts w:ascii="Trebuchet MS" w:hAnsi="Trebuchet MS" w:cs="Trebuchet MS"/>
                <w:color w:val="000000"/>
                <w:szCs w:val="24"/>
                <w:lang w:val="en-GB"/>
              </w:rPr>
            </w:pPr>
          </w:p>
        </w:tc>
      </w:tr>
      <w:tr w:rsidR="003E19E3" w:rsidRPr="003E19E3" w:rsidTr="003E19E3">
        <w:trPr>
          <w:trHeight w:val="20"/>
        </w:trPr>
        <w:tc>
          <w:tcPr>
            <w:tcW w:w="641" w:type="dxa"/>
          </w:tcPr>
          <w:p w:rsidR="003E19E3" w:rsidRPr="003E19E3" w:rsidRDefault="003E19E3" w:rsidP="003E19E3">
            <w:pPr>
              <w:overflowPunct/>
              <w:textAlignment w:val="auto"/>
              <w:rPr>
                <w:rFonts w:ascii="Trebuchet MS" w:hAnsi="Trebuchet MS" w:cs="Trebuchet MS"/>
                <w:b/>
                <w:bCs/>
                <w:color w:val="000000"/>
                <w:szCs w:val="24"/>
                <w:lang w:val="en-GB"/>
              </w:rPr>
            </w:pPr>
          </w:p>
        </w:tc>
        <w:tc>
          <w:tcPr>
            <w:tcW w:w="4413" w:type="dxa"/>
          </w:tcPr>
          <w:p w:rsidR="003E19E3" w:rsidRPr="003E19E3" w:rsidRDefault="003E19E3" w:rsidP="003E19E3">
            <w:pPr>
              <w:overflowPunct/>
              <w:textAlignment w:val="auto"/>
              <w:rPr>
                <w:rFonts w:ascii="Trebuchet MS" w:hAnsi="Trebuchet MS" w:cs="Trebuchet MS"/>
                <w:color w:val="000000"/>
                <w:szCs w:val="24"/>
                <w:lang w:val="en-GB"/>
              </w:rPr>
            </w:pPr>
            <w:r w:rsidRPr="003E19E3">
              <w:rPr>
                <w:rFonts w:ascii="Trebuchet MS" w:hAnsi="Trebuchet MS" w:cs="Trebuchet MS"/>
                <w:color w:val="000000"/>
                <w:szCs w:val="24"/>
                <w:lang w:val="en-GB"/>
              </w:rPr>
              <w:t>Non-current assets</w:t>
            </w:r>
          </w:p>
        </w:tc>
        <w:tc>
          <w:tcPr>
            <w:tcW w:w="2890" w:type="dxa"/>
          </w:tcPr>
          <w:p w:rsidR="003E19E3" w:rsidRPr="003E19E3" w:rsidRDefault="003E19E3" w:rsidP="003E19E3">
            <w:pPr>
              <w:overflowPunct/>
              <w:jc w:val="right"/>
              <w:textAlignment w:val="auto"/>
              <w:rPr>
                <w:rFonts w:ascii="Trebuchet MS" w:hAnsi="Trebuchet MS" w:cs="Trebuchet MS"/>
                <w:color w:val="000000"/>
                <w:szCs w:val="24"/>
                <w:lang w:val="en-GB"/>
              </w:rPr>
            </w:pPr>
            <w:r w:rsidRPr="003E19E3">
              <w:rPr>
                <w:rFonts w:ascii="Trebuchet MS" w:hAnsi="Trebuchet MS" w:cs="Trebuchet MS"/>
                <w:color w:val="000000"/>
                <w:szCs w:val="24"/>
                <w:lang w:val="en-GB"/>
              </w:rPr>
              <w:t xml:space="preserve">                300,465,196 </w:t>
            </w:r>
          </w:p>
        </w:tc>
        <w:tc>
          <w:tcPr>
            <w:tcW w:w="2172" w:type="dxa"/>
          </w:tcPr>
          <w:p w:rsidR="003E19E3" w:rsidRPr="003E19E3" w:rsidRDefault="003E19E3" w:rsidP="003E19E3">
            <w:pPr>
              <w:overflowPunct/>
              <w:jc w:val="right"/>
              <w:textAlignment w:val="auto"/>
              <w:rPr>
                <w:rFonts w:ascii="Trebuchet MS" w:hAnsi="Trebuchet MS" w:cs="Trebuchet MS"/>
                <w:color w:val="000000"/>
                <w:szCs w:val="24"/>
                <w:lang w:val="en-GB"/>
              </w:rPr>
            </w:pPr>
            <w:r w:rsidRPr="003E19E3">
              <w:rPr>
                <w:rFonts w:ascii="Trebuchet MS" w:hAnsi="Trebuchet MS" w:cs="Trebuchet MS"/>
                <w:color w:val="000000"/>
                <w:szCs w:val="24"/>
                <w:lang w:val="en-GB"/>
              </w:rPr>
              <w:t xml:space="preserve">      300,465,196 </w:t>
            </w:r>
          </w:p>
        </w:tc>
        <w:tc>
          <w:tcPr>
            <w:tcW w:w="236" w:type="dxa"/>
          </w:tcPr>
          <w:p w:rsidR="003E19E3" w:rsidRPr="003E19E3" w:rsidRDefault="003E19E3" w:rsidP="003E19E3">
            <w:pPr>
              <w:overflowPunct/>
              <w:textAlignment w:val="auto"/>
              <w:rPr>
                <w:rFonts w:ascii="Trebuchet MS" w:hAnsi="Trebuchet MS" w:cs="Trebuchet MS"/>
                <w:color w:val="000000"/>
                <w:szCs w:val="24"/>
                <w:lang w:val="en-GB"/>
              </w:rPr>
            </w:pPr>
          </w:p>
        </w:tc>
        <w:tc>
          <w:tcPr>
            <w:tcW w:w="280" w:type="dxa"/>
          </w:tcPr>
          <w:p w:rsidR="003E19E3" w:rsidRPr="003E19E3" w:rsidRDefault="003E19E3" w:rsidP="003E19E3">
            <w:pPr>
              <w:overflowPunct/>
              <w:textAlignment w:val="auto"/>
              <w:rPr>
                <w:rFonts w:ascii="Trebuchet MS" w:hAnsi="Trebuchet MS" w:cs="Trebuchet MS"/>
                <w:color w:val="000000"/>
                <w:szCs w:val="24"/>
                <w:lang w:val="en-GB"/>
              </w:rPr>
            </w:pPr>
          </w:p>
        </w:tc>
      </w:tr>
      <w:tr w:rsidR="003E19E3" w:rsidRPr="003E19E3" w:rsidTr="003E19E3">
        <w:trPr>
          <w:trHeight w:val="20"/>
        </w:trPr>
        <w:tc>
          <w:tcPr>
            <w:tcW w:w="641" w:type="dxa"/>
          </w:tcPr>
          <w:p w:rsidR="003E19E3" w:rsidRPr="003E19E3" w:rsidRDefault="003E19E3" w:rsidP="003E19E3">
            <w:pPr>
              <w:overflowPunct/>
              <w:textAlignment w:val="auto"/>
              <w:rPr>
                <w:rFonts w:ascii="Trebuchet MS" w:hAnsi="Trebuchet MS" w:cs="Trebuchet MS"/>
                <w:b/>
                <w:bCs/>
                <w:color w:val="000000"/>
                <w:szCs w:val="24"/>
                <w:lang w:val="en-GB"/>
              </w:rPr>
            </w:pPr>
          </w:p>
        </w:tc>
        <w:tc>
          <w:tcPr>
            <w:tcW w:w="4413" w:type="dxa"/>
          </w:tcPr>
          <w:p w:rsidR="003E19E3" w:rsidRPr="003E19E3" w:rsidRDefault="003E19E3" w:rsidP="003E19E3">
            <w:pPr>
              <w:overflowPunct/>
              <w:textAlignment w:val="auto"/>
              <w:rPr>
                <w:rFonts w:ascii="Trebuchet MS" w:hAnsi="Trebuchet MS" w:cs="Trebuchet MS"/>
                <w:color w:val="000000"/>
                <w:szCs w:val="24"/>
                <w:lang w:val="en-GB"/>
              </w:rPr>
            </w:pPr>
            <w:r w:rsidRPr="003E19E3">
              <w:rPr>
                <w:rFonts w:ascii="Trebuchet MS" w:hAnsi="Trebuchet MS" w:cs="Trebuchet MS"/>
                <w:color w:val="000000"/>
                <w:szCs w:val="24"/>
                <w:lang w:val="en-GB"/>
              </w:rPr>
              <w:t>Other assets</w:t>
            </w:r>
          </w:p>
        </w:tc>
        <w:tc>
          <w:tcPr>
            <w:tcW w:w="2890" w:type="dxa"/>
          </w:tcPr>
          <w:p w:rsidR="003E19E3" w:rsidRPr="003E19E3" w:rsidRDefault="003E19E3" w:rsidP="003E19E3">
            <w:pPr>
              <w:overflowPunct/>
              <w:jc w:val="right"/>
              <w:textAlignment w:val="auto"/>
              <w:rPr>
                <w:rFonts w:ascii="Trebuchet MS" w:hAnsi="Trebuchet MS" w:cs="Trebuchet MS"/>
                <w:color w:val="000000"/>
                <w:szCs w:val="24"/>
                <w:u w:val="single"/>
                <w:lang w:val="en-GB"/>
              </w:rPr>
            </w:pPr>
            <w:r w:rsidRPr="003E19E3">
              <w:rPr>
                <w:rFonts w:ascii="Trebuchet MS" w:hAnsi="Trebuchet MS" w:cs="Trebuchet MS"/>
                <w:color w:val="000000"/>
                <w:szCs w:val="24"/>
                <w:u w:val="single"/>
                <w:lang w:val="en-GB"/>
              </w:rPr>
              <w:t xml:space="preserve">                204,352,367 </w:t>
            </w:r>
          </w:p>
        </w:tc>
        <w:tc>
          <w:tcPr>
            <w:tcW w:w="2172" w:type="dxa"/>
          </w:tcPr>
          <w:p w:rsidR="003E19E3" w:rsidRPr="003E19E3" w:rsidRDefault="003E19E3" w:rsidP="003E19E3">
            <w:pPr>
              <w:overflowPunct/>
              <w:jc w:val="right"/>
              <w:textAlignment w:val="auto"/>
              <w:rPr>
                <w:rFonts w:ascii="Trebuchet MS" w:hAnsi="Trebuchet MS" w:cs="Trebuchet MS"/>
                <w:color w:val="000000"/>
                <w:szCs w:val="24"/>
                <w:u w:val="single"/>
                <w:lang w:val="en-GB"/>
              </w:rPr>
            </w:pPr>
            <w:r w:rsidRPr="003E19E3">
              <w:rPr>
                <w:rFonts w:ascii="Trebuchet MS" w:hAnsi="Trebuchet MS" w:cs="Trebuchet MS"/>
                <w:color w:val="000000"/>
                <w:szCs w:val="24"/>
                <w:u w:val="single"/>
                <w:lang w:val="en-GB"/>
              </w:rPr>
              <w:t xml:space="preserve">      204,352,367 </w:t>
            </w:r>
          </w:p>
        </w:tc>
        <w:tc>
          <w:tcPr>
            <w:tcW w:w="236" w:type="dxa"/>
          </w:tcPr>
          <w:p w:rsidR="003E19E3" w:rsidRPr="003E19E3" w:rsidRDefault="003E19E3" w:rsidP="003E19E3">
            <w:pPr>
              <w:overflowPunct/>
              <w:textAlignment w:val="auto"/>
              <w:rPr>
                <w:rFonts w:ascii="Trebuchet MS" w:hAnsi="Trebuchet MS" w:cs="Trebuchet MS"/>
                <w:color w:val="000000"/>
                <w:szCs w:val="24"/>
                <w:lang w:val="en-GB"/>
              </w:rPr>
            </w:pPr>
          </w:p>
        </w:tc>
        <w:tc>
          <w:tcPr>
            <w:tcW w:w="280" w:type="dxa"/>
          </w:tcPr>
          <w:p w:rsidR="003E19E3" w:rsidRPr="003E19E3" w:rsidRDefault="003E19E3" w:rsidP="003E19E3">
            <w:pPr>
              <w:overflowPunct/>
              <w:textAlignment w:val="auto"/>
              <w:rPr>
                <w:rFonts w:ascii="Trebuchet MS" w:hAnsi="Trebuchet MS" w:cs="Trebuchet MS"/>
                <w:color w:val="000000"/>
                <w:szCs w:val="24"/>
                <w:lang w:val="en-GB"/>
              </w:rPr>
            </w:pPr>
          </w:p>
        </w:tc>
      </w:tr>
      <w:tr w:rsidR="003E19E3" w:rsidRPr="003E19E3" w:rsidTr="003E19E3">
        <w:trPr>
          <w:trHeight w:val="20"/>
        </w:trPr>
        <w:tc>
          <w:tcPr>
            <w:tcW w:w="641" w:type="dxa"/>
          </w:tcPr>
          <w:p w:rsidR="003E19E3" w:rsidRPr="003E19E3" w:rsidRDefault="003E19E3" w:rsidP="003E19E3">
            <w:pPr>
              <w:overflowPunct/>
              <w:textAlignment w:val="auto"/>
              <w:rPr>
                <w:rFonts w:ascii="Trebuchet MS" w:hAnsi="Trebuchet MS" w:cs="Trebuchet MS"/>
                <w:b/>
                <w:bCs/>
                <w:color w:val="000000"/>
                <w:szCs w:val="24"/>
                <w:lang w:val="en-GB"/>
              </w:rPr>
            </w:pPr>
          </w:p>
        </w:tc>
        <w:tc>
          <w:tcPr>
            <w:tcW w:w="4413" w:type="dxa"/>
          </w:tcPr>
          <w:p w:rsidR="003E19E3" w:rsidRPr="003E19E3" w:rsidRDefault="003E19E3" w:rsidP="003E19E3">
            <w:pPr>
              <w:overflowPunct/>
              <w:textAlignment w:val="auto"/>
              <w:rPr>
                <w:rFonts w:ascii="Trebuchet MS" w:hAnsi="Trebuchet MS" w:cs="Trebuchet MS"/>
                <w:b/>
                <w:bCs/>
                <w:color w:val="000000"/>
                <w:szCs w:val="24"/>
                <w:lang w:val="en-GB"/>
              </w:rPr>
            </w:pPr>
            <w:r w:rsidRPr="003E19E3">
              <w:rPr>
                <w:rFonts w:ascii="Trebuchet MS" w:hAnsi="Trebuchet MS" w:cs="Trebuchet MS"/>
                <w:b/>
                <w:bCs/>
                <w:color w:val="000000"/>
                <w:szCs w:val="24"/>
                <w:lang w:val="en-GB"/>
              </w:rPr>
              <w:t>Total assets at book values</w:t>
            </w:r>
          </w:p>
        </w:tc>
        <w:tc>
          <w:tcPr>
            <w:tcW w:w="2890" w:type="dxa"/>
          </w:tcPr>
          <w:p w:rsidR="003E19E3" w:rsidRPr="003E19E3" w:rsidRDefault="003E19E3" w:rsidP="003E19E3">
            <w:pPr>
              <w:overflowPunct/>
              <w:jc w:val="right"/>
              <w:textAlignment w:val="auto"/>
              <w:rPr>
                <w:rFonts w:ascii="Trebuchet MS" w:hAnsi="Trebuchet MS" w:cs="Trebuchet MS"/>
                <w:b/>
                <w:bCs/>
                <w:color w:val="000000"/>
                <w:szCs w:val="24"/>
                <w:u w:val="double"/>
                <w:lang w:val="en-GB"/>
              </w:rPr>
            </w:pPr>
            <w:r w:rsidRPr="003E19E3">
              <w:rPr>
                <w:rFonts w:ascii="Trebuchet MS" w:hAnsi="Trebuchet MS" w:cs="Trebuchet MS"/>
                <w:b/>
                <w:bCs/>
                <w:color w:val="000000"/>
                <w:szCs w:val="24"/>
                <w:u w:val="double"/>
                <w:lang w:val="en-GB"/>
              </w:rPr>
              <w:t xml:space="preserve">              504,817,563 </w:t>
            </w:r>
          </w:p>
        </w:tc>
        <w:tc>
          <w:tcPr>
            <w:tcW w:w="2172" w:type="dxa"/>
          </w:tcPr>
          <w:p w:rsidR="003E19E3" w:rsidRPr="003E19E3" w:rsidRDefault="003E19E3" w:rsidP="003E19E3">
            <w:pPr>
              <w:overflowPunct/>
              <w:jc w:val="right"/>
              <w:textAlignment w:val="auto"/>
              <w:rPr>
                <w:rFonts w:ascii="Trebuchet MS" w:hAnsi="Trebuchet MS" w:cs="Trebuchet MS"/>
                <w:b/>
                <w:bCs/>
                <w:color w:val="000000"/>
                <w:szCs w:val="24"/>
                <w:u w:val="single"/>
                <w:lang w:val="en-GB"/>
              </w:rPr>
            </w:pPr>
            <w:r w:rsidRPr="003E19E3">
              <w:rPr>
                <w:rFonts w:ascii="Trebuchet MS" w:hAnsi="Trebuchet MS" w:cs="Trebuchet MS"/>
                <w:b/>
                <w:bCs/>
                <w:color w:val="000000"/>
                <w:szCs w:val="24"/>
                <w:u w:val="single"/>
                <w:lang w:val="en-GB"/>
              </w:rPr>
              <w:t xml:space="preserve">    504,817,563 </w:t>
            </w:r>
          </w:p>
        </w:tc>
        <w:tc>
          <w:tcPr>
            <w:tcW w:w="236" w:type="dxa"/>
          </w:tcPr>
          <w:p w:rsidR="003E19E3" w:rsidRPr="003E19E3" w:rsidRDefault="003E19E3" w:rsidP="003E19E3">
            <w:pPr>
              <w:overflowPunct/>
              <w:textAlignment w:val="auto"/>
              <w:rPr>
                <w:rFonts w:ascii="Trebuchet MS" w:hAnsi="Trebuchet MS" w:cs="Trebuchet MS"/>
                <w:color w:val="000000"/>
                <w:szCs w:val="24"/>
                <w:lang w:val="en-GB"/>
              </w:rPr>
            </w:pPr>
          </w:p>
        </w:tc>
        <w:tc>
          <w:tcPr>
            <w:tcW w:w="280" w:type="dxa"/>
          </w:tcPr>
          <w:p w:rsidR="003E19E3" w:rsidRPr="003E19E3" w:rsidRDefault="003E19E3" w:rsidP="003E19E3">
            <w:pPr>
              <w:overflowPunct/>
              <w:textAlignment w:val="auto"/>
              <w:rPr>
                <w:rFonts w:ascii="Trebuchet MS" w:hAnsi="Trebuchet MS" w:cs="Trebuchet MS"/>
                <w:color w:val="000000"/>
                <w:szCs w:val="24"/>
                <w:lang w:val="en-GB"/>
              </w:rPr>
            </w:pPr>
          </w:p>
        </w:tc>
      </w:tr>
      <w:tr w:rsidR="003E19E3" w:rsidRPr="003E19E3" w:rsidTr="003E19E3">
        <w:trPr>
          <w:trHeight w:val="20"/>
        </w:trPr>
        <w:tc>
          <w:tcPr>
            <w:tcW w:w="641" w:type="dxa"/>
          </w:tcPr>
          <w:p w:rsidR="003E19E3" w:rsidRPr="003E19E3" w:rsidRDefault="003E19E3" w:rsidP="003E19E3">
            <w:pPr>
              <w:overflowPunct/>
              <w:textAlignment w:val="auto"/>
              <w:rPr>
                <w:rFonts w:ascii="Trebuchet MS" w:hAnsi="Trebuchet MS" w:cs="Trebuchet MS"/>
                <w:b/>
                <w:bCs/>
                <w:color w:val="000000"/>
                <w:szCs w:val="24"/>
                <w:lang w:val="en-GB"/>
              </w:rPr>
            </w:pPr>
          </w:p>
        </w:tc>
        <w:tc>
          <w:tcPr>
            <w:tcW w:w="4413" w:type="dxa"/>
          </w:tcPr>
          <w:p w:rsidR="003E19E3" w:rsidRPr="003E19E3" w:rsidRDefault="003E19E3" w:rsidP="003E19E3">
            <w:pPr>
              <w:overflowPunct/>
              <w:textAlignment w:val="auto"/>
              <w:rPr>
                <w:rFonts w:ascii="Trebuchet MS" w:hAnsi="Trebuchet MS" w:cs="Trebuchet MS"/>
                <w:b/>
                <w:bCs/>
                <w:color w:val="000000"/>
                <w:szCs w:val="24"/>
                <w:lang w:val="en-GB"/>
              </w:rPr>
            </w:pPr>
            <w:r w:rsidRPr="003E19E3">
              <w:rPr>
                <w:rFonts w:ascii="Trebuchet MS" w:hAnsi="Trebuchet MS" w:cs="Trebuchet MS"/>
                <w:b/>
                <w:bCs/>
                <w:color w:val="000000"/>
                <w:szCs w:val="24"/>
                <w:lang w:val="en-GB"/>
              </w:rPr>
              <w:t xml:space="preserve">Less: </w:t>
            </w:r>
          </w:p>
        </w:tc>
        <w:tc>
          <w:tcPr>
            <w:tcW w:w="2890" w:type="dxa"/>
          </w:tcPr>
          <w:p w:rsidR="003E19E3" w:rsidRPr="003E19E3" w:rsidRDefault="003E19E3" w:rsidP="003E19E3">
            <w:pPr>
              <w:overflowPunct/>
              <w:jc w:val="right"/>
              <w:textAlignment w:val="auto"/>
              <w:rPr>
                <w:rFonts w:ascii="Trebuchet MS" w:hAnsi="Trebuchet MS" w:cs="Trebuchet MS"/>
                <w:b/>
                <w:bCs/>
                <w:color w:val="000000"/>
                <w:szCs w:val="24"/>
                <w:lang w:val="en-GB"/>
              </w:rPr>
            </w:pPr>
          </w:p>
        </w:tc>
        <w:tc>
          <w:tcPr>
            <w:tcW w:w="2172" w:type="dxa"/>
          </w:tcPr>
          <w:p w:rsidR="003E19E3" w:rsidRPr="003E19E3" w:rsidRDefault="003E19E3" w:rsidP="003E19E3">
            <w:pPr>
              <w:overflowPunct/>
              <w:jc w:val="right"/>
              <w:textAlignment w:val="auto"/>
              <w:rPr>
                <w:rFonts w:ascii="Trebuchet MS" w:hAnsi="Trebuchet MS" w:cs="Trebuchet MS"/>
                <w:b/>
                <w:bCs/>
                <w:color w:val="000000"/>
                <w:szCs w:val="24"/>
                <w:u w:val="double"/>
                <w:lang w:val="en-GB"/>
              </w:rPr>
            </w:pPr>
          </w:p>
        </w:tc>
        <w:tc>
          <w:tcPr>
            <w:tcW w:w="236" w:type="dxa"/>
          </w:tcPr>
          <w:p w:rsidR="003E19E3" w:rsidRPr="003E19E3" w:rsidRDefault="003E19E3" w:rsidP="003E19E3">
            <w:pPr>
              <w:overflowPunct/>
              <w:textAlignment w:val="auto"/>
              <w:rPr>
                <w:rFonts w:ascii="Trebuchet MS" w:hAnsi="Trebuchet MS" w:cs="Trebuchet MS"/>
                <w:color w:val="000000"/>
                <w:szCs w:val="24"/>
                <w:lang w:val="en-GB"/>
              </w:rPr>
            </w:pPr>
          </w:p>
        </w:tc>
        <w:tc>
          <w:tcPr>
            <w:tcW w:w="280" w:type="dxa"/>
          </w:tcPr>
          <w:p w:rsidR="003E19E3" w:rsidRPr="003E19E3" w:rsidRDefault="003E19E3" w:rsidP="003E19E3">
            <w:pPr>
              <w:overflowPunct/>
              <w:textAlignment w:val="auto"/>
              <w:rPr>
                <w:rFonts w:ascii="Trebuchet MS" w:hAnsi="Trebuchet MS" w:cs="Trebuchet MS"/>
                <w:color w:val="000000"/>
                <w:szCs w:val="24"/>
                <w:lang w:val="en-GB"/>
              </w:rPr>
            </w:pPr>
          </w:p>
        </w:tc>
      </w:tr>
      <w:tr w:rsidR="003E19E3" w:rsidRPr="003E19E3" w:rsidTr="003E19E3">
        <w:trPr>
          <w:trHeight w:val="20"/>
        </w:trPr>
        <w:tc>
          <w:tcPr>
            <w:tcW w:w="641" w:type="dxa"/>
          </w:tcPr>
          <w:p w:rsidR="003E19E3" w:rsidRPr="003E19E3" w:rsidRDefault="003E19E3" w:rsidP="003E19E3">
            <w:pPr>
              <w:overflowPunct/>
              <w:textAlignment w:val="auto"/>
              <w:rPr>
                <w:rFonts w:ascii="Trebuchet MS" w:hAnsi="Trebuchet MS" w:cs="Trebuchet MS"/>
                <w:b/>
                <w:bCs/>
                <w:color w:val="000000"/>
                <w:szCs w:val="24"/>
                <w:lang w:val="en-GB"/>
              </w:rPr>
            </w:pPr>
          </w:p>
        </w:tc>
        <w:tc>
          <w:tcPr>
            <w:tcW w:w="4413" w:type="dxa"/>
          </w:tcPr>
          <w:p w:rsidR="003E19E3" w:rsidRPr="003E19E3" w:rsidRDefault="003E19E3" w:rsidP="003E19E3">
            <w:pPr>
              <w:overflowPunct/>
              <w:textAlignment w:val="auto"/>
              <w:rPr>
                <w:rFonts w:ascii="Trebuchet MS" w:hAnsi="Trebuchet MS" w:cs="Trebuchet MS"/>
                <w:color w:val="000000"/>
                <w:szCs w:val="24"/>
                <w:lang w:val="en-GB"/>
              </w:rPr>
            </w:pPr>
            <w:r w:rsidRPr="003E19E3">
              <w:rPr>
                <w:rFonts w:ascii="Trebuchet MS" w:hAnsi="Trebuchet MS" w:cs="Trebuchet MS"/>
                <w:color w:val="000000"/>
                <w:szCs w:val="24"/>
                <w:lang w:val="en-GB"/>
              </w:rPr>
              <w:t>Liabilities</w:t>
            </w:r>
          </w:p>
        </w:tc>
        <w:tc>
          <w:tcPr>
            <w:tcW w:w="2890" w:type="dxa"/>
          </w:tcPr>
          <w:p w:rsidR="003E19E3" w:rsidRPr="003E19E3" w:rsidRDefault="003E19E3" w:rsidP="003E19E3">
            <w:pPr>
              <w:overflowPunct/>
              <w:jc w:val="right"/>
              <w:textAlignment w:val="auto"/>
              <w:rPr>
                <w:rFonts w:ascii="Trebuchet MS" w:hAnsi="Trebuchet MS" w:cs="Trebuchet MS"/>
                <w:color w:val="000000"/>
                <w:szCs w:val="24"/>
                <w:u w:val="double"/>
                <w:lang w:val="en-GB"/>
              </w:rPr>
            </w:pPr>
            <w:r w:rsidRPr="003E19E3">
              <w:rPr>
                <w:rFonts w:ascii="Trebuchet MS" w:hAnsi="Trebuchet MS" w:cs="Trebuchet MS"/>
                <w:color w:val="000000"/>
                <w:szCs w:val="24"/>
                <w:u w:val="double"/>
                <w:lang w:val="en-GB"/>
              </w:rPr>
              <w:t xml:space="preserve">                512,509,895 </w:t>
            </w:r>
          </w:p>
        </w:tc>
        <w:tc>
          <w:tcPr>
            <w:tcW w:w="2172" w:type="dxa"/>
          </w:tcPr>
          <w:p w:rsidR="003E19E3" w:rsidRPr="003E19E3" w:rsidRDefault="003E19E3" w:rsidP="003E19E3">
            <w:pPr>
              <w:overflowPunct/>
              <w:jc w:val="right"/>
              <w:textAlignment w:val="auto"/>
              <w:rPr>
                <w:rFonts w:ascii="Trebuchet MS" w:hAnsi="Trebuchet MS" w:cs="Trebuchet MS"/>
                <w:color w:val="000000"/>
                <w:szCs w:val="24"/>
                <w:u w:val="double"/>
                <w:lang w:val="en-GB"/>
              </w:rPr>
            </w:pPr>
            <w:r w:rsidRPr="003E19E3">
              <w:rPr>
                <w:rFonts w:ascii="Trebuchet MS" w:hAnsi="Trebuchet MS" w:cs="Trebuchet MS"/>
                <w:color w:val="000000"/>
                <w:szCs w:val="24"/>
                <w:u w:val="double"/>
                <w:lang w:val="en-GB"/>
              </w:rPr>
              <w:t xml:space="preserve">      512,509,895 </w:t>
            </w:r>
          </w:p>
        </w:tc>
        <w:tc>
          <w:tcPr>
            <w:tcW w:w="236" w:type="dxa"/>
          </w:tcPr>
          <w:p w:rsidR="003E19E3" w:rsidRPr="003E19E3" w:rsidRDefault="003E19E3" w:rsidP="003E19E3">
            <w:pPr>
              <w:overflowPunct/>
              <w:textAlignment w:val="auto"/>
              <w:rPr>
                <w:rFonts w:ascii="Trebuchet MS" w:hAnsi="Trebuchet MS" w:cs="Trebuchet MS"/>
                <w:color w:val="000000"/>
                <w:szCs w:val="24"/>
                <w:lang w:val="en-GB"/>
              </w:rPr>
            </w:pPr>
          </w:p>
        </w:tc>
        <w:tc>
          <w:tcPr>
            <w:tcW w:w="280" w:type="dxa"/>
          </w:tcPr>
          <w:p w:rsidR="003E19E3" w:rsidRPr="003E19E3" w:rsidRDefault="003E19E3" w:rsidP="003E19E3">
            <w:pPr>
              <w:overflowPunct/>
              <w:textAlignment w:val="auto"/>
              <w:rPr>
                <w:rFonts w:ascii="Trebuchet MS" w:hAnsi="Trebuchet MS" w:cs="Trebuchet MS"/>
                <w:color w:val="000000"/>
                <w:szCs w:val="24"/>
                <w:lang w:val="en-GB"/>
              </w:rPr>
            </w:pPr>
          </w:p>
        </w:tc>
      </w:tr>
      <w:tr w:rsidR="003E19E3" w:rsidRPr="003E19E3" w:rsidTr="003E19E3">
        <w:trPr>
          <w:trHeight w:val="20"/>
        </w:trPr>
        <w:tc>
          <w:tcPr>
            <w:tcW w:w="641" w:type="dxa"/>
          </w:tcPr>
          <w:p w:rsidR="003E19E3" w:rsidRPr="003E19E3" w:rsidRDefault="003E19E3" w:rsidP="003E19E3">
            <w:pPr>
              <w:overflowPunct/>
              <w:textAlignment w:val="auto"/>
              <w:rPr>
                <w:rFonts w:ascii="Trebuchet MS" w:hAnsi="Trebuchet MS" w:cs="Trebuchet MS"/>
                <w:b/>
                <w:bCs/>
                <w:color w:val="000000"/>
                <w:szCs w:val="24"/>
                <w:lang w:val="en-GB"/>
              </w:rPr>
            </w:pPr>
          </w:p>
        </w:tc>
        <w:tc>
          <w:tcPr>
            <w:tcW w:w="4413" w:type="dxa"/>
          </w:tcPr>
          <w:p w:rsidR="003E19E3" w:rsidRPr="003E19E3" w:rsidRDefault="003E19E3" w:rsidP="003E19E3">
            <w:pPr>
              <w:overflowPunct/>
              <w:textAlignment w:val="auto"/>
              <w:rPr>
                <w:rFonts w:ascii="Trebuchet MS" w:hAnsi="Trebuchet MS" w:cs="Trebuchet MS"/>
                <w:b/>
                <w:bCs/>
                <w:color w:val="000000"/>
                <w:szCs w:val="24"/>
                <w:lang w:val="en-GB"/>
              </w:rPr>
            </w:pPr>
            <w:r w:rsidRPr="003E19E3">
              <w:rPr>
                <w:rFonts w:ascii="Trebuchet MS" w:hAnsi="Trebuchet MS" w:cs="Trebuchet MS"/>
                <w:b/>
                <w:bCs/>
                <w:color w:val="000000"/>
                <w:szCs w:val="24"/>
                <w:lang w:val="en-GB"/>
              </w:rPr>
              <w:t>Net worth transferred to HNL</w:t>
            </w:r>
          </w:p>
        </w:tc>
        <w:tc>
          <w:tcPr>
            <w:tcW w:w="2890" w:type="dxa"/>
          </w:tcPr>
          <w:p w:rsidR="003E19E3" w:rsidRPr="003E19E3" w:rsidRDefault="003E19E3" w:rsidP="003E19E3">
            <w:pPr>
              <w:overflowPunct/>
              <w:jc w:val="right"/>
              <w:textAlignment w:val="auto"/>
              <w:rPr>
                <w:rFonts w:ascii="Trebuchet MS" w:hAnsi="Trebuchet MS" w:cs="Trebuchet MS"/>
                <w:b/>
                <w:bCs/>
                <w:color w:val="000000"/>
                <w:szCs w:val="24"/>
                <w:u w:val="double"/>
                <w:lang w:val="en-GB"/>
              </w:rPr>
            </w:pPr>
            <w:r w:rsidRPr="003E19E3">
              <w:rPr>
                <w:rFonts w:ascii="Trebuchet MS" w:hAnsi="Trebuchet MS" w:cs="Trebuchet MS"/>
                <w:b/>
                <w:bCs/>
                <w:color w:val="000000"/>
                <w:szCs w:val="24"/>
                <w:u w:val="double"/>
                <w:lang w:val="en-GB"/>
              </w:rPr>
              <w:t xml:space="preserve">                (7,692,332)</w:t>
            </w:r>
          </w:p>
        </w:tc>
        <w:tc>
          <w:tcPr>
            <w:tcW w:w="2172" w:type="dxa"/>
          </w:tcPr>
          <w:p w:rsidR="003E19E3" w:rsidRPr="003E19E3" w:rsidRDefault="003E19E3" w:rsidP="003E19E3">
            <w:pPr>
              <w:overflowPunct/>
              <w:jc w:val="right"/>
              <w:textAlignment w:val="auto"/>
              <w:rPr>
                <w:rFonts w:ascii="Trebuchet MS" w:hAnsi="Trebuchet MS" w:cs="Trebuchet MS"/>
                <w:b/>
                <w:bCs/>
                <w:color w:val="000000"/>
                <w:szCs w:val="24"/>
                <w:u w:val="double"/>
                <w:lang w:val="en-GB"/>
              </w:rPr>
            </w:pPr>
            <w:r w:rsidRPr="003E19E3">
              <w:rPr>
                <w:rFonts w:ascii="Trebuchet MS" w:hAnsi="Trebuchet MS" w:cs="Trebuchet MS"/>
                <w:b/>
                <w:bCs/>
                <w:color w:val="000000"/>
                <w:szCs w:val="24"/>
                <w:u w:val="double"/>
                <w:lang w:val="en-GB"/>
              </w:rPr>
              <w:t xml:space="preserve">      (7,692,332)</w:t>
            </w:r>
          </w:p>
        </w:tc>
        <w:tc>
          <w:tcPr>
            <w:tcW w:w="236" w:type="dxa"/>
          </w:tcPr>
          <w:p w:rsidR="003E19E3" w:rsidRPr="003E19E3" w:rsidRDefault="003E19E3" w:rsidP="003E19E3">
            <w:pPr>
              <w:overflowPunct/>
              <w:textAlignment w:val="auto"/>
              <w:rPr>
                <w:rFonts w:ascii="Trebuchet MS" w:hAnsi="Trebuchet MS" w:cs="Trebuchet MS"/>
                <w:color w:val="000000"/>
                <w:szCs w:val="24"/>
                <w:lang w:val="en-GB"/>
              </w:rPr>
            </w:pPr>
          </w:p>
        </w:tc>
        <w:tc>
          <w:tcPr>
            <w:tcW w:w="280" w:type="dxa"/>
          </w:tcPr>
          <w:p w:rsidR="003E19E3" w:rsidRPr="003E19E3" w:rsidRDefault="003E19E3" w:rsidP="003E19E3">
            <w:pPr>
              <w:overflowPunct/>
              <w:textAlignment w:val="auto"/>
              <w:rPr>
                <w:rFonts w:ascii="Trebuchet MS" w:hAnsi="Trebuchet MS" w:cs="Trebuchet MS"/>
                <w:color w:val="000000"/>
                <w:szCs w:val="24"/>
                <w:lang w:val="en-GB"/>
              </w:rPr>
            </w:pPr>
          </w:p>
        </w:tc>
      </w:tr>
      <w:tr w:rsidR="003E19E3" w:rsidRPr="003E19E3" w:rsidTr="003E19E3">
        <w:trPr>
          <w:trHeight w:val="20"/>
        </w:trPr>
        <w:tc>
          <w:tcPr>
            <w:tcW w:w="641" w:type="dxa"/>
          </w:tcPr>
          <w:p w:rsidR="003E19E3" w:rsidRPr="003E19E3" w:rsidRDefault="003E19E3" w:rsidP="003E19E3">
            <w:pPr>
              <w:overflowPunct/>
              <w:textAlignment w:val="auto"/>
              <w:rPr>
                <w:rFonts w:ascii="Trebuchet MS" w:hAnsi="Trebuchet MS" w:cs="Trebuchet MS"/>
                <w:b/>
                <w:bCs/>
                <w:color w:val="000000"/>
                <w:szCs w:val="24"/>
                <w:lang w:val="en-GB"/>
              </w:rPr>
            </w:pPr>
          </w:p>
        </w:tc>
        <w:tc>
          <w:tcPr>
            <w:tcW w:w="4413" w:type="dxa"/>
          </w:tcPr>
          <w:p w:rsidR="003E19E3" w:rsidRPr="003E19E3" w:rsidRDefault="003E19E3" w:rsidP="003E19E3">
            <w:pPr>
              <w:overflowPunct/>
              <w:textAlignment w:val="auto"/>
              <w:rPr>
                <w:rFonts w:ascii="Trebuchet MS" w:hAnsi="Trebuchet MS" w:cs="Trebuchet MS"/>
                <w:b/>
                <w:bCs/>
                <w:color w:val="000000"/>
                <w:szCs w:val="24"/>
                <w:lang w:val="en-GB"/>
              </w:rPr>
            </w:pPr>
            <w:r w:rsidRPr="003E19E3">
              <w:rPr>
                <w:rFonts w:ascii="Trebuchet MS" w:hAnsi="Trebuchet MS" w:cs="Trebuchet MS"/>
                <w:b/>
                <w:bCs/>
                <w:color w:val="000000"/>
                <w:szCs w:val="24"/>
                <w:lang w:val="en-GB"/>
              </w:rPr>
              <w:t>Capital grant</w:t>
            </w:r>
          </w:p>
        </w:tc>
        <w:tc>
          <w:tcPr>
            <w:tcW w:w="2890" w:type="dxa"/>
          </w:tcPr>
          <w:p w:rsidR="003E19E3" w:rsidRPr="003E19E3" w:rsidRDefault="003E19E3" w:rsidP="003E19E3">
            <w:pPr>
              <w:overflowPunct/>
              <w:jc w:val="right"/>
              <w:textAlignment w:val="auto"/>
              <w:rPr>
                <w:rFonts w:ascii="Trebuchet MS" w:hAnsi="Trebuchet MS" w:cs="Trebuchet MS"/>
                <w:b/>
                <w:bCs/>
                <w:color w:val="000000"/>
                <w:szCs w:val="24"/>
                <w:u w:val="double"/>
                <w:lang w:val="en-GB"/>
              </w:rPr>
            </w:pPr>
            <w:r w:rsidRPr="003E19E3">
              <w:rPr>
                <w:rFonts w:ascii="Trebuchet MS" w:hAnsi="Trebuchet MS" w:cs="Trebuchet MS"/>
                <w:b/>
                <w:bCs/>
                <w:color w:val="000000"/>
                <w:szCs w:val="24"/>
                <w:u w:val="double"/>
                <w:lang w:val="en-GB"/>
              </w:rPr>
              <w:t xml:space="preserve">              197,257,489 </w:t>
            </w:r>
          </w:p>
        </w:tc>
        <w:tc>
          <w:tcPr>
            <w:tcW w:w="2172" w:type="dxa"/>
          </w:tcPr>
          <w:p w:rsidR="003E19E3" w:rsidRPr="003E19E3" w:rsidRDefault="003E19E3" w:rsidP="003E19E3">
            <w:pPr>
              <w:overflowPunct/>
              <w:jc w:val="right"/>
              <w:textAlignment w:val="auto"/>
              <w:rPr>
                <w:rFonts w:ascii="Trebuchet MS" w:hAnsi="Trebuchet MS" w:cs="Trebuchet MS"/>
                <w:b/>
                <w:bCs/>
                <w:color w:val="000000"/>
                <w:szCs w:val="24"/>
                <w:u w:val="double"/>
                <w:lang w:val="en-GB"/>
              </w:rPr>
            </w:pPr>
            <w:r w:rsidRPr="003E19E3">
              <w:rPr>
                <w:rFonts w:ascii="Trebuchet MS" w:hAnsi="Trebuchet MS" w:cs="Trebuchet MS"/>
                <w:b/>
                <w:bCs/>
                <w:color w:val="000000"/>
                <w:szCs w:val="24"/>
                <w:u w:val="double"/>
                <w:lang w:val="en-GB"/>
              </w:rPr>
              <w:t xml:space="preserve">    197,257,489 </w:t>
            </w:r>
          </w:p>
        </w:tc>
        <w:tc>
          <w:tcPr>
            <w:tcW w:w="236" w:type="dxa"/>
          </w:tcPr>
          <w:p w:rsidR="003E19E3" w:rsidRPr="003E19E3" w:rsidRDefault="003E19E3" w:rsidP="003E19E3">
            <w:pPr>
              <w:overflowPunct/>
              <w:textAlignment w:val="auto"/>
              <w:rPr>
                <w:rFonts w:ascii="Trebuchet MS" w:hAnsi="Trebuchet MS" w:cs="Trebuchet MS"/>
                <w:color w:val="000000"/>
                <w:szCs w:val="24"/>
                <w:lang w:val="en-GB"/>
              </w:rPr>
            </w:pPr>
          </w:p>
        </w:tc>
        <w:tc>
          <w:tcPr>
            <w:tcW w:w="280" w:type="dxa"/>
          </w:tcPr>
          <w:p w:rsidR="003E19E3" w:rsidRPr="003E19E3" w:rsidRDefault="003E19E3" w:rsidP="003E19E3">
            <w:pPr>
              <w:overflowPunct/>
              <w:textAlignment w:val="auto"/>
              <w:rPr>
                <w:rFonts w:ascii="Trebuchet MS" w:hAnsi="Trebuchet MS" w:cs="Trebuchet MS"/>
                <w:color w:val="000000"/>
                <w:szCs w:val="24"/>
                <w:lang w:val="en-GB"/>
              </w:rPr>
            </w:pPr>
          </w:p>
        </w:tc>
      </w:tr>
      <w:tr w:rsidR="003E19E3" w:rsidRPr="003E19E3" w:rsidTr="003E19E3">
        <w:trPr>
          <w:trHeight w:val="20"/>
        </w:trPr>
        <w:tc>
          <w:tcPr>
            <w:tcW w:w="641" w:type="dxa"/>
          </w:tcPr>
          <w:p w:rsidR="003E19E3" w:rsidRPr="003E19E3" w:rsidRDefault="003E19E3" w:rsidP="003E19E3">
            <w:pPr>
              <w:overflowPunct/>
              <w:textAlignment w:val="auto"/>
              <w:rPr>
                <w:rFonts w:ascii="Trebuchet MS" w:hAnsi="Trebuchet MS" w:cs="Trebuchet MS"/>
                <w:b/>
                <w:bCs/>
                <w:color w:val="000000"/>
                <w:szCs w:val="24"/>
                <w:lang w:val="en-GB"/>
              </w:rPr>
            </w:pPr>
          </w:p>
        </w:tc>
        <w:tc>
          <w:tcPr>
            <w:tcW w:w="4413" w:type="dxa"/>
          </w:tcPr>
          <w:p w:rsidR="003E19E3" w:rsidRPr="003E19E3" w:rsidRDefault="003E19E3" w:rsidP="003E19E3">
            <w:pPr>
              <w:overflowPunct/>
              <w:jc w:val="right"/>
              <w:textAlignment w:val="auto"/>
              <w:rPr>
                <w:rFonts w:ascii="Trebuchet MS" w:hAnsi="Trebuchet MS" w:cs="Trebuchet MS"/>
                <w:b/>
                <w:bCs/>
                <w:color w:val="000000"/>
                <w:szCs w:val="24"/>
                <w:lang w:val="en-GB"/>
              </w:rPr>
            </w:pPr>
          </w:p>
        </w:tc>
        <w:tc>
          <w:tcPr>
            <w:tcW w:w="2890" w:type="dxa"/>
          </w:tcPr>
          <w:p w:rsidR="003E19E3" w:rsidRPr="003E19E3" w:rsidRDefault="003E19E3" w:rsidP="003E19E3">
            <w:pPr>
              <w:overflowPunct/>
              <w:jc w:val="right"/>
              <w:textAlignment w:val="auto"/>
              <w:rPr>
                <w:rFonts w:ascii="Trebuchet MS" w:hAnsi="Trebuchet MS" w:cs="Trebuchet MS"/>
                <w:b/>
                <w:bCs/>
                <w:color w:val="000000"/>
                <w:szCs w:val="24"/>
                <w:u w:val="double"/>
                <w:lang w:val="en-GB"/>
              </w:rPr>
            </w:pPr>
          </w:p>
        </w:tc>
        <w:tc>
          <w:tcPr>
            <w:tcW w:w="2172" w:type="dxa"/>
          </w:tcPr>
          <w:p w:rsidR="003E19E3" w:rsidRPr="003E19E3" w:rsidRDefault="003E19E3" w:rsidP="003E19E3">
            <w:pPr>
              <w:overflowPunct/>
              <w:jc w:val="right"/>
              <w:textAlignment w:val="auto"/>
              <w:rPr>
                <w:rFonts w:ascii="Trebuchet MS" w:hAnsi="Trebuchet MS" w:cs="Trebuchet MS"/>
                <w:b/>
                <w:bCs/>
                <w:color w:val="000000"/>
                <w:szCs w:val="24"/>
                <w:u w:val="double"/>
                <w:lang w:val="en-GB"/>
              </w:rPr>
            </w:pPr>
          </w:p>
        </w:tc>
        <w:tc>
          <w:tcPr>
            <w:tcW w:w="236" w:type="dxa"/>
          </w:tcPr>
          <w:p w:rsidR="003E19E3" w:rsidRPr="003E19E3" w:rsidRDefault="003E19E3" w:rsidP="003E19E3">
            <w:pPr>
              <w:overflowPunct/>
              <w:textAlignment w:val="auto"/>
              <w:rPr>
                <w:rFonts w:ascii="Trebuchet MS" w:hAnsi="Trebuchet MS" w:cs="Trebuchet MS"/>
                <w:color w:val="000000"/>
                <w:szCs w:val="24"/>
                <w:lang w:val="en-GB"/>
              </w:rPr>
            </w:pPr>
          </w:p>
        </w:tc>
        <w:tc>
          <w:tcPr>
            <w:tcW w:w="280" w:type="dxa"/>
          </w:tcPr>
          <w:p w:rsidR="003E19E3" w:rsidRPr="003E19E3" w:rsidRDefault="003E19E3" w:rsidP="003E19E3">
            <w:pPr>
              <w:overflowPunct/>
              <w:textAlignment w:val="auto"/>
              <w:rPr>
                <w:rFonts w:ascii="Trebuchet MS" w:hAnsi="Trebuchet MS" w:cs="Trebuchet MS"/>
                <w:color w:val="000000"/>
                <w:szCs w:val="24"/>
                <w:lang w:val="en-GB"/>
              </w:rPr>
            </w:pPr>
          </w:p>
        </w:tc>
      </w:tr>
      <w:tr w:rsidR="003E19E3" w:rsidRPr="003E19E3" w:rsidTr="003E19E3">
        <w:trPr>
          <w:trHeight w:val="20"/>
        </w:trPr>
        <w:tc>
          <w:tcPr>
            <w:tcW w:w="641" w:type="dxa"/>
          </w:tcPr>
          <w:p w:rsidR="003E19E3" w:rsidRPr="003E19E3" w:rsidRDefault="003E19E3" w:rsidP="003E19E3">
            <w:pPr>
              <w:overflowPunct/>
              <w:textAlignment w:val="auto"/>
              <w:rPr>
                <w:rFonts w:ascii="Trebuchet MS" w:hAnsi="Trebuchet MS" w:cs="Trebuchet MS"/>
                <w:b/>
                <w:bCs/>
                <w:color w:val="000000"/>
                <w:szCs w:val="24"/>
                <w:lang w:val="en-GB"/>
              </w:rPr>
            </w:pPr>
          </w:p>
        </w:tc>
        <w:tc>
          <w:tcPr>
            <w:tcW w:w="4413"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890"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172"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36"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80" w:type="dxa"/>
          </w:tcPr>
          <w:p w:rsidR="003E19E3" w:rsidRPr="003E19E3" w:rsidRDefault="003E19E3" w:rsidP="003E19E3">
            <w:pPr>
              <w:overflowPunct/>
              <w:jc w:val="right"/>
              <w:textAlignment w:val="auto"/>
              <w:rPr>
                <w:rFonts w:ascii="Trebuchet MS" w:hAnsi="Trebuchet MS" w:cs="Trebuchet MS"/>
                <w:color w:val="000000"/>
                <w:szCs w:val="24"/>
                <w:lang w:val="en-GB"/>
              </w:rPr>
            </w:pPr>
          </w:p>
        </w:tc>
      </w:tr>
      <w:tr w:rsidR="003E19E3" w:rsidRPr="003E19E3" w:rsidTr="003E19E3">
        <w:trPr>
          <w:trHeight w:val="20"/>
        </w:trPr>
        <w:tc>
          <w:tcPr>
            <w:tcW w:w="641" w:type="dxa"/>
          </w:tcPr>
          <w:p w:rsidR="003E19E3" w:rsidRPr="003E19E3" w:rsidRDefault="003E19E3" w:rsidP="003E19E3">
            <w:pPr>
              <w:overflowPunct/>
              <w:textAlignment w:val="auto"/>
              <w:rPr>
                <w:rFonts w:ascii="Trebuchet MS" w:hAnsi="Trebuchet MS" w:cs="Trebuchet MS"/>
                <w:b/>
                <w:bCs/>
                <w:color w:val="000000"/>
                <w:szCs w:val="24"/>
                <w:lang w:val="en-GB"/>
              </w:rPr>
            </w:pPr>
            <w:r w:rsidRPr="003E19E3">
              <w:rPr>
                <w:rFonts w:ascii="Trebuchet MS" w:hAnsi="Trebuchet MS" w:cs="Trebuchet MS"/>
                <w:b/>
                <w:bCs/>
                <w:color w:val="000000"/>
                <w:szCs w:val="24"/>
                <w:lang w:val="en-GB"/>
              </w:rPr>
              <w:t>11</w:t>
            </w:r>
          </w:p>
        </w:tc>
        <w:tc>
          <w:tcPr>
            <w:tcW w:w="4413" w:type="dxa"/>
          </w:tcPr>
          <w:p w:rsidR="003E19E3" w:rsidRPr="003E19E3" w:rsidRDefault="003E19E3" w:rsidP="003E19E3">
            <w:pPr>
              <w:overflowPunct/>
              <w:textAlignment w:val="auto"/>
              <w:rPr>
                <w:rFonts w:ascii="Trebuchet MS" w:hAnsi="Trebuchet MS" w:cs="Trebuchet MS"/>
                <w:b/>
                <w:bCs/>
                <w:color w:val="000000"/>
                <w:szCs w:val="24"/>
                <w:lang w:val="en-GB"/>
              </w:rPr>
            </w:pPr>
            <w:r w:rsidRPr="003E19E3">
              <w:rPr>
                <w:rFonts w:ascii="Trebuchet MS" w:hAnsi="Trebuchet MS" w:cs="Trebuchet MS"/>
                <w:b/>
                <w:bCs/>
                <w:color w:val="000000"/>
                <w:szCs w:val="24"/>
                <w:lang w:val="en-GB"/>
              </w:rPr>
              <w:t xml:space="preserve"> TRADE AND OTHER PAYABLES </w:t>
            </w:r>
          </w:p>
        </w:tc>
        <w:tc>
          <w:tcPr>
            <w:tcW w:w="2890" w:type="dxa"/>
          </w:tcPr>
          <w:p w:rsidR="003E19E3" w:rsidRPr="003E19E3" w:rsidRDefault="003E19E3" w:rsidP="003E19E3">
            <w:pPr>
              <w:overflowPunct/>
              <w:jc w:val="right"/>
              <w:textAlignment w:val="auto"/>
              <w:rPr>
                <w:rFonts w:ascii="Trebuchet MS" w:hAnsi="Trebuchet MS" w:cs="Trebuchet MS"/>
                <w:b/>
                <w:bCs/>
                <w:color w:val="000000"/>
                <w:szCs w:val="24"/>
                <w:lang w:val="en-GB"/>
              </w:rPr>
            </w:pPr>
            <w:r w:rsidRPr="003E19E3">
              <w:rPr>
                <w:rFonts w:ascii="Trebuchet MS" w:hAnsi="Trebuchet MS" w:cs="Trebuchet MS"/>
                <w:b/>
                <w:bCs/>
                <w:color w:val="000000"/>
                <w:szCs w:val="24"/>
                <w:lang w:val="en-GB"/>
              </w:rPr>
              <w:t>2013</w:t>
            </w:r>
          </w:p>
        </w:tc>
        <w:tc>
          <w:tcPr>
            <w:tcW w:w="2172" w:type="dxa"/>
          </w:tcPr>
          <w:p w:rsidR="003E19E3" w:rsidRPr="003E19E3" w:rsidRDefault="003E19E3" w:rsidP="003E19E3">
            <w:pPr>
              <w:overflowPunct/>
              <w:jc w:val="right"/>
              <w:textAlignment w:val="auto"/>
              <w:rPr>
                <w:rFonts w:ascii="Trebuchet MS" w:hAnsi="Trebuchet MS" w:cs="Trebuchet MS"/>
                <w:b/>
                <w:bCs/>
                <w:color w:val="000000"/>
                <w:szCs w:val="24"/>
                <w:lang w:val="en-GB"/>
              </w:rPr>
            </w:pPr>
            <w:r w:rsidRPr="003E19E3">
              <w:rPr>
                <w:rFonts w:ascii="Trebuchet MS" w:hAnsi="Trebuchet MS" w:cs="Trebuchet MS"/>
                <w:b/>
                <w:bCs/>
                <w:color w:val="000000"/>
                <w:szCs w:val="24"/>
                <w:lang w:val="en-GB"/>
              </w:rPr>
              <w:t>2012</w:t>
            </w:r>
          </w:p>
        </w:tc>
        <w:tc>
          <w:tcPr>
            <w:tcW w:w="236"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80" w:type="dxa"/>
          </w:tcPr>
          <w:p w:rsidR="003E19E3" w:rsidRPr="003E19E3" w:rsidRDefault="003E19E3" w:rsidP="003E19E3">
            <w:pPr>
              <w:overflowPunct/>
              <w:jc w:val="right"/>
              <w:textAlignment w:val="auto"/>
              <w:rPr>
                <w:rFonts w:ascii="Trebuchet MS" w:hAnsi="Trebuchet MS" w:cs="Trebuchet MS"/>
                <w:color w:val="000000"/>
                <w:szCs w:val="24"/>
                <w:lang w:val="en-GB"/>
              </w:rPr>
            </w:pPr>
          </w:p>
        </w:tc>
      </w:tr>
      <w:tr w:rsidR="003E19E3" w:rsidRPr="003E19E3" w:rsidTr="003E19E3">
        <w:trPr>
          <w:trHeight w:val="20"/>
        </w:trPr>
        <w:tc>
          <w:tcPr>
            <w:tcW w:w="641" w:type="dxa"/>
          </w:tcPr>
          <w:p w:rsidR="003E19E3" w:rsidRPr="003E19E3" w:rsidRDefault="003E19E3" w:rsidP="003E19E3">
            <w:pPr>
              <w:overflowPunct/>
              <w:jc w:val="right"/>
              <w:textAlignment w:val="auto"/>
              <w:rPr>
                <w:rFonts w:ascii="Trebuchet MS" w:hAnsi="Trebuchet MS" w:cs="Trebuchet MS"/>
                <w:b/>
                <w:bCs/>
                <w:color w:val="000000"/>
                <w:szCs w:val="24"/>
                <w:lang w:val="en-GB"/>
              </w:rPr>
            </w:pPr>
          </w:p>
        </w:tc>
        <w:tc>
          <w:tcPr>
            <w:tcW w:w="4413"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890" w:type="dxa"/>
          </w:tcPr>
          <w:p w:rsidR="003E19E3" w:rsidRPr="003E19E3" w:rsidRDefault="003E19E3" w:rsidP="003E19E3">
            <w:pPr>
              <w:overflowPunct/>
              <w:jc w:val="right"/>
              <w:textAlignment w:val="auto"/>
              <w:rPr>
                <w:rFonts w:ascii="Trebuchet MS" w:hAnsi="Trebuchet MS" w:cs="Trebuchet MS"/>
                <w:b/>
                <w:bCs/>
                <w:color w:val="000000"/>
                <w:szCs w:val="24"/>
                <w:lang w:val="en-GB"/>
              </w:rPr>
            </w:pPr>
            <w:r w:rsidRPr="003E19E3">
              <w:rPr>
                <w:rFonts w:ascii="Trebuchet MS" w:hAnsi="Trebuchet MS" w:cs="Trebuchet MS"/>
                <w:b/>
                <w:bCs/>
                <w:color w:val="000000"/>
                <w:szCs w:val="24"/>
                <w:lang w:val="en-GB"/>
              </w:rPr>
              <w:t>TZS</w:t>
            </w:r>
          </w:p>
        </w:tc>
        <w:tc>
          <w:tcPr>
            <w:tcW w:w="2172" w:type="dxa"/>
          </w:tcPr>
          <w:p w:rsidR="003E19E3" w:rsidRPr="003E19E3" w:rsidRDefault="003E19E3" w:rsidP="003E19E3">
            <w:pPr>
              <w:overflowPunct/>
              <w:jc w:val="right"/>
              <w:textAlignment w:val="auto"/>
              <w:rPr>
                <w:rFonts w:ascii="Trebuchet MS" w:hAnsi="Trebuchet MS" w:cs="Trebuchet MS"/>
                <w:b/>
                <w:bCs/>
                <w:color w:val="000000"/>
                <w:szCs w:val="24"/>
                <w:lang w:val="en-GB"/>
              </w:rPr>
            </w:pPr>
            <w:r w:rsidRPr="003E19E3">
              <w:rPr>
                <w:rFonts w:ascii="Trebuchet MS" w:hAnsi="Trebuchet MS" w:cs="Trebuchet MS"/>
                <w:b/>
                <w:bCs/>
                <w:color w:val="000000"/>
                <w:szCs w:val="24"/>
                <w:lang w:val="en-GB"/>
              </w:rPr>
              <w:t>TZS</w:t>
            </w:r>
          </w:p>
        </w:tc>
        <w:tc>
          <w:tcPr>
            <w:tcW w:w="236"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80" w:type="dxa"/>
          </w:tcPr>
          <w:p w:rsidR="003E19E3" w:rsidRPr="003E19E3" w:rsidRDefault="003E19E3" w:rsidP="003E19E3">
            <w:pPr>
              <w:overflowPunct/>
              <w:jc w:val="right"/>
              <w:textAlignment w:val="auto"/>
              <w:rPr>
                <w:rFonts w:ascii="Trebuchet MS" w:hAnsi="Trebuchet MS" w:cs="Trebuchet MS"/>
                <w:color w:val="000000"/>
                <w:szCs w:val="24"/>
                <w:lang w:val="en-GB"/>
              </w:rPr>
            </w:pPr>
          </w:p>
        </w:tc>
      </w:tr>
      <w:tr w:rsidR="003E19E3" w:rsidRPr="003E19E3" w:rsidTr="003E19E3">
        <w:trPr>
          <w:trHeight w:val="20"/>
        </w:trPr>
        <w:tc>
          <w:tcPr>
            <w:tcW w:w="641" w:type="dxa"/>
          </w:tcPr>
          <w:p w:rsidR="003E19E3" w:rsidRPr="003E19E3" w:rsidRDefault="003E19E3" w:rsidP="003E19E3">
            <w:pPr>
              <w:overflowPunct/>
              <w:textAlignment w:val="auto"/>
              <w:rPr>
                <w:rFonts w:ascii="Trebuchet MS" w:hAnsi="Trebuchet MS" w:cs="Trebuchet MS"/>
                <w:b/>
                <w:bCs/>
                <w:color w:val="000000"/>
                <w:szCs w:val="24"/>
                <w:lang w:val="en-GB"/>
              </w:rPr>
            </w:pPr>
          </w:p>
        </w:tc>
        <w:tc>
          <w:tcPr>
            <w:tcW w:w="4413" w:type="dxa"/>
          </w:tcPr>
          <w:p w:rsidR="003E19E3" w:rsidRPr="003E19E3" w:rsidRDefault="003E19E3" w:rsidP="003E19E3">
            <w:pPr>
              <w:overflowPunct/>
              <w:textAlignment w:val="auto"/>
              <w:rPr>
                <w:rFonts w:ascii="Trebuchet MS" w:hAnsi="Trebuchet MS" w:cs="Trebuchet MS"/>
                <w:color w:val="000000"/>
                <w:szCs w:val="24"/>
                <w:lang w:val="en-GB"/>
              </w:rPr>
            </w:pPr>
            <w:r w:rsidRPr="003E19E3">
              <w:rPr>
                <w:rFonts w:ascii="Trebuchet MS" w:hAnsi="Trebuchet MS" w:cs="Trebuchet MS"/>
                <w:color w:val="000000"/>
                <w:szCs w:val="24"/>
                <w:lang w:val="en-GB"/>
              </w:rPr>
              <w:t xml:space="preserve"> VA Business Assurance </w:t>
            </w:r>
          </w:p>
        </w:tc>
        <w:tc>
          <w:tcPr>
            <w:tcW w:w="2890" w:type="dxa"/>
          </w:tcPr>
          <w:p w:rsidR="003E19E3" w:rsidRPr="003E19E3" w:rsidRDefault="003E19E3" w:rsidP="003E19E3">
            <w:pPr>
              <w:overflowPunct/>
              <w:jc w:val="right"/>
              <w:textAlignment w:val="auto"/>
              <w:rPr>
                <w:rFonts w:ascii="Trebuchet MS" w:hAnsi="Trebuchet MS" w:cs="Trebuchet MS"/>
                <w:color w:val="000000"/>
                <w:szCs w:val="24"/>
                <w:lang w:val="en-GB"/>
              </w:rPr>
            </w:pPr>
            <w:r w:rsidRPr="003E19E3">
              <w:rPr>
                <w:rFonts w:ascii="Trebuchet MS" w:hAnsi="Trebuchet MS" w:cs="Trebuchet MS"/>
                <w:color w:val="000000"/>
                <w:szCs w:val="24"/>
                <w:lang w:val="en-GB"/>
              </w:rPr>
              <w:t xml:space="preserve">                      792,500 </w:t>
            </w:r>
          </w:p>
        </w:tc>
        <w:tc>
          <w:tcPr>
            <w:tcW w:w="2172" w:type="dxa"/>
          </w:tcPr>
          <w:p w:rsidR="003E19E3" w:rsidRPr="003E19E3" w:rsidRDefault="003E19E3" w:rsidP="003E19E3">
            <w:pPr>
              <w:overflowPunct/>
              <w:jc w:val="right"/>
              <w:textAlignment w:val="auto"/>
              <w:rPr>
                <w:rFonts w:ascii="Trebuchet MS" w:hAnsi="Trebuchet MS" w:cs="Trebuchet MS"/>
                <w:color w:val="000000"/>
                <w:szCs w:val="24"/>
                <w:lang w:val="en-GB"/>
              </w:rPr>
            </w:pPr>
            <w:r w:rsidRPr="003E19E3">
              <w:rPr>
                <w:rFonts w:ascii="Trebuchet MS" w:hAnsi="Trebuchet MS" w:cs="Trebuchet MS"/>
                <w:color w:val="000000"/>
                <w:szCs w:val="24"/>
                <w:lang w:val="en-GB"/>
              </w:rPr>
              <w:t xml:space="preserve">            390,000 </w:t>
            </w:r>
          </w:p>
        </w:tc>
        <w:tc>
          <w:tcPr>
            <w:tcW w:w="236"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80" w:type="dxa"/>
          </w:tcPr>
          <w:p w:rsidR="003E19E3" w:rsidRPr="003E19E3" w:rsidRDefault="003E19E3" w:rsidP="003E19E3">
            <w:pPr>
              <w:overflowPunct/>
              <w:jc w:val="right"/>
              <w:textAlignment w:val="auto"/>
              <w:rPr>
                <w:rFonts w:ascii="Trebuchet MS" w:hAnsi="Trebuchet MS" w:cs="Trebuchet MS"/>
                <w:color w:val="000000"/>
                <w:szCs w:val="24"/>
                <w:lang w:val="en-GB"/>
              </w:rPr>
            </w:pPr>
          </w:p>
        </w:tc>
      </w:tr>
      <w:tr w:rsidR="003E19E3" w:rsidRPr="003E19E3" w:rsidTr="003E19E3">
        <w:trPr>
          <w:trHeight w:val="20"/>
        </w:trPr>
        <w:tc>
          <w:tcPr>
            <w:tcW w:w="641" w:type="dxa"/>
          </w:tcPr>
          <w:p w:rsidR="003E19E3" w:rsidRPr="003E19E3" w:rsidRDefault="003E19E3" w:rsidP="003E19E3">
            <w:pPr>
              <w:overflowPunct/>
              <w:textAlignment w:val="auto"/>
              <w:rPr>
                <w:rFonts w:ascii="Trebuchet MS" w:hAnsi="Trebuchet MS" w:cs="Trebuchet MS"/>
                <w:b/>
                <w:bCs/>
                <w:color w:val="000000"/>
                <w:szCs w:val="24"/>
                <w:lang w:val="en-GB"/>
              </w:rPr>
            </w:pPr>
          </w:p>
        </w:tc>
        <w:tc>
          <w:tcPr>
            <w:tcW w:w="4413" w:type="dxa"/>
          </w:tcPr>
          <w:p w:rsidR="003E19E3" w:rsidRPr="003E19E3" w:rsidRDefault="003E19E3" w:rsidP="003E19E3">
            <w:pPr>
              <w:overflowPunct/>
              <w:textAlignment w:val="auto"/>
              <w:rPr>
                <w:rFonts w:ascii="Trebuchet MS" w:hAnsi="Trebuchet MS" w:cs="Trebuchet MS"/>
                <w:color w:val="000000"/>
                <w:szCs w:val="24"/>
                <w:lang w:val="en-GB"/>
              </w:rPr>
            </w:pPr>
            <w:r w:rsidRPr="003E19E3">
              <w:rPr>
                <w:rFonts w:ascii="Trebuchet MS" w:hAnsi="Trebuchet MS" w:cs="Trebuchet MS"/>
                <w:color w:val="000000"/>
                <w:szCs w:val="24"/>
                <w:lang w:val="en-GB"/>
              </w:rPr>
              <w:t xml:space="preserve"> Habari Node Limited </w:t>
            </w:r>
          </w:p>
        </w:tc>
        <w:tc>
          <w:tcPr>
            <w:tcW w:w="2890" w:type="dxa"/>
          </w:tcPr>
          <w:p w:rsidR="003E19E3" w:rsidRPr="003E19E3" w:rsidRDefault="003E19E3" w:rsidP="003E19E3">
            <w:pPr>
              <w:overflowPunct/>
              <w:jc w:val="right"/>
              <w:textAlignment w:val="auto"/>
              <w:rPr>
                <w:rFonts w:ascii="Trebuchet MS" w:hAnsi="Trebuchet MS" w:cs="Trebuchet MS"/>
                <w:color w:val="000000"/>
                <w:szCs w:val="24"/>
                <w:u w:val="single"/>
                <w:lang w:val="en-GB"/>
              </w:rPr>
            </w:pPr>
            <w:r w:rsidRPr="003E19E3">
              <w:rPr>
                <w:rFonts w:ascii="Trebuchet MS" w:hAnsi="Trebuchet MS" w:cs="Trebuchet MS"/>
                <w:color w:val="000000"/>
                <w:szCs w:val="24"/>
                <w:u w:val="single"/>
                <w:lang w:val="en-GB"/>
              </w:rPr>
              <w:t xml:space="preserve">                 74,190,320 </w:t>
            </w:r>
          </w:p>
        </w:tc>
        <w:tc>
          <w:tcPr>
            <w:tcW w:w="2172" w:type="dxa"/>
          </w:tcPr>
          <w:p w:rsidR="003E19E3" w:rsidRPr="003E19E3" w:rsidRDefault="003E19E3" w:rsidP="003E19E3">
            <w:pPr>
              <w:overflowPunct/>
              <w:jc w:val="right"/>
              <w:textAlignment w:val="auto"/>
              <w:rPr>
                <w:rFonts w:ascii="Trebuchet MS" w:hAnsi="Trebuchet MS" w:cs="Trebuchet MS"/>
                <w:color w:val="000000"/>
                <w:szCs w:val="24"/>
                <w:u w:val="single"/>
                <w:lang w:val="en-GB"/>
              </w:rPr>
            </w:pPr>
            <w:r w:rsidRPr="003E19E3">
              <w:rPr>
                <w:rFonts w:ascii="Trebuchet MS" w:hAnsi="Trebuchet MS" w:cs="Trebuchet MS"/>
                <w:color w:val="000000"/>
                <w:szCs w:val="24"/>
                <w:u w:val="single"/>
                <w:lang w:val="en-GB"/>
              </w:rPr>
              <w:t xml:space="preserve">        12,653,800 </w:t>
            </w:r>
          </w:p>
        </w:tc>
        <w:tc>
          <w:tcPr>
            <w:tcW w:w="236" w:type="dxa"/>
          </w:tcPr>
          <w:p w:rsidR="003E19E3" w:rsidRPr="003E19E3" w:rsidRDefault="003E19E3" w:rsidP="003E19E3">
            <w:pPr>
              <w:overflowPunct/>
              <w:jc w:val="right"/>
              <w:textAlignment w:val="auto"/>
              <w:rPr>
                <w:rFonts w:ascii="Trebuchet MS" w:hAnsi="Trebuchet MS" w:cs="Trebuchet MS"/>
                <w:color w:val="000000"/>
                <w:szCs w:val="24"/>
                <w:u w:val="single"/>
                <w:lang w:val="en-GB"/>
              </w:rPr>
            </w:pPr>
          </w:p>
        </w:tc>
        <w:tc>
          <w:tcPr>
            <w:tcW w:w="280" w:type="dxa"/>
          </w:tcPr>
          <w:p w:rsidR="003E19E3" w:rsidRPr="003E19E3" w:rsidRDefault="003E19E3" w:rsidP="003E19E3">
            <w:pPr>
              <w:overflowPunct/>
              <w:jc w:val="right"/>
              <w:textAlignment w:val="auto"/>
              <w:rPr>
                <w:rFonts w:ascii="Trebuchet MS" w:hAnsi="Trebuchet MS" w:cs="Trebuchet MS"/>
                <w:color w:val="000000"/>
                <w:szCs w:val="24"/>
                <w:u w:val="single"/>
                <w:lang w:val="en-GB"/>
              </w:rPr>
            </w:pPr>
          </w:p>
        </w:tc>
      </w:tr>
      <w:tr w:rsidR="003E19E3" w:rsidRPr="003E19E3" w:rsidTr="003E19E3">
        <w:trPr>
          <w:trHeight w:val="20"/>
        </w:trPr>
        <w:tc>
          <w:tcPr>
            <w:tcW w:w="641" w:type="dxa"/>
          </w:tcPr>
          <w:p w:rsidR="003E19E3" w:rsidRPr="003E19E3" w:rsidRDefault="003E19E3" w:rsidP="003E19E3">
            <w:pPr>
              <w:overflowPunct/>
              <w:textAlignment w:val="auto"/>
              <w:rPr>
                <w:rFonts w:ascii="Trebuchet MS" w:hAnsi="Trebuchet MS" w:cs="Trebuchet MS"/>
                <w:b/>
                <w:bCs/>
                <w:color w:val="000000"/>
                <w:szCs w:val="24"/>
                <w:lang w:val="en-GB"/>
              </w:rPr>
            </w:pPr>
          </w:p>
        </w:tc>
        <w:tc>
          <w:tcPr>
            <w:tcW w:w="4413" w:type="dxa"/>
          </w:tcPr>
          <w:p w:rsidR="003E19E3" w:rsidRPr="003E19E3" w:rsidRDefault="003E19E3" w:rsidP="003E19E3">
            <w:pPr>
              <w:overflowPunct/>
              <w:textAlignment w:val="auto"/>
              <w:rPr>
                <w:rFonts w:ascii="Trebuchet MS" w:hAnsi="Trebuchet MS" w:cs="Trebuchet MS"/>
                <w:color w:val="000000"/>
                <w:szCs w:val="24"/>
                <w:lang w:val="en-GB"/>
              </w:rPr>
            </w:pPr>
          </w:p>
        </w:tc>
        <w:tc>
          <w:tcPr>
            <w:tcW w:w="2890" w:type="dxa"/>
          </w:tcPr>
          <w:p w:rsidR="003E19E3" w:rsidRPr="003E19E3" w:rsidRDefault="003E19E3" w:rsidP="003E19E3">
            <w:pPr>
              <w:overflowPunct/>
              <w:jc w:val="right"/>
              <w:textAlignment w:val="auto"/>
              <w:rPr>
                <w:rFonts w:ascii="Trebuchet MS" w:hAnsi="Trebuchet MS" w:cs="Trebuchet MS"/>
                <w:b/>
                <w:bCs/>
                <w:color w:val="000000"/>
                <w:szCs w:val="24"/>
                <w:u w:val="double"/>
                <w:lang w:val="en-GB"/>
              </w:rPr>
            </w:pPr>
            <w:r w:rsidRPr="003E19E3">
              <w:rPr>
                <w:rFonts w:ascii="Trebuchet MS" w:hAnsi="Trebuchet MS" w:cs="Trebuchet MS"/>
                <w:b/>
                <w:bCs/>
                <w:color w:val="000000"/>
                <w:szCs w:val="24"/>
                <w:u w:val="double"/>
                <w:lang w:val="en-GB"/>
              </w:rPr>
              <w:t xml:space="preserve">               74,982,820 </w:t>
            </w:r>
          </w:p>
        </w:tc>
        <w:tc>
          <w:tcPr>
            <w:tcW w:w="2172" w:type="dxa"/>
          </w:tcPr>
          <w:p w:rsidR="003E19E3" w:rsidRPr="003E19E3" w:rsidRDefault="003E19E3" w:rsidP="003E19E3">
            <w:pPr>
              <w:overflowPunct/>
              <w:jc w:val="right"/>
              <w:textAlignment w:val="auto"/>
              <w:rPr>
                <w:rFonts w:ascii="Trebuchet MS" w:hAnsi="Trebuchet MS" w:cs="Trebuchet MS"/>
                <w:b/>
                <w:bCs/>
                <w:color w:val="000000"/>
                <w:szCs w:val="24"/>
                <w:u w:val="double"/>
                <w:lang w:val="en-GB"/>
              </w:rPr>
            </w:pPr>
            <w:r w:rsidRPr="003E19E3">
              <w:rPr>
                <w:rFonts w:ascii="Trebuchet MS" w:hAnsi="Trebuchet MS" w:cs="Trebuchet MS"/>
                <w:b/>
                <w:bCs/>
                <w:color w:val="000000"/>
                <w:szCs w:val="24"/>
                <w:u w:val="double"/>
                <w:lang w:val="en-GB"/>
              </w:rPr>
              <w:t xml:space="preserve">      13,043,800 </w:t>
            </w:r>
          </w:p>
        </w:tc>
        <w:tc>
          <w:tcPr>
            <w:tcW w:w="236"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80" w:type="dxa"/>
          </w:tcPr>
          <w:p w:rsidR="003E19E3" w:rsidRPr="003E19E3" w:rsidRDefault="003E19E3" w:rsidP="003E19E3">
            <w:pPr>
              <w:overflowPunct/>
              <w:jc w:val="right"/>
              <w:textAlignment w:val="auto"/>
              <w:rPr>
                <w:rFonts w:ascii="Trebuchet MS" w:hAnsi="Trebuchet MS" w:cs="Trebuchet MS"/>
                <w:color w:val="000000"/>
                <w:szCs w:val="24"/>
                <w:lang w:val="en-GB"/>
              </w:rPr>
            </w:pPr>
          </w:p>
        </w:tc>
      </w:tr>
      <w:tr w:rsidR="003E19E3" w:rsidRPr="003E19E3" w:rsidTr="003E19E3">
        <w:trPr>
          <w:trHeight w:val="20"/>
        </w:trPr>
        <w:tc>
          <w:tcPr>
            <w:tcW w:w="641" w:type="dxa"/>
          </w:tcPr>
          <w:p w:rsidR="003E19E3" w:rsidRPr="003E19E3" w:rsidRDefault="003E19E3" w:rsidP="003E19E3">
            <w:pPr>
              <w:overflowPunct/>
              <w:textAlignment w:val="auto"/>
              <w:rPr>
                <w:rFonts w:ascii="Trebuchet MS" w:hAnsi="Trebuchet MS" w:cs="Trebuchet MS"/>
                <w:b/>
                <w:bCs/>
                <w:color w:val="000000"/>
                <w:szCs w:val="24"/>
                <w:lang w:val="en-GB"/>
              </w:rPr>
            </w:pPr>
          </w:p>
        </w:tc>
        <w:tc>
          <w:tcPr>
            <w:tcW w:w="4413"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890"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172"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36"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80" w:type="dxa"/>
          </w:tcPr>
          <w:p w:rsidR="003E19E3" w:rsidRPr="003E19E3" w:rsidRDefault="003E19E3" w:rsidP="003E19E3">
            <w:pPr>
              <w:overflowPunct/>
              <w:jc w:val="right"/>
              <w:textAlignment w:val="auto"/>
              <w:rPr>
                <w:rFonts w:ascii="Trebuchet MS" w:hAnsi="Trebuchet MS" w:cs="Trebuchet MS"/>
                <w:color w:val="000000"/>
                <w:szCs w:val="24"/>
                <w:lang w:val="en-GB"/>
              </w:rPr>
            </w:pPr>
          </w:p>
        </w:tc>
      </w:tr>
      <w:tr w:rsidR="003E19E3" w:rsidRPr="003E19E3" w:rsidTr="003E19E3">
        <w:trPr>
          <w:trHeight w:val="20"/>
        </w:trPr>
        <w:tc>
          <w:tcPr>
            <w:tcW w:w="641" w:type="dxa"/>
          </w:tcPr>
          <w:p w:rsidR="003E19E3" w:rsidRPr="003E19E3" w:rsidRDefault="003E19E3" w:rsidP="003E19E3">
            <w:pPr>
              <w:overflowPunct/>
              <w:textAlignment w:val="auto"/>
              <w:rPr>
                <w:rFonts w:ascii="Trebuchet MS" w:hAnsi="Trebuchet MS" w:cs="Trebuchet MS"/>
                <w:b/>
                <w:bCs/>
                <w:color w:val="000000"/>
                <w:szCs w:val="24"/>
                <w:lang w:val="en-GB"/>
              </w:rPr>
            </w:pPr>
            <w:r w:rsidRPr="003E19E3">
              <w:rPr>
                <w:rFonts w:ascii="Trebuchet MS" w:hAnsi="Trebuchet MS" w:cs="Trebuchet MS"/>
                <w:b/>
                <w:bCs/>
                <w:color w:val="000000"/>
                <w:szCs w:val="24"/>
                <w:lang w:val="en-GB"/>
              </w:rPr>
              <w:t>12</w:t>
            </w:r>
          </w:p>
        </w:tc>
        <w:tc>
          <w:tcPr>
            <w:tcW w:w="9475" w:type="dxa"/>
            <w:gridSpan w:val="3"/>
          </w:tcPr>
          <w:p w:rsidR="003E19E3" w:rsidRPr="003E19E3" w:rsidRDefault="003E19E3" w:rsidP="003E19E3">
            <w:pPr>
              <w:overflowPunct/>
              <w:textAlignment w:val="auto"/>
              <w:rPr>
                <w:rFonts w:ascii="Trebuchet MS" w:hAnsi="Trebuchet MS" w:cs="Trebuchet MS"/>
                <w:b/>
                <w:bCs/>
                <w:color w:val="000000"/>
                <w:szCs w:val="24"/>
                <w:lang w:val="en-GB"/>
              </w:rPr>
            </w:pPr>
            <w:r w:rsidRPr="003E19E3">
              <w:rPr>
                <w:rFonts w:ascii="Trebuchet MS" w:hAnsi="Trebuchet MS" w:cs="Trebuchet MS"/>
                <w:b/>
                <w:bCs/>
                <w:color w:val="000000"/>
                <w:szCs w:val="24"/>
                <w:lang w:val="en-GB"/>
              </w:rPr>
              <w:t>UNCERTAINITY ON ANM'S ABILITY TO CONTINUE AS A GOING CONCERN</w:t>
            </w:r>
          </w:p>
        </w:tc>
        <w:tc>
          <w:tcPr>
            <w:tcW w:w="236"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80" w:type="dxa"/>
          </w:tcPr>
          <w:p w:rsidR="003E19E3" w:rsidRPr="003E19E3" w:rsidRDefault="003E19E3" w:rsidP="003E19E3">
            <w:pPr>
              <w:overflowPunct/>
              <w:jc w:val="right"/>
              <w:textAlignment w:val="auto"/>
              <w:rPr>
                <w:rFonts w:ascii="Trebuchet MS" w:hAnsi="Trebuchet MS" w:cs="Trebuchet MS"/>
                <w:color w:val="000000"/>
                <w:szCs w:val="24"/>
                <w:lang w:val="en-GB"/>
              </w:rPr>
            </w:pPr>
          </w:p>
        </w:tc>
      </w:tr>
      <w:tr w:rsidR="003E19E3" w:rsidRPr="003E19E3" w:rsidTr="003E19E3">
        <w:trPr>
          <w:trHeight w:val="20"/>
        </w:trPr>
        <w:tc>
          <w:tcPr>
            <w:tcW w:w="641" w:type="dxa"/>
          </w:tcPr>
          <w:p w:rsidR="003E19E3" w:rsidRPr="003E19E3" w:rsidRDefault="003E19E3" w:rsidP="003E19E3">
            <w:pPr>
              <w:overflowPunct/>
              <w:textAlignment w:val="auto"/>
              <w:rPr>
                <w:rFonts w:ascii="Trebuchet MS" w:hAnsi="Trebuchet MS" w:cs="Trebuchet MS"/>
                <w:b/>
                <w:bCs/>
                <w:color w:val="000000"/>
                <w:szCs w:val="24"/>
                <w:lang w:val="en-GB"/>
              </w:rPr>
            </w:pPr>
          </w:p>
        </w:tc>
        <w:tc>
          <w:tcPr>
            <w:tcW w:w="9991" w:type="dxa"/>
            <w:gridSpan w:val="5"/>
          </w:tcPr>
          <w:p w:rsidR="003E19E3" w:rsidRDefault="003E19E3" w:rsidP="003E19E3">
            <w:pPr>
              <w:overflowPunct/>
              <w:jc w:val="both"/>
              <w:textAlignment w:val="auto"/>
              <w:rPr>
                <w:rFonts w:ascii="Trebuchet MS" w:hAnsi="Trebuchet MS" w:cs="Trebuchet MS"/>
                <w:color w:val="000000"/>
                <w:szCs w:val="24"/>
                <w:lang w:val="en-GB"/>
              </w:rPr>
            </w:pPr>
          </w:p>
          <w:p w:rsidR="003E19E3" w:rsidRPr="003E19E3" w:rsidRDefault="003E19E3" w:rsidP="003E19E3">
            <w:pPr>
              <w:overflowPunct/>
              <w:jc w:val="both"/>
              <w:textAlignment w:val="auto"/>
              <w:rPr>
                <w:rFonts w:ascii="Trebuchet MS" w:hAnsi="Trebuchet MS" w:cs="Trebuchet MS"/>
                <w:color w:val="000000"/>
                <w:szCs w:val="24"/>
                <w:lang w:val="en-GB"/>
              </w:rPr>
            </w:pPr>
            <w:r w:rsidRPr="003E19E3">
              <w:rPr>
                <w:rFonts w:ascii="Trebuchet MS" w:hAnsi="Trebuchet MS" w:cs="Trebuchet MS"/>
                <w:color w:val="000000"/>
                <w:szCs w:val="24"/>
                <w:lang w:val="en-GB"/>
              </w:rPr>
              <w:t>The statement of Financial Position shows that the ANM current liabilities exceeded current assets by TZs 69,776,386. This condition cast significant doubt about the ANM's ability to continue as a going concern.</w:t>
            </w:r>
          </w:p>
        </w:tc>
      </w:tr>
      <w:tr w:rsidR="003E19E3" w:rsidRPr="003E19E3" w:rsidTr="003E19E3">
        <w:trPr>
          <w:trHeight w:val="20"/>
        </w:trPr>
        <w:tc>
          <w:tcPr>
            <w:tcW w:w="641" w:type="dxa"/>
          </w:tcPr>
          <w:p w:rsidR="003E19E3" w:rsidRPr="003E19E3" w:rsidRDefault="003E19E3" w:rsidP="003E19E3">
            <w:pPr>
              <w:overflowPunct/>
              <w:textAlignment w:val="auto"/>
              <w:rPr>
                <w:rFonts w:ascii="Trebuchet MS" w:hAnsi="Trebuchet MS" w:cs="Trebuchet MS"/>
                <w:b/>
                <w:bCs/>
                <w:color w:val="000000"/>
                <w:szCs w:val="24"/>
                <w:lang w:val="en-GB"/>
              </w:rPr>
            </w:pPr>
          </w:p>
        </w:tc>
        <w:tc>
          <w:tcPr>
            <w:tcW w:w="4413"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890"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172"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36"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80" w:type="dxa"/>
          </w:tcPr>
          <w:p w:rsidR="003E19E3" w:rsidRPr="003E19E3" w:rsidRDefault="003E19E3" w:rsidP="003E19E3">
            <w:pPr>
              <w:overflowPunct/>
              <w:jc w:val="right"/>
              <w:textAlignment w:val="auto"/>
              <w:rPr>
                <w:rFonts w:ascii="Trebuchet MS" w:hAnsi="Trebuchet MS" w:cs="Trebuchet MS"/>
                <w:color w:val="000000"/>
                <w:szCs w:val="24"/>
                <w:lang w:val="en-GB"/>
              </w:rPr>
            </w:pPr>
          </w:p>
        </w:tc>
      </w:tr>
      <w:tr w:rsidR="003E19E3" w:rsidRPr="003E19E3" w:rsidTr="003E19E3">
        <w:trPr>
          <w:trHeight w:val="20"/>
        </w:trPr>
        <w:tc>
          <w:tcPr>
            <w:tcW w:w="641" w:type="dxa"/>
          </w:tcPr>
          <w:p w:rsidR="003E19E3" w:rsidRPr="003E19E3" w:rsidRDefault="003E19E3" w:rsidP="003E19E3">
            <w:pPr>
              <w:overflowPunct/>
              <w:textAlignment w:val="auto"/>
              <w:rPr>
                <w:rFonts w:ascii="Trebuchet MS" w:hAnsi="Trebuchet MS" w:cs="Trebuchet MS"/>
                <w:b/>
                <w:bCs/>
                <w:color w:val="000000"/>
                <w:szCs w:val="24"/>
                <w:lang w:val="en-GB"/>
              </w:rPr>
            </w:pPr>
            <w:r w:rsidRPr="003E19E3">
              <w:rPr>
                <w:rFonts w:ascii="Trebuchet MS" w:hAnsi="Trebuchet MS" w:cs="Trebuchet MS"/>
                <w:b/>
                <w:bCs/>
                <w:color w:val="000000"/>
                <w:szCs w:val="24"/>
                <w:lang w:val="en-GB"/>
              </w:rPr>
              <w:t>13</w:t>
            </w:r>
          </w:p>
        </w:tc>
        <w:tc>
          <w:tcPr>
            <w:tcW w:w="4413" w:type="dxa"/>
          </w:tcPr>
          <w:p w:rsidR="003E19E3" w:rsidRPr="003E19E3" w:rsidRDefault="003E19E3" w:rsidP="003E19E3">
            <w:pPr>
              <w:overflowPunct/>
              <w:textAlignment w:val="auto"/>
              <w:rPr>
                <w:rFonts w:ascii="Trebuchet MS" w:hAnsi="Trebuchet MS" w:cs="Trebuchet MS"/>
                <w:b/>
                <w:bCs/>
                <w:color w:val="000000"/>
                <w:szCs w:val="24"/>
                <w:lang w:val="en-GB"/>
              </w:rPr>
            </w:pPr>
            <w:r w:rsidRPr="003E19E3">
              <w:rPr>
                <w:rFonts w:ascii="Trebuchet MS" w:hAnsi="Trebuchet MS" w:cs="Trebuchet MS"/>
                <w:b/>
                <w:bCs/>
                <w:color w:val="000000"/>
                <w:szCs w:val="24"/>
                <w:lang w:val="en-GB"/>
              </w:rPr>
              <w:t>EMPLOYEES</w:t>
            </w:r>
          </w:p>
        </w:tc>
        <w:tc>
          <w:tcPr>
            <w:tcW w:w="2890" w:type="dxa"/>
          </w:tcPr>
          <w:p w:rsidR="003E19E3" w:rsidRPr="003E19E3" w:rsidRDefault="003E19E3" w:rsidP="003E19E3">
            <w:pPr>
              <w:overflowPunct/>
              <w:jc w:val="right"/>
              <w:textAlignment w:val="auto"/>
              <w:rPr>
                <w:rFonts w:ascii="Trebuchet MS" w:hAnsi="Trebuchet MS" w:cs="Trebuchet MS"/>
                <w:b/>
                <w:bCs/>
                <w:color w:val="000000"/>
                <w:szCs w:val="24"/>
                <w:lang w:val="en-GB"/>
              </w:rPr>
            </w:pPr>
          </w:p>
        </w:tc>
        <w:tc>
          <w:tcPr>
            <w:tcW w:w="2172"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36"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80" w:type="dxa"/>
          </w:tcPr>
          <w:p w:rsidR="003E19E3" w:rsidRPr="003E19E3" w:rsidRDefault="003E19E3" w:rsidP="003E19E3">
            <w:pPr>
              <w:overflowPunct/>
              <w:jc w:val="right"/>
              <w:textAlignment w:val="auto"/>
              <w:rPr>
                <w:rFonts w:ascii="Trebuchet MS" w:hAnsi="Trebuchet MS" w:cs="Trebuchet MS"/>
                <w:color w:val="000000"/>
                <w:szCs w:val="24"/>
                <w:lang w:val="en-GB"/>
              </w:rPr>
            </w:pPr>
          </w:p>
        </w:tc>
      </w:tr>
      <w:tr w:rsidR="003E19E3" w:rsidRPr="003E19E3" w:rsidTr="003E19E3">
        <w:trPr>
          <w:trHeight w:val="20"/>
        </w:trPr>
        <w:tc>
          <w:tcPr>
            <w:tcW w:w="641" w:type="dxa"/>
          </w:tcPr>
          <w:p w:rsidR="003E19E3" w:rsidRPr="003E19E3" w:rsidRDefault="003E19E3" w:rsidP="003E19E3">
            <w:pPr>
              <w:overflowPunct/>
              <w:textAlignment w:val="auto"/>
              <w:rPr>
                <w:rFonts w:ascii="Trebuchet MS" w:hAnsi="Trebuchet MS" w:cs="Trebuchet MS"/>
                <w:b/>
                <w:bCs/>
                <w:color w:val="000000"/>
                <w:szCs w:val="24"/>
                <w:lang w:val="en-GB"/>
              </w:rPr>
            </w:pPr>
          </w:p>
        </w:tc>
        <w:tc>
          <w:tcPr>
            <w:tcW w:w="4413"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890"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172"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36"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80" w:type="dxa"/>
          </w:tcPr>
          <w:p w:rsidR="003E19E3" w:rsidRPr="003E19E3" w:rsidRDefault="003E19E3" w:rsidP="003E19E3">
            <w:pPr>
              <w:overflowPunct/>
              <w:jc w:val="right"/>
              <w:textAlignment w:val="auto"/>
              <w:rPr>
                <w:rFonts w:ascii="Trebuchet MS" w:hAnsi="Trebuchet MS" w:cs="Trebuchet MS"/>
                <w:color w:val="000000"/>
                <w:szCs w:val="24"/>
                <w:lang w:val="en-GB"/>
              </w:rPr>
            </w:pPr>
          </w:p>
        </w:tc>
      </w:tr>
      <w:tr w:rsidR="003E19E3" w:rsidRPr="003E19E3" w:rsidTr="003E19E3">
        <w:trPr>
          <w:trHeight w:val="20"/>
        </w:trPr>
        <w:tc>
          <w:tcPr>
            <w:tcW w:w="641" w:type="dxa"/>
          </w:tcPr>
          <w:p w:rsidR="003E19E3" w:rsidRPr="003E19E3" w:rsidRDefault="003E19E3" w:rsidP="003E19E3">
            <w:pPr>
              <w:overflowPunct/>
              <w:textAlignment w:val="auto"/>
              <w:rPr>
                <w:rFonts w:ascii="Trebuchet MS" w:hAnsi="Trebuchet MS" w:cs="Trebuchet MS"/>
                <w:b/>
                <w:bCs/>
                <w:color w:val="000000"/>
                <w:szCs w:val="24"/>
                <w:lang w:val="en-GB"/>
              </w:rPr>
            </w:pPr>
          </w:p>
        </w:tc>
        <w:tc>
          <w:tcPr>
            <w:tcW w:w="7303" w:type="dxa"/>
            <w:gridSpan w:val="2"/>
          </w:tcPr>
          <w:p w:rsidR="003E19E3" w:rsidRPr="003E19E3" w:rsidRDefault="003E19E3" w:rsidP="003E19E3">
            <w:pPr>
              <w:overflowPunct/>
              <w:textAlignment w:val="auto"/>
              <w:rPr>
                <w:rFonts w:ascii="Trebuchet MS" w:hAnsi="Trebuchet MS" w:cs="Trebuchet MS"/>
                <w:color w:val="000000"/>
                <w:szCs w:val="24"/>
                <w:lang w:val="en-GB"/>
              </w:rPr>
            </w:pPr>
            <w:r w:rsidRPr="003E19E3">
              <w:rPr>
                <w:rFonts w:ascii="Trebuchet MS" w:hAnsi="Trebuchet MS" w:cs="Trebuchet MS"/>
                <w:color w:val="000000"/>
                <w:szCs w:val="24"/>
                <w:lang w:val="en-GB"/>
              </w:rPr>
              <w:t>The society had no permanent employee during the year</w:t>
            </w:r>
          </w:p>
        </w:tc>
        <w:tc>
          <w:tcPr>
            <w:tcW w:w="2172"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36"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80" w:type="dxa"/>
          </w:tcPr>
          <w:p w:rsidR="003E19E3" w:rsidRPr="003E19E3" w:rsidRDefault="003E19E3" w:rsidP="003E19E3">
            <w:pPr>
              <w:overflowPunct/>
              <w:jc w:val="right"/>
              <w:textAlignment w:val="auto"/>
              <w:rPr>
                <w:rFonts w:ascii="Trebuchet MS" w:hAnsi="Trebuchet MS" w:cs="Trebuchet MS"/>
                <w:color w:val="000000"/>
                <w:szCs w:val="24"/>
                <w:lang w:val="en-GB"/>
              </w:rPr>
            </w:pPr>
          </w:p>
        </w:tc>
      </w:tr>
      <w:tr w:rsidR="003E19E3" w:rsidRPr="003E19E3" w:rsidTr="003E19E3">
        <w:trPr>
          <w:trHeight w:val="20"/>
        </w:trPr>
        <w:tc>
          <w:tcPr>
            <w:tcW w:w="641" w:type="dxa"/>
          </w:tcPr>
          <w:p w:rsidR="003E19E3" w:rsidRPr="003E19E3" w:rsidRDefault="003E19E3" w:rsidP="003E19E3">
            <w:pPr>
              <w:overflowPunct/>
              <w:textAlignment w:val="auto"/>
              <w:rPr>
                <w:rFonts w:ascii="Trebuchet MS" w:hAnsi="Trebuchet MS" w:cs="Trebuchet MS"/>
                <w:b/>
                <w:bCs/>
                <w:color w:val="000000"/>
                <w:szCs w:val="24"/>
                <w:lang w:val="en-GB"/>
              </w:rPr>
            </w:pPr>
          </w:p>
        </w:tc>
        <w:tc>
          <w:tcPr>
            <w:tcW w:w="4413"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890"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172"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36"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80" w:type="dxa"/>
          </w:tcPr>
          <w:p w:rsidR="003E19E3" w:rsidRPr="003E19E3" w:rsidRDefault="003E19E3" w:rsidP="003E19E3">
            <w:pPr>
              <w:overflowPunct/>
              <w:jc w:val="right"/>
              <w:textAlignment w:val="auto"/>
              <w:rPr>
                <w:rFonts w:ascii="Trebuchet MS" w:hAnsi="Trebuchet MS" w:cs="Trebuchet MS"/>
                <w:color w:val="000000"/>
                <w:szCs w:val="24"/>
                <w:lang w:val="en-GB"/>
              </w:rPr>
            </w:pPr>
          </w:p>
        </w:tc>
      </w:tr>
      <w:tr w:rsidR="003E19E3" w:rsidRPr="003E19E3" w:rsidTr="003E19E3">
        <w:trPr>
          <w:trHeight w:val="20"/>
        </w:trPr>
        <w:tc>
          <w:tcPr>
            <w:tcW w:w="641" w:type="dxa"/>
          </w:tcPr>
          <w:p w:rsidR="003E19E3" w:rsidRPr="003E19E3" w:rsidRDefault="003E19E3" w:rsidP="003E19E3">
            <w:pPr>
              <w:overflowPunct/>
              <w:textAlignment w:val="auto"/>
              <w:rPr>
                <w:rFonts w:ascii="Trebuchet MS" w:hAnsi="Trebuchet MS" w:cs="Trebuchet MS"/>
                <w:b/>
                <w:bCs/>
                <w:color w:val="000000"/>
                <w:szCs w:val="24"/>
                <w:lang w:val="en-GB"/>
              </w:rPr>
            </w:pPr>
            <w:r w:rsidRPr="003E19E3">
              <w:rPr>
                <w:rFonts w:ascii="Trebuchet MS" w:hAnsi="Trebuchet MS" w:cs="Trebuchet MS"/>
                <w:b/>
                <w:bCs/>
                <w:color w:val="000000"/>
                <w:szCs w:val="24"/>
                <w:lang w:val="en-GB"/>
              </w:rPr>
              <w:t>14</w:t>
            </w:r>
          </w:p>
        </w:tc>
        <w:tc>
          <w:tcPr>
            <w:tcW w:w="4413" w:type="dxa"/>
          </w:tcPr>
          <w:p w:rsidR="003E19E3" w:rsidRPr="003E19E3" w:rsidRDefault="003E19E3" w:rsidP="003E19E3">
            <w:pPr>
              <w:overflowPunct/>
              <w:textAlignment w:val="auto"/>
              <w:rPr>
                <w:rFonts w:ascii="Trebuchet MS" w:hAnsi="Trebuchet MS" w:cs="Trebuchet MS"/>
                <w:b/>
                <w:bCs/>
                <w:color w:val="000000"/>
                <w:szCs w:val="24"/>
                <w:lang w:val="en-GB"/>
              </w:rPr>
            </w:pPr>
            <w:r w:rsidRPr="003E19E3">
              <w:rPr>
                <w:rFonts w:ascii="Trebuchet MS" w:hAnsi="Trebuchet MS" w:cs="Trebuchet MS"/>
                <w:b/>
                <w:bCs/>
                <w:color w:val="000000"/>
                <w:szCs w:val="24"/>
                <w:lang w:val="en-GB"/>
              </w:rPr>
              <w:t>CURRENCY</w:t>
            </w:r>
          </w:p>
        </w:tc>
        <w:tc>
          <w:tcPr>
            <w:tcW w:w="2890" w:type="dxa"/>
          </w:tcPr>
          <w:p w:rsidR="003E19E3" w:rsidRPr="003E19E3" w:rsidRDefault="003E19E3" w:rsidP="003E19E3">
            <w:pPr>
              <w:overflowPunct/>
              <w:jc w:val="right"/>
              <w:textAlignment w:val="auto"/>
              <w:rPr>
                <w:rFonts w:ascii="Trebuchet MS" w:hAnsi="Trebuchet MS" w:cs="Trebuchet MS"/>
                <w:b/>
                <w:bCs/>
                <w:color w:val="000000"/>
                <w:szCs w:val="24"/>
                <w:lang w:val="en-GB"/>
              </w:rPr>
            </w:pPr>
          </w:p>
        </w:tc>
        <w:tc>
          <w:tcPr>
            <w:tcW w:w="2172"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36"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80" w:type="dxa"/>
          </w:tcPr>
          <w:p w:rsidR="003E19E3" w:rsidRPr="003E19E3" w:rsidRDefault="003E19E3" w:rsidP="003E19E3">
            <w:pPr>
              <w:overflowPunct/>
              <w:jc w:val="right"/>
              <w:textAlignment w:val="auto"/>
              <w:rPr>
                <w:rFonts w:ascii="Trebuchet MS" w:hAnsi="Trebuchet MS" w:cs="Trebuchet MS"/>
                <w:color w:val="000000"/>
                <w:szCs w:val="24"/>
                <w:lang w:val="en-GB"/>
              </w:rPr>
            </w:pPr>
          </w:p>
        </w:tc>
      </w:tr>
      <w:tr w:rsidR="003E19E3" w:rsidRPr="003E19E3" w:rsidTr="003E19E3">
        <w:trPr>
          <w:trHeight w:val="20"/>
        </w:trPr>
        <w:tc>
          <w:tcPr>
            <w:tcW w:w="641" w:type="dxa"/>
          </w:tcPr>
          <w:p w:rsidR="003E19E3" w:rsidRPr="003E19E3" w:rsidRDefault="003E19E3" w:rsidP="003E19E3">
            <w:pPr>
              <w:overflowPunct/>
              <w:textAlignment w:val="auto"/>
              <w:rPr>
                <w:rFonts w:ascii="Trebuchet MS" w:hAnsi="Trebuchet MS" w:cs="Trebuchet MS"/>
                <w:b/>
                <w:bCs/>
                <w:color w:val="000000"/>
                <w:szCs w:val="24"/>
                <w:lang w:val="en-GB"/>
              </w:rPr>
            </w:pPr>
          </w:p>
        </w:tc>
        <w:tc>
          <w:tcPr>
            <w:tcW w:w="4413"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890"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172"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36"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80" w:type="dxa"/>
          </w:tcPr>
          <w:p w:rsidR="003E19E3" w:rsidRPr="003E19E3" w:rsidRDefault="003E19E3" w:rsidP="003E19E3">
            <w:pPr>
              <w:overflowPunct/>
              <w:jc w:val="right"/>
              <w:textAlignment w:val="auto"/>
              <w:rPr>
                <w:rFonts w:ascii="Trebuchet MS" w:hAnsi="Trebuchet MS" w:cs="Trebuchet MS"/>
                <w:color w:val="000000"/>
                <w:szCs w:val="24"/>
                <w:lang w:val="en-GB"/>
              </w:rPr>
            </w:pPr>
          </w:p>
        </w:tc>
      </w:tr>
      <w:tr w:rsidR="003E19E3" w:rsidRPr="003E19E3" w:rsidTr="003E19E3">
        <w:trPr>
          <w:trHeight w:val="20"/>
        </w:trPr>
        <w:tc>
          <w:tcPr>
            <w:tcW w:w="641" w:type="dxa"/>
          </w:tcPr>
          <w:p w:rsidR="003E19E3" w:rsidRPr="003E19E3" w:rsidRDefault="003E19E3" w:rsidP="003E19E3">
            <w:pPr>
              <w:overflowPunct/>
              <w:textAlignment w:val="auto"/>
              <w:rPr>
                <w:rFonts w:ascii="Trebuchet MS" w:hAnsi="Trebuchet MS" w:cs="Trebuchet MS"/>
                <w:b/>
                <w:bCs/>
                <w:color w:val="000000"/>
                <w:szCs w:val="24"/>
                <w:lang w:val="en-GB"/>
              </w:rPr>
            </w:pPr>
          </w:p>
        </w:tc>
        <w:tc>
          <w:tcPr>
            <w:tcW w:w="9475" w:type="dxa"/>
            <w:gridSpan w:val="3"/>
          </w:tcPr>
          <w:p w:rsidR="003E19E3" w:rsidRPr="003E19E3" w:rsidRDefault="003E19E3" w:rsidP="003E19E3">
            <w:pPr>
              <w:overflowPunct/>
              <w:textAlignment w:val="auto"/>
              <w:rPr>
                <w:rFonts w:ascii="Trebuchet MS" w:hAnsi="Trebuchet MS" w:cs="Trebuchet MS"/>
                <w:color w:val="000000"/>
                <w:szCs w:val="24"/>
                <w:lang w:val="en-GB"/>
              </w:rPr>
            </w:pPr>
            <w:r w:rsidRPr="003E19E3">
              <w:rPr>
                <w:rFonts w:ascii="Trebuchet MS" w:hAnsi="Trebuchet MS" w:cs="Trebuchet MS"/>
                <w:color w:val="000000"/>
                <w:szCs w:val="24"/>
                <w:lang w:val="en-GB"/>
              </w:rPr>
              <w:t>These financial statements are expressed in Tanzania Shillings (TZS).</w:t>
            </w:r>
          </w:p>
        </w:tc>
        <w:tc>
          <w:tcPr>
            <w:tcW w:w="236" w:type="dxa"/>
          </w:tcPr>
          <w:p w:rsidR="003E19E3" w:rsidRPr="003E19E3" w:rsidRDefault="003E19E3" w:rsidP="003E19E3">
            <w:pPr>
              <w:overflowPunct/>
              <w:jc w:val="right"/>
              <w:textAlignment w:val="auto"/>
              <w:rPr>
                <w:rFonts w:ascii="Trebuchet MS" w:hAnsi="Trebuchet MS" w:cs="Trebuchet MS"/>
                <w:color w:val="000000"/>
                <w:szCs w:val="24"/>
                <w:lang w:val="en-GB"/>
              </w:rPr>
            </w:pPr>
          </w:p>
        </w:tc>
        <w:tc>
          <w:tcPr>
            <w:tcW w:w="280" w:type="dxa"/>
          </w:tcPr>
          <w:p w:rsidR="003E19E3" w:rsidRPr="003E19E3" w:rsidRDefault="003E19E3" w:rsidP="003E19E3">
            <w:pPr>
              <w:overflowPunct/>
              <w:jc w:val="right"/>
              <w:textAlignment w:val="auto"/>
              <w:rPr>
                <w:rFonts w:ascii="Trebuchet MS" w:hAnsi="Trebuchet MS" w:cs="Trebuchet MS"/>
                <w:color w:val="000000"/>
                <w:szCs w:val="24"/>
                <w:lang w:val="en-GB"/>
              </w:rPr>
            </w:pPr>
          </w:p>
        </w:tc>
      </w:tr>
    </w:tbl>
    <w:p w:rsidR="00F15649" w:rsidRPr="003E19E3" w:rsidRDefault="00F15649" w:rsidP="00F15649">
      <w:pPr>
        <w:ind w:right="288"/>
        <w:rPr>
          <w:rFonts w:ascii="Trebuchet MS" w:hAnsi="Trebuchet MS"/>
          <w:szCs w:val="24"/>
          <w:lang w:val="en-GB"/>
        </w:rPr>
      </w:pPr>
    </w:p>
    <w:sectPr w:rsidR="00F15649" w:rsidRPr="003E19E3" w:rsidSect="00F57F51">
      <w:pgSz w:w="12240" w:h="15840"/>
      <w:pgMar w:top="1440" w:right="1800" w:bottom="81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A0C" w:rsidRDefault="00786A0C">
      <w:r>
        <w:separator/>
      </w:r>
    </w:p>
  </w:endnote>
  <w:endnote w:type="continuationSeparator" w:id="1">
    <w:p w:rsidR="00786A0C" w:rsidRDefault="00786A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3C1" w:rsidRDefault="00060292" w:rsidP="00F57F51">
    <w:pPr>
      <w:pStyle w:val="Footer"/>
      <w:jc w:val="cen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278.8pt;margin-top:748.45pt;width:43.2pt;height:18.8pt;z-index:2;mso-width-percent:100;mso-position-horizontal-relative:page;mso-position-vertical-relative:page;mso-width-percent:100;mso-width-relative:margin;mso-height-relative:bottom-margin-area" filled="t" strokecolor="gray" strokeweight="2.25pt">
          <v:textbox inset=",0,,0">
            <w:txbxContent>
              <w:p w:rsidR="009A13C1" w:rsidRDefault="00060292" w:rsidP="00F57F51">
                <w:pPr>
                  <w:jc w:val="center"/>
                </w:pPr>
                <w:fldSimple w:instr=" PAGE    \* MERGEFORMAT ">
                  <w:r w:rsidR="00CA1DFB">
                    <w:rPr>
                      <w:noProof/>
                    </w:rPr>
                    <w:t>2</w:t>
                  </w:r>
                </w:fldSimple>
              </w:p>
            </w:txbxContent>
          </v:textbox>
          <w10:wrap anchorx="margin" anchory="page"/>
        </v:shape>
      </w:pict>
    </w:r>
    <w:r>
      <w:rPr>
        <w:noProof/>
      </w:rPr>
      <w:pict>
        <v:shapetype id="_x0000_t32" coordsize="21600,21600" o:spt="32" o:oned="t" path="m,l21600,21600e" filled="f">
          <v:path arrowok="t" fillok="f" o:connecttype="none"/>
          <o:lock v:ext="edit" shapetype="t"/>
        </v:shapetype>
        <v:shape id="_x0000_s2049" type="#_x0000_t32" style="position:absolute;left:0;text-align:left;margin-left:87.55pt;margin-top:759pt;width:434.5pt;height:0;z-index:1;mso-position-horizontal-relative:page;mso-position-vertical-relative:page;mso-height-relative:bottom-margin-area;v-text-anchor:middle" o:connectortype="straight" strokecolor="gray" strokeweight="1pt">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A0C" w:rsidRDefault="00786A0C">
      <w:r>
        <w:separator/>
      </w:r>
    </w:p>
  </w:footnote>
  <w:footnote w:type="continuationSeparator" w:id="1">
    <w:p w:rsidR="00786A0C" w:rsidRDefault="00786A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3C1" w:rsidRDefault="009A13C1" w:rsidP="0042727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EE2156"/>
    <w:lvl w:ilvl="0">
      <w:numFmt w:val="bullet"/>
      <w:lvlText w:val="*"/>
      <w:lvlJc w:val="left"/>
    </w:lvl>
  </w:abstractNum>
  <w:abstractNum w:abstractNumId="1">
    <w:nsid w:val="02DB4CFB"/>
    <w:multiLevelType w:val="hybridMultilevel"/>
    <w:tmpl w:val="E8E6529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4892533"/>
    <w:multiLevelType w:val="hybridMultilevel"/>
    <w:tmpl w:val="944213B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5EF565B"/>
    <w:multiLevelType w:val="hybridMultilevel"/>
    <w:tmpl w:val="2CB0B9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63F6082"/>
    <w:multiLevelType w:val="hybridMultilevel"/>
    <w:tmpl w:val="6EF4F2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AFC0C17"/>
    <w:multiLevelType w:val="hybridMultilevel"/>
    <w:tmpl w:val="1F10E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FE4865"/>
    <w:multiLevelType w:val="hybridMultilevel"/>
    <w:tmpl w:val="B68A4410"/>
    <w:lvl w:ilvl="0" w:tplc="26E223AA">
      <w:start w:val="3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FE8753C"/>
    <w:multiLevelType w:val="hybridMultilevel"/>
    <w:tmpl w:val="AA7A7D9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42A3108"/>
    <w:multiLevelType w:val="hybridMultilevel"/>
    <w:tmpl w:val="9FFAE5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E81D48"/>
    <w:multiLevelType w:val="hybridMultilevel"/>
    <w:tmpl w:val="1B4ED30C"/>
    <w:lvl w:ilvl="0" w:tplc="0602B5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0C313B"/>
    <w:multiLevelType w:val="hybridMultilevel"/>
    <w:tmpl w:val="37201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47054C"/>
    <w:multiLevelType w:val="hybridMultilevel"/>
    <w:tmpl w:val="B23E9D74"/>
    <w:lvl w:ilvl="0" w:tplc="26E223AA">
      <w:start w:val="3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AC193B"/>
    <w:multiLevelType w:val="multilevel"/>
    <w:tmpl w:val="61B27F6A"/>
    <w:lvl w:ilvl="0">
      <w:start w:val="1"/>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3">
    <w:nsid w:val="1DAD1DEC"/>
    <w:multiLevelType w:val="multilevel"/>
    <w:tmpl w:val="D748713E"/>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1DBF5655"/>
    <w:multiLevelType w:val="hybridMultilevel"/>
    <w:tmpl w:val="A9DA9DB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E7529D2"/>
    <w:multiLevelType w:val="hybridMultilevel"/>
    <w:tmpl w:val="441EB6D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4797FDB"/>
    <w:multiLevelType w:val="hybridMultilevel"/>
    <w:tmpl w:val="A23E984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4977B6C"/>
    <w:multiLevelType w:val="hybridMultilevel"/>
    <w:tmpl w:val="490A8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659705B"/>
    <w:multiLevelType w:val="hybridMultilevel"/>
    <w:tmpl w:val="EB0CAD8A"/>
    <w:lvl w:ilvl="0" w:tplc="994EB894">
      <w:start w:val="1"/>
      <w:numFmt w:val="decimal"/>
      <w:lvlText w:val="%1."/>
      <w:lvlJc w:val="left"/>
      <w:pPr>
        <w:tabs>
          <w:tab w:val="num" w:pos="720"/>
        </w:tabs>
        <w:ind w:left="720" w:hanging="720"/>
      </w:pPr>
      <w:rPr>
        <w:rFonts w:hint="default"/>
      </w:rPr>
    </w:lvl>
    <w:lvl w:ilvl="1" w:tplc="3266D7EE">
      <w:start w:val="7"/>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2980418B"/>
    <w:multiLevelType w:val="hybridMultilevel"/>
    <w:tmpl w:val="6860BA5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2A8D2A67"/>
    <w:multiLevelType w:val="multilevel"/>
    <w:tmpl w:val="3606F9D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B063C1"/>
    <w:multiLevelType w:val="multilevel"/>
    <w:tmpl w:val="5420BE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2CBC5335"/>
    <w:multiLevelType w:val="hybridMultilevel"/>
    <w:tmpl w:val="C6FE8348"/>
    <w:lvl w:ilvl="0" w:tplc="0409000D">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2DC87E90"/>
    <w:multiLevelType w:val="hybridMultilevel"/>
    <w:tmpl w:val="44F03C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F3E2456"/>
    <w:multiLevelType w:val="hybridMultilevel"/>
    <w:tmpl w:val="5EDA65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DD96021"/>
    <w:multiLevelType w:val="hybridMultilevel"/>
    <w:tmpl w:val="54826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FAB361D"/>
    <w:multiLevelType w:val="hybridMultilevel"/>
    <w:tmpl w:val="4C28E8D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0912E38"/>
    <w:multiLevelType w:val="hybridMultilevel"/>
    <w:tmpl w:val="B2DA080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2635BC0"/>
    <w:multiLevelType w:val="hybridMultilevel"/>
    <w:tmpl w:val="5F7C761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5767498F"/>
    <w:multiLevelType w:val="hybridMultilevel"/>
    <w:tmpl w:val="A884754C"/>
    <w:lvl w:ilvl="0" w:tplc="33E414E6">
      <w:start w:val="1"/>
      <w:numFmt w:val="low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5B3471"/>
    <w:multiLevelType w:val="hybridMultilevel"/>
    <w:tmpl w:val="75B4025E"/>
    <w:lvl w:ilvl="0" w:tplc="2BE8AE26">
      <w:start w:val="3"/>
      <w:numFmt w:val="bullet"/>
      <w:lvlText w:val="-"/>
      <w:lvlJc w:val="left"/>
      <w:pPr>
        <w:ind w:left="360" w:hanging="36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A152FE7"/>
    <w:multiLevelType w:val="hybridMultilevel"/>
    <w:tmpl w:val="D4EE4B7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5A6A626E"/>
    <w:multiLevelType w:val="hybridMultilevel"/>
    <w:tmpl w:val="E2905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B2E447E"/>
    <w:multiLevelType w:val="hybridMultilevel"/>
    <w:tmpl w:val="C0AC325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nsid w:val="5C88069D"/>
    <w:multiLevelType w:val="hybridMultilevel"/>
    <w:tmpl w:val="EC8417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5664E1C"/>
    <w:multiLevelType w:val="hybridMultilevel"/>
    <w:tmpl w:val="801AF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8F13D11"/>
    <w:multiLevelType w:val="multilevel"/>
    <w:tmpl w:val="9418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AF3A65"/>
    <w:multiLevelType w:val="hybridMultilevel"/>
    <w:tmpl w:val="E0A6D2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3665C2F"/>
    <w:multiLevelType w:val="hybridMultilevel"/>
    <w:tmpl w:val="9356C05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nsid w:val="744C55ED"/>
    <w:multiLevelType w:val="hybridMultilevel"/>
    <w:tmpl w:val="65803BE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77EA1312"/>
    <w:multiLevelType w:val="multilevel"/>
    <w:tmpl w:val="9836C0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B7461FD"/>
    <w:multiLevelType w:val="hybridMultilevel"/>
    <w:tmpl w:val="E780C00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CD3111F"/>
    <w:multiLevelType w:val="hybridMultilevel"/>
    <w:tmpl w:val="10B2D37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0"/>
    <w:lvlOverride w:ilvl="0">
      <w:lvl w:ilvl="0">
        <w:start w:val="1"/>
        <w:numFmt w:val="bullet"/>
        <w:lvlText w:val=""/>
        <w:legacy w:legacy="1" w:legacySpace="120" w:legacyIndent="360"/>
        <w:lvlJc w:val="left"/>
        <w:pPr>
          <w:ind w:left="1080" w:hanging="360"/>
        </w:pPr>
        <w:rPr>
          <w:rFonts w:ascii="Wingdings" w:hAnsi="Wingdings" w:hint="default"/>
        </w:rPr>
      </w:lvl>
    </w:lvlOverride>
  </w:num>
  <w:num w:numId="3">
    <w:abstractNumId w:val="40"/>
  </w:num>
  <w:num w:numId="4">
    <w:abstractNumId w:val="21"/>
  </w:num>
  <w:num w:numId="5">
    <w:abstractNumId w:val="9"/>
  </w:num>
  <w:num w:numId="6">
    <w:abstractNumId w:val="29"/>
  </w:num>
  <w:num w:numId="7">
    <w:abstractNumId w:val="34"/>
  </w:num>
  <w:num w:numId="8">
    <w:abstractNumId w:val="3"/>
  </w:num>
  <w:num w:numId="9">
    <w:abstractNumId w:val="35"/>
  </w:num>
  <w:num w:numId="10">
    <w:abstractNumId w:val="4"/>
  </w:num>
  <w:num w:numId="11">
    <w:abstractNumId w:val="17"/>
  </w:num>
  <w:num w:numId="12">
    <w:abstractNumId w:val="10"/>
  </w:num>
  <w:num w:numId="13">
    <w:abstractNumId w:val="12"/>
  </w:num>
  <w:num w:numId="14">
    <w:abstractNumId w:val="32"/>
  </w:num>
  <w:num w:numId="15">
    <w:abstractNumId w:val="22"/>
  </w:num>
  <w:num w:numId="16">
    <w:abstractNumId w:val="2"/>
  </w:num>
  <w:num w:numId="17">
    <w:abstractNumId w:val="33"/>
  </w:num>
  <w:num w:numId="18">
    <w:abstractNumId w:val="28"/>
  </w:num>
  <w:num w:numId="19">
    <w:abstractNumId w:val="24"/>
  </w:num>
  <w:num w:numId="20">
    <w:abstractNumId w:val="8"/>
  </w:num>
  <w:num w:numId="21">
    <w:abstractNumId w:val="14"/>
  </w:num>
  <w:num w:numId="22">
    <w:abstractNumId w:val="41"/>
  </w:num>
  <w:num w:numId="23">
    <w:abstractNumId w:val="19"/>
  </w:num>
  <w:num w:numId="24">
    <w:abstractNumId w:val="31"/>
  </w:num>
  <w:num w:numId="25">
    <w:abstractNumId w:val="38"/>
  </w:num>
  <w:num w:numId="26">
    <w:abstractNumId w:val="26"/>
  </w:num>
  <w:num w:numId="27">
    <w:abstractNumId w:val="15"/>
  </w:num>
  <w:num w:numId="28">
    <w:abstractNumId w:val="23"/>
  </w:num>
  <w:num w:numId="29">
    <w:abstractNumId w:val="27"/>
  </w:num>
  <w:num w:numId="30">
    <w:abstractNumId w:val="39"/>
  </w:num>
  <w:num w:numId="31">
    <w:abstractNumId w:val="1"/>
  </w:num>
  <w:num w:numId="32">
    <w:abstractNumId w:val="25"/>
  </w:num>
  <w:num w:numId="33">
    <w:abstractNumId w:val="7"/>
  </w:num>
  <w:num w:numId="34">
    <w:abstractNumId w:val="16"/>
  </w:num>
  <w:num w:numId="35">
    <w:abstractNumId w:val="42"/>
  </w:num>
  <w:num w:numId="36">
    <w:abstractNumId w:val="5"/>
  </w:num>
  <w:num w:numId="37">
    <w:abstractNumId w:val="37"/>
  </w:num>
  <w:num w:numId="38">
    <w:abstractNumId w:val="36"/>
  </w:num>
  <w:num w:numId="39">
    <w:abstractNumId w:val="20"/>
  </w:num>
  <w:num w:numId="40">
    <w:abstractNumId w:val="18"/>
  </w:num>
  <w:num w:numId="41">
    <w:abstractNumId w:val="6"/>
  </w:num>
  <w:num w:numId="42">
    <w:abstractNumId w:val="11"/>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098"/>
    <o:shapelayout v:ext="edit">
      <o:idmap v:ext="edit" data="2"/>
      <o:rules v:ext="edit">
        <o:r id="V:Rule2" type="connector" idref="#_x0000_s2049"/>
      </o:rules>
    </o:shapelayout>
  </w:hdrShapeDefaults>
  <w:footnotePr>
    <w:footnote w:id="0"/>
    <w:footnote w:id="1"/>
  </w:footnotePr>
  <w:endnotePr>
    <w:endnote w:id="0"/>
    <w:endnote w:id="1"/>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1A82"/>
    <w:rsid w:val="000000E0"/>
    <w:rsid w:val="00002123"/>
    <w:rsid w:val="00010EF4"/>
    <w:rsid w:val="0001195C"/>
    <w:rsid w:val="00013B60"/>
    <w:rsid w:val="0001402B"/>
    <w:rsid w:val="00021EB2"/>
    <w:rsid w:val="0002465D"/>
    <w:rsid w:val="0003062E"/>
    <w:rsid w:val="00030D48"/>
    <w:rsid w:val="00032230"/>
    <w:rsid w:val="00043414"/>
    <w:rsid w:val="00045CEB"/>
    <w:rsid w:val="0005060E"/>
    <w:rsid w:val="0005176A"/>
    <w:rsid w:val="00060292"/>
    <w:rsid w:val="000661C4"/>
    <w:rsid w:val="00081621"/>
    <w:rsid w:val="00082399"/>
    <w:rsid w:val="00090A28"/>
    <w:rsid w:val="000920CB"/>
    <w:rsid w:val="000A5807"/>
    <w:rsid w:val="000A6795"/>
    <w:rsid w:val="000C7DD1"/>
    <w:rsid w:val="000D2DB4"/>
    <w:rsid w:val="000D536F"/>
    <w:rsid w:val="000D744F"/>
    <w:rsid w:val="000D7680"/>
    <w:rsid w:val="000F24F1"/>
    <w:rsid w:val="000F7DDE"/>
    <w:rsid w:val="00126167"/>
    <w:rsid w:val="001401FA"/>
    <w:rsid w:val="0014102B"/>
    <w:rsid w:val="00146927"/>
    <w:rsid w:val="001501B5"/>
    <w:rsid w:val="0015456B"/>
    <w:rsid w:val="00154DB5"/>
    <w:rsid w:val="00164531"/>
    <w:rsid w:val="00172088"/>
    <w:rsid w:val="00175059"/>
    <w:rsid w:val="0018396C"/>
    <w:rsid w:val="001840F3"/>
    <w:rsid w:val="00186D47"/>
    <w:rsid w:val="0019200B"/>
    <w:rsid w:val="001920B1"/>
    <w:rsid w:val="001C013E"/>
    <w:rsid w:val="001C177C"/>
    <w:rsid w:val="001C2588"/>
    <w:rsid w:val="001D60B3"/>
    <w:rsid w:val="001D7070"/>
    <w:rsid w:val="001E34B6"/>
    <w:rsid w:val="001E7390"/>
    <w:rsid w:val="001F0FE8"/>
    <w:rsid w:val="001F552E"/>
    <w:rsid w:val="00207DD5"/>
    <w:rsid w:val="00210ECD"/>
    <w:rsid w:val="002125DD"/>
    <w:rsid w:val="002164BD"/>
    <w:rsid w:val="002165ED"/>
    <w:rsid w:val="0022029E"/>
    <w:rsid w:val="00231038"/>
    <w:rsid w:val="0023574C"/>
    <w:rsid w:val="00241155"/>
    <w:rsid w:val="00251EBF"/>
    <w:rsid w:val="00252D9C"/>
    <w:rsid w:val="00256DEE"/>
    <w:rsid w:val="002713D2"/>
    <w:rsid w:val="00283EA8"/>
    <w:rsid w:val="002918A8"/>
    <w:rsid w:val="00294F78"/>
    <w:rsid w:val="00295CDF"/>
    <w:rsid w:val="002969D8"/>
    <w:rsid w:val="002A1D1E"/>
    <w:rsid w:val="002A3F33"/>
    <w:rsid w:val="002A49DF"/>
    <w:rsid w:val="002B7536"/>
    <w:rsid w:val="002C03F7"/>
    <w:rsid w:val="002C757C"/>
    <w:rsid w:val="002D1789"/>
    <w:rsid w:val="002D5426"/>
    <w:rsid w:val="002E3122"/>
    <w:rsid w:val="002F2436"/>
    <w:rsid w:val="002F3330"/>
    <w:rsid w:val="002F3BE2"/>
    <w:rsid w:val="002F58E4"/>
    <w:rsid w:val="002F7A47"/>
    <w:rsid w:val="0030039C"/>
    <w:rsid w:val="00312603"/>
    <w:rsid w:val="00313A07"/>
    <w:rsid w:val="00330182"/>
    <w:rsid w:val="0033093F"/>
    <w:rsid w:val="00330DFF"/>
    <w:rsid w:val="003416D1"/>
    <w:rsid w:val="00343E69"/>
    <w:rsid w:val="00351FAE"/>
    <w:rsid w:val="003532DA"/>
    <w:rsid w:val="00354A62"/>
    <w:rsid w:val="00357CAE"/>
    <w:rsid w:val="003664F3"/>
    <w:rsid w:val="00371CC1"/>
    <w:rsid w:val="00373ADF"/>
    <w:rsid w:val="00374C6B"/>
    <w:rsid w:val="00384376"/>
    <w:rsid w:val="003845A5"/>
    <w:rsid w:val="00384C43"/>
    <w:rsid w:val="00394B22"/>
    <w:rsid w:val="00396942"/>
    <w:rsid w:val="00397FAC"/>
    <w:rsid w:val="003A73E7"/>
    <w:rsid w:val="003B1C7B"/>
    <w:rsid w:val="003C0A1F"/>
    <w:rsid w:val="003C1E4E"/>
    <w:rsid w:val="003C2016"/>
    <w:rsid w:val="003C603E"/>
    <w:rsid w:val="003D027D"/>
    <w:rsid w:val="003E19E3"/>
    <w:rsid w:val="003E44EB"/>
    <w:rsid w:val="003E5762"/>
    <w:rsid w:val="003F1E39"/>
    <w:rsid w:val="003F6257"/>
    <w:rsid w:val="00400DB1"/>
    <w:rsid w:val="00403D3A"/>
    <w:rsid w:val="004062B6"/>
    <w:rsid w:val="004216CB"/>
    <w:rsid w:val="004224A0"/>
    <w:rsid w:val="00427276"/>
    <w:rsid w:val="004354E8"/>
    <w:rsid w:val="00440DE6"/>
    <w:rsid w:val="00442162"/>
    <w:rsid w:val="00442744"/>
    <w:rsid w:val="00445E96"/>
    <w:rsid w:val="00445F62"/>
    <w:rsid w:val="00455D33"/>
    <w:rsid w:val="00461E81"/>
    <w:rsid w:val="0046569C"/>
    <w:rsid w:val="0046661F"/>
    <w:rsid w:val="0047419A"/>
    <w:rsid w:val="00483E2D"/>
    <w:rsid w:val="00485D44"/>
    <w:rsid w:val="0049120C"/>
    <w:rsid w:val="00493075"/>
    <w:rsid w:val="00494D53"/>
    <w:rsid w:val="00496114"/>
    <w:rsid w:val="004A241B"/>
    <w:rsid w:val="004A50A2"/>
    <w:rsid w:val="004B244A"/>
    <w:rsid w:val="004B5ACE"/>
    <w:rsid w:val="004C16D1"/>
    <w:rsid w:val="004C2EDE"/>
    <w:rsid w:val="004C477F"/>
    <w:rsid w:val="004C5DE1"/>
    <w:rsid w:val="004C7F40"/>
    <w:rsid w:val="004D1595"/>
    <w:rsid w:val="004E179C"/>
    <w:rsid w:val="004E4018"/>
    <w:rsid w:val="004E7D91"/>
    <w:rsid w:val="005038E1"/>
    <w:rsid w:val="00506515"/>
    <w:rsid w:val="00514B9A"/>
    <w:rsid w:val="00517536"/>
    <w:rsid w:val="00520000"/>
    <w:rsid w:val="00521F67"/>
    <w:rsid w:val="0052355F"/>
    <w:rsid w:val="0052505B"/>
    <w:rsid w:val="0052752E"/>
    <w:rsid w:val="0054573E"/>
    <w:rsid w:val="00546BEC"/>
    <w:rsid w:val="00560E52"/>
    <w:rsid w:val="00563E51"/>
    <w:rsid w:val="00574DF6"/>
    <w:rsid w:val="00576CE3"/>
    <w:rsid w:val="0058064D"/>
    <w:rsid w:val="00587A55"/>
    <w:rsid w:val="00595A20"/>
    <w:rsid w:val="005A0590"/>
    <w:rsid w:val="005A1E70"/>
    <w:rsid w:val="005B5087"/>
    <w:rsid w:val="005B6B2A"/>
    <w:rsid w:val="005F0E2A"/>
    <w:rsid w:val="005F159B"/>
    <w:rsid w:val="005F50D1"/>
    <w:rsid w:val="005F7A95"/>
    <w:rsid w:val="006025DC"/>
    <w:rsid w:val="0060663D"/>
    <w:rsid w:val="0061014C"/>
    <w:rsid w:val="00610ED1"/>
    <w:rsid w:val="006126BA"/>
    <w:rsid w:val="00620B6B"/>
    <w:rsid w:val="006223AF"/>
    <w:rsid w:val="00626A00"/>
    <w:rsid w:val="006420ED"/>
    <w:rsid w:val="00645DBC"/>
    <w:rsid w:val="00650C48"/>
    <w:rsid w:val="0065284F"/>
    <w:rsid w:val="00660A8C"/>
    <w:rsid w:val="00661BB1"/>
    <w:rsid w:val="00661F52"/>
    <w:rsid w:val="00664736"/>
    <w:rsid w:val="00665B95"/>
    <w:rsid w:val="00681BEE"/>
    <w:rsid w:val="006A6C36"/>
    <w:rsid w:val="006B32A1"/>
    <w:rsid w:val="006B6336"/>
    <w:rsid w:val="006C1C3A"/>
    <w:rsid w:val="006C2E97"/>
    <w:rsid w:val="006D6E47"/>
    <w:rsid w:val="006E3805"/>
    <w:rsid w:val="00703493"/>
    <w:rsid w:val="00703CB2"/>
    <w:rsid w:val="00706821"/>
    <w:rsid w:val="00711D72"/>
    <w:rsid w:val="00712A72"/>
    <w:rsid w:val="007146DF"/>
    <w:rsid w:val="00716C40"/>
    <w:rsid w:val="00717F68"/>
    <w:rsid w:val="007246C6"/>
    <w:rsid w:val="00732FE0"/>
    <w:rsid w:val="00733CC0"/>
    <w:rsid w:val="00736776"/>
    <w:rsid w:val="0073772F"/>
    <w:rsid w:val="0074616D"/>
    <w:rsid w:val="007579A1"/>
    <w:rsid w:val="00757AB8"/>
    <w:rsid w:val="00765674"/>
    <w:rsid w:val="00766AE3"/>
    <w:rsid w:val="007702DC"/>
    <w:rsid w:val="00770F60"/>
    <w:rsid w:val="007758DC"/>
    <w:rsid w:val="007768DE"/>
    <w:rsid w:val="00782B34"/>
    <w:rsid w:val="00786A0C"/>
    <w:rsid w:val="007B4DC1"/>
    <w:rsid w:val="007B6D98"/>
    <w:rsid w:val="007C309B"/>
    <w:rsid w:val="007C3B37"/>
    <w:rsid w:val="007C4FC9"/>
    <w:rsid w:val="007D075C"/>
    <w:rsid w:val="007D5F04"/>
    <w:rsid w:val="007D79F8"/>
    <w:rsid w:val="007E0FA3"/>
    <w:rsid w:val="007E6767"/>
    <w:rsid w:val="007F3834"/>
    <w:rsid w:val="0080021C"/>
    <w:rsid w:val="00806059"/>
    <w:rsid w:val="008108D1"/>
    <w:rsid w:val="00813E38"/>
    <w:rsid w:val="008142AE"/>
    <w:rsid w:val="00815924"/>
    <w:rsid w:val="00816CB4"/>
    <w:rsid w:val="00820529"/>
    <w:rsid w:val="0082699D"/>
    <w:rsid w:val="00830D43"/>
    <w:rsid w:val="008402CC"/>
    <w:rsid w:val="00867576"/>
    <w:rsid w:val="00867EB9"/>
    <w:rsid w:val="00886703"/>
    <w:rsid w:val="008908FF"/>
    <w:rsid w:val="008927D4"/>
    <w:rsid w:val="00897CA7"/>
    <w:rsid w:val="00897DD4"/>
    <w:rsid w:val="008A0BAA"/>
    <w:rsid w:val="008B59E5"/>
    <w:rsid w:val="008C4C37"/>
    <w:rsid w:val="008C6C4B"/>
    <w:rsid w:val="008C7658"/>
    <w:rsid w:val="008D0586"/>
    <w:rsid w:val="008E3B4B"/>
    <w:rsid w:val="008E5294"/>
    <w:rsid w:val="008F1786"/>
    <w:rsid w:val="008F4828"/>
    <w:rsid w:val="009112A6"/>
    <w:rsid w:val="00916C54"/>
    <w:rsid w:val="009211DD"/>
    <w:rsid w:val="009259CD"/>
    <w:rsid w:val="00926A55"/>
    <w:rsid w:val="00927A42"/>
    <w:rsid w:val="0093020F"/>
    <w:rsid w:val="00940500"/>
    <w:rsid w:val="00952EDD"/>
    <w:rsid w:val="009566CF"/>
    <w:rsid w:val="009619AE"/>
    <w:rsid w:val="00961E64"/>
    <w:rsid w:val="00962479"/>
    <w:rsid w:val="0096731D"/>
    <w:rsid w:val="00973ACD"/>
    <w:rsid w:val="00973D5D"/>
    <w:rsid w:val="00974913"/>
    <w:rsid w:val="00983387"/>
    <w:rsid w:val="009850C6"/>
    <w:rsid w:val="00987306"/>
    <w:rsid w:val="009975FA"/>
    <w:rsid w:val="009A13C1"/>
    <w:rsid w:val="009B1E9D"/>
    <w:rsid w:val="009B471D"/>
    <w:rsid w:val="009B677B"/>
    <w:rsid w:val="009C413A"/>
    <w:rsid w:val="009C723F"/>
    <w:rsid w:val="009E29C8"/>
    <w:rsid w:val="009E31B6"/>
    <w:rsid w:val="009E6B74"/>
    <w:rsid w:val="009F07D6"/>
    <w:rsid w:val="009F20FF"/>
    <w:rsid w:val="00A04BA6"/>
    <w:rsid w:val="00A1638A"/>
    <w:rsid w:val="00A20E0F"/>
    <w:rsid w:val="00A21C7A"/>
    <w:rsid w:val="00A32329"/>
    <w:rsid w:val="00A3326B"/>
    <w:rsid w:val="00A360DE"/>
    <w:rsid w:val="00A43827"/>
    <w:rsid w:val="00A44EB9"/>
    <w:rsid w:val="00A70061"/>
    <w:rsid w:val="00A71AB3"/>
    <w:rsid w:val="00A7474E"/>
    <w:rsid w:val="00A848BE"/>
    <w:rsid w:val="00A933A1"/>
    <w:rsid w:val="00A95FF0"/>
    <w:rsid w:val="00AA0D5E"/>
    <w:rsid w:val="00AA2578"/>
    <w:rsid w:val="00AA276B"/>
    <w:rsid w:val="00AA669E"/>
    <w:rsid w:val="00AB006F"/>
    <w:rsid w:val="00AB04BC"/>
    <w:rsid w:val="00AC696C"/>
    <w:rsid w:val="00AC7FA3"/>
    <w:rsid w:val="00AD1789"/>
    <w:rsid w:val="00AD38AD"/>
    <w:rsid w:val="00AD5FA7"/>
    <w:rsid w:val="00AD7142"/>
    <w:rsid w:val="00AE4116"/>
    <w:rsid w:val="00AF410C"/>
    <w:rsid w:val="00AF511B"/>
    <w:rsid w:val="00B062C4"/>
    <w:rsid w:val="00B16715"/>
    <w:rsid w:val="00B35AE0"/>
    <w:rsid w:val="00B36468"/>
    <w:rsid w:val="00B52FB2"/>
    <w:rsid w:val="00B55462"/>
    <w:rsid w:val="00B55598"/>
    <w:rsid w:val="00B55DE1"/>
    <w:rsid w:val="00B624D4"/>
    <w:rsid w:val="00B62625"/>
    <w:rsid w:val="00B662BC"/>
    <w:rsid w:val="00B72A9B"/>
    <w:rsid w:val="00B83919"/>
    <w:rsid w:val="00B860E2"/>
    <w:rsid w:val="00BA319D"/>
    <w:rsid w:val="00BB0B1B"/>
    <w:rsid w:val="00BB6707"/>
    <w:rsid w:val="00BC51CA"/>
    <w:rsid w:val="00BD24DD"/>
    <w:rsid w:val="00BD5919"/>
    <w:rsid w:val="00BF1078"/>
    <w:rsid w:val="00BF3F03"/>
    <w:rsid w:val="00C01879"/>
    <w:rsid w:val="00C10160"/>
    <w:rsid w:val="00C16815"/>
    <w:rsid w:val="00C352D8"/>
    <w:rsid w:val="00C35519"/>
    <w:rsid w:val="00C4606A"/>
    <w:rsid w:val="00C46972"/>
    <w:rsid w:val="00C55C0E"/>
    <w:rsid w:val="00C604F4"/>
    <w:rsid w:val="00C67444"/>
    <w:rsid w:val="00C67872"/>
    <w:rsid w:val="00C76A25"/>
    <w:rsid w:val="00C861B8"/>
    <w:rsid w:val="00CA0B2E"/>
    <w:rsid w:val="00CA1DFB"/>
    <w:rsid w:val="00CA5CEB"/>
    <w:rsid w:val="00CB2DE7"/>
    <w:rsid w:val="00CB3962"/>
    <w:rsid w:val="00CC21A2"/>
    <w:rsid w:val="00CC27A8"/>
    <w:rsid w:val="00CC31BA"/>
    <w:rsid w:val="00CD15D4"/>
    <w:rsid w:val="00CD374E"/>
    <w:rsid w:val="00CD59D7"/>
    <w:rsid w:val="00CE0B2D"/>
    <w:rsid w:val="00CE3211"/>
    <w:rsid w:val="00CE4B11"/>
    <w:rsid w:val="00CE73D8"/>
    <w:rsid w:val="00CF5317"/>
    <w:rsid w:val="00CF66F2"/>
    <w:rsid w:val="00CF704F"/>
    <w:rsid w:val="00D028AE"/>
    <w:rsid w:val="00D03EB9"/>
    <w:rsid w:val="00D22A5F"/>
    <w:rsid w:val="00D24398"/>
    <w:rsid w:val="00D32AB5"/>
    <w:rsid w:val="00D479AF"/>
    <w:rsid w:val="00D512D0"/>
    <w:rsid w:val="00D52568"/>
    <w:rsid w:val="00D60073"/>
    <w:rsid w:val="00D61A82"/>
    <w:rsid w:val="00D6461A"/>
    <w:rsid w:val="00D64849"/>
    <w:rsid w:val="00D819B7"/>
    <w:rsid w:val="00D93CBF"/>
    <w:rsid w:val="00DB3343"/>
    <w:rsid w:val="00DC1354"/>
    <w:rsid w:val="00DC4928"/>
    <w:rsid w:val="00DD3464"/>
    <w:rsid w:val="00DD4751"/>
    <w:rsid w:val="00DE00FC"/>
    <w:rsid w:val="00DE4F29"/>
    <w:rsid w:val="00DF052A"/>
    <w:rsid w:val="00DF4338"/>
    <w:rsid w:val="00DF4AD5"/>
    <w:rsid w:val="00E06701"/>
    <w:rsid w:val="00E21B94"/>
    <w:rsid w:val="00E225AD"/>
    <w:rsid w:val="00E26273"/>
    <w:rsid w:val="00E30E63"/>
    <w:rsid w:val="00E34506"/>
    <w:rsid w:val="00E34BB5"/>
    <w:rsid w:val="00E3556D"/>
    <w:rsid w:val="00E36B13"/>
    <w:rsid w:val="00E621F2"/>
    <w:rsid w:val="00E63701"/>
    <w:rsid w:val="00E63F11"/>
    <w:rsid w:val="00E64861"/>
    <w:rsid w:val="00E72F2E"/>
    <w:rsid w:val="00E75EE4"/>
    <w:rsid w:val="00E76D27"/>
    <w:rsid w:val="00E77A29"/>
    <w:rsid w:val="00E815B0"/>
    <w:rsid w:val="00E8303B"/>
    <w:rsid w:val="00E84AC0"/>
    <w:rsid w:val="00E84D6D"/>
    <w:rsid w:val="00E9514C"/>
    <w:rsid w:val="00EA50D6"/>
    <w:rsid w:val="00EA7A52"/>
    <w:rsid w:val="00EB003F"/>
    <w:rsid w:val="00EB0F59"/>
    <w:rsid w:val="00EB45B6"/>
    <w:rsid w:val="00EB647C"/>
    <w:rsid w:val="00EC4AA4"/>
    <w:rsid w:val="00ED0BBC"/>
    <w:rsid w:val="00ED25A6"/>
    <w:rsid w:val="00ED4491"/>
    <w:rsid w:val="00ED5AB6"/>
    <w:rsid w:val="00EE5CE4"/>
    <w:rsid w:val="00EF1EFC"/>
    <w:rsid w:val="00EF3191"/>
    <w:rsid w:val="00EF5789"/>
    <w:rsid w:val="00EF6B09"/>
    <w:rsid w:val="00F024D1"/>
    <w:rsid w:val="00F059AB"/>
    <w:rsid w:val="00F0633C"/>
    <w:rsid w:val="00F10A87"/>
    <w:rsid w:val="00F13270"/>
    <w:rsid w:val="00F14440"/>
    <w:rsid w:val="00F15649"/>
    <w:rsid w:val="00F20028"/>
    <w:rsid w:val="00F25EC6"/>
    <w:rsid w:val="00F268BF"/>
    <w:rsid w:val="00F345FE"/>
    <w:rsid w:val="00F3720B"/>
    <w:rsid w:val="00F418B7"/>
    <w:rsid w:val="00F45A7D"/>
    <w:rsid w:val="00F52973"/>
    <w:rsid w:val="00F57F51"/>
    <w:rsid w:val="00F64896"/>
    <w:rsid w:val="00F677EC"/>
    <w:rsid w:val="00F77DEF"/>
    <w:rsid w:val="00F81175"/>
    <w:rsid w:val="00F960A9"/>
    <w:rsid w:val="00FB0F69"/>
    <w:rsid w:val="00FB14FB"/>
    <w:rsid w:val="00FC2AD3"/>
    <w:rsid w:val="00FC49B3"/>
    <w:rsid w:val="00FD2FA7"/>
    <w:rsid w:val="00FD468B"/>
    <w:rsid w:val="00FE1A3B"/>
    <w:rsid w:val="00FE29CA"/>
    <w:rsid w:val="00FF27E2"/>
    <w:rsid w:val="00FF6A3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078"/>
    <w:pPr>
      <w:overflowPunct w:val="0"/>
      <w:autoSpaceDE w:val="0"/>
      <w:autoSpaceDN w:val="0"/>
      <w:adjustRightInd w:val="0"/>
      <w:textAlignment w:val="baseline"/>
    </w:pPr>
    <w:rPr>
      <w:sz w:val="24"/>
    </w:rPr>
  </w:style>
  <w:style w:type="paragraph" w:styleId="Heading2">
    <w:name w:val="heading 2"/>
    <w:basedOn w:val="Normal"/>
    <w:next w:val="Normal"/>
    <w:qFormat/>
    <w:rsid w:val="00BF1078"/>
    <w:pPr>
      <w:keepNext/>
      <w:tabs>
        <w:tab w:val="left" w:pos="1080"/>
      </w:tabs>
      <w:outlineLvl w:val="1"/>
    </w:pPr>
    <w:rPr>
      <w:b/>
      <w:lang w:val="de-DE"/>
    </w:rPr>
  </w:style>
  <w:style w:type="paragraph" w:styleId="Heading3">
    <w:name w:val="heading 3"/>
    <w:basedOn w:val="Normal"/>
    <w:next w:val="Normal"/>
    <w:qFormat/>
    <w:rsid w:val="00F345FE"/>
    <w:pPr>
      <w:keepNext/>
      <w:spacing w:before="240" w:after="60"/>
      <w:outlineLvl w:val="2"/>
    </w:pPr>
    <w:rPr>
      <w:rFonts w:ascii="Arial" w:hAnsi="Arial" w:cs="Arial"/>
      <w:b/>
      <w:bCs/>
      <w:sz w:val="26"/>
      <w:szCs w:val="26"/>
    </w:rPr>
  </w:style>
  <w:style w:type="paragraph" w:styleId="Heading4">
    <w:name w:val="heading 4"/>
    <w:basedOn w:val="Normal"/>
    <w:next w:val="Normal"/>
    <w:qFormat/>
    <w:rsid w:val="00BF1078"/>
    <w:pPr>
      <w:keepNext/>
      <w:jc w:val="both"/>
      <w:outlineLvl w:val="3"/>
    </w:pPr>
    <w:rPr>
      <w:b/>
    </w:rPr>
  </w:style>
  <w:style w:type="paragraph" w:styleId="Heading5">
    <w:name w:val="heading 5"/>
    <w:basedOn w:val="Normal"/>
    <w:next w:val="Normal"/>
    <w:link w:val="Heading5Char"/>
    <w:semiHidden/>
    <w:unhideWhenUsed/>
    <w:qFormat/>
    <w:rsid w:val="00E75EE4"/>
    <w:pPr>
      <w:spacing w:before="240" w:after="60"/>
      <w:outlineLvl w:val="4"/>
    </w:pPr>
    <w:rPr>
      <w:rFonts w:ascii="Calibri" w:hAnsi="Calibri"/>
      <w:b/>
      <w:bCs/>
      <w:i/>
      <w:iCs/>
      <w:sz w:val="26"/>
      <w:szCs w:val="26"/>
    </w:rPr>
  </w:style>
  <w:style w:type="paragraph" w:styleId="Heading6">
    <w:name w:val="heading 6"/>
    <w:basedOn w:val="Normal"/>
    <w:next w:val="Normal"/>
    <w:qFormat/>
    <w:rsid w:val="00BF1078"/>
    <w:pPr>
      <w:keepNext/>
      <w:ind w:left="142"/>
      <w:outlineLvl w:val="5"/>
    </w:pPr>
    <w:rPr>
      <w:b/>
      <w:sz w:val="22"/>
    </w:rPr>
  </w:style>
  <w:style w:type="paragraph" w:styleId="Heading7">
    <w:name w:val="heading 7"/>
    <w:basedOn w:val="Normal"/>
    <w:next w:val="Normal"/>
    <w:qFormat/>
    <w:rsid w:val="00BF1078"/>
    <w:pPr>
      <w:keepNext/>
      <w:ind w:left="142"/>
      <w:outlineLvl w:val="6"/>
    </w:pPr>
    <w:rPr>
      <w:b/>
    </w:rPr>
  </w:style>
  <w:style w:type="paragraph" w:styleId="Heading8">
    <w:name w:val="heading 8"/>
    <w:basedOn w:val="Normal"/>
    <w:next w:val="Normal"/>
    <w:qFormat/>
    <w:rsid w:val="006E3805"/>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F1078"/>
    <w:pPr>
      <w:ind w:left="1134" w:hanging="774"/>
      <w:jc w:val="both"/>
    </w:pPr>
  </w:style>
  <w:style w:type="paragraph" w:styleId="BodyText">
    <w:name w:val="Body Text"/>
    <w:basedOn w:val="Normal"/>
    <w:rsid w:val="00BF1078"/>
    <w:pPr>
      <w:tabs>
        <w:tab w:val="left" w:pos="1080"/>
      </w:tabs>
    </w:pPr>
    <w:rPr>
      <w:b/>
    </w:rPr>
  </w:style>
  <w:style w:type="paragraph" w:styleId="Header">
    <w:name w:val="header"/>
    <w:basedOn w:val="Normal"/>
    <w:link w:val="HeaderChar"/>
    <w:uiPriority w:val="99"/>
    <w:rsid w:val="00BF1078"/>
    <w:pPr>
      <w:tabs>
        <w:tab w:val="center" w:pos="4320"/>
        <w:tab w:val="right" w:pos="8640"/>
      </w:tabs>
    </w:pPr>
  </w:style>
  <w:style w:type="paragraph" w:styleId="Footer">
    <w:name w:val="footer"/>
    <w:basedOn w:val="Normal"/>
    <w:link w:val="FooterChar"/>
    <w:uiPriority w:val="99"/>
    <w:rsid w:val="00BF1078"/>
    <w:pPr>
      <w:tabs>
        <w:tab w:val="center" w:pos="4320"/>
        <w:tab w:val="right" w:pos="8640"/>
      </w:tabs>
    </w:pPr>
  </w:style>
  <w:style w:type="paragraph" w:styleId="BodyTextIndent3">
    <w:name w:val="Body Text Indent 3"/>
    <w:basedOn w:val="Normal"/>
    <w:rsid w:val="00BF1078"/>
    <w:pPr>
      <w:tabs>
        <w:tab w:val="left" w:pos="426"/>
      </w:tabs>
      <w:ind w:left="426"/>
      <w:jc w:val="both"/>
    </w:pPr>
  </w:style>
  <w:style w:type="character" w:styleId="PageNumber">
    <w:name w:val="page number"/>
    <w:basedOn w:val="DefaultParagraphFont"/>
    <w:rsid w:val="00BF1078"/>
  </w:style>
  <w:style w:type="paragraph" w:styleId="FootnoteText">
    <w:name w:val="footnote text"/>
    <w:basedOn w:val="Normal"/>
    <w:semiHidden/>
    <w:rsid w:val="00BF1078"/>
    <w:rPr>
      <w:sz w:val="20"/>
      <w:lang w:val="fr-FR"/>
    </w:rPr>
  </w:style>
  <w:style w:type="character" w:styleId="FootnoteReference">
    <w:name w:val="footnote reference"/>
    <w:basedOn w:val="DefaultParagraphFont"/>
    <w:semiHidden/>
    <w:rsid w:val="00BF1078"/>
    <w:rPr>
      <w:vertAlign w:val="superscript"/>
    </w:rPr>
  </w:style>
  <w:style w:type="paragraph" w:styleId="BodyText3">
    <w:name w:val="Body Text 3"/>
    <w:basedOn w:val="Normal"/>
    <w:rsid w:val="006E3805"/>
    <w:pPr>
      <w:spacing w:after="120"/>
    </w:pPr>
    <w:rPr>
      <w:sz w:val="16"/>
      <w:szCs w:val="16"/>
    </w:rPr>
  </w:style>
  <w:style w:type="table" w:styleId="TableGrid">
    <w:name w:val="Table Grid"/>
    <w:basedOn w:val="TableNormal"/>
    <w:rsid w:val="00294F7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E64861"/>
    <w:pPr>
      <w:overflowPunct/>
      <w:autoSpaceDE/>
      <w:autoSpaceDN/>
      <w:adjustRightInd/>
      <w:spacing w:before="100" w:beforeAutospacing="1" w:after="100" w:afterAutospacing="1"/>
      <w:textAlignment w:val="auto"/>
    </w:pPr>
    <w:rPr>
      <w:rFonts w:ascii="Verdana" w:hAnsi="Verdana"/>
      <w:sz w:val="10"/>
      <w:szCs w:val="10"/>
    </w:rPr>
  </w:style>
  <w:style w:type="character" w:styleId="Hyperlink">
    <w:name w:val="Hyperlink"/>
    <w:basedOn w:val="DefaultParagraphFont"/>
    <w:uiPriority w:val="99"/>
    <w:rsid w:val="00E64861"/>
    <w:rPr>
      <w:color w:val="0000FF"/>
      <w:u w:val="single"/>
    </w:rPr>
  </w:style>
  <w:style w:type="character" w:styleId="Strong">
    <w:name w:val="Strong"/>
    <w:basedOn w:val="DefaultParagraphFont"/>
    <w:uiPriority w:val="22"/>
    <w:qFormat/>
    <w:rsid w:val="00E64861"/>
    <w:rPr>
      <w:b/>
      <w:bCs/>
    </w:rPr>
  </w:style>
  <w:style w:type="paragraph" w:styleId="NormalWeb">
    <w:name w:val="Normal (Web)"/>
    <w:basedOn w:val="Normal"/>
    <w:uiPriority w:val="99"/>
    <w:unhideWhenUsed/>
    <w:rsid w:val="003F6257"/>
    <w:pPr>
      <w:overflowPunct/>
      <w:autoSpaceDE/>
      <w:autoSpaceDN/>
      <w:adjustRightInd/>
      <w:spacing w:before="100" w:beforeAutospacing="1" w:after="100" w:afterAutospacing="1"/>
      <w:textAlignment w:val="auto"/>
    </w:pPr>
    <w:rPr>
      <w:szCs w:val="24"/>
    </w:rPr>
  </w:style>
  <w:style w:type="character" w:customStyle="1" w:styleId="Heading5Char">
    <w:name w:val="Heading 5 Char"/>
    <w:basedOn w:val="DefaultParagraphFont"/>
    <w:link w:val="Heading5"/>
    <w:semiHidden/>
    <w:rsid w:val="00E75EE4"/>
    <w:rPr>
      <w:rFonts w:ascii="Calibri" w:eastAsia="Times New Roman" w:hAnsi="Calibri" w:cs="Times New Roman"/>
      <w:b/>
      <w:bCs/>
      <w:i/>
      <w:iCs/>
      <w:sz w:val="26"/>
      <w:szCs w:val="26"/>
    </w:rPr>
  </w:style>
  <w:style w:type="paragraph" w:customStyle="1" w:styleId="CharCharCharChar">
    <w:name w:val="Char Char Char Char"/>
    <w:basedOn w:val="Normal"/>
    <w:rsid w:val="00DD4751"/>
    <w:pPr>
      <w:overflowPunct/>
      <w:autoSpaceDE/>
      <w:autoSpaceDN/>
      <w:adjustRightInd/>
      <w:spacing w:after="160" w:line="240" w:lineRule="exact"/>
      <w:textAlignment w:val="auto"/>
    </w:pPr>
    <w:rPr>
      <w:rFonts w:ascii="Arial" w:hAnsi="Arial"/>
      <w:sz w:val="22"/>
      <w:szCs w:val="24"/>
      <w:lang w:val="en-ZA"/>
    </w:rPr>
  </w:style>
  <w:style w:type="character" w:customStyle="1" w:styleId="HeaderChar">
    <w:name w:val="Header Char"/>
    <w:basedOn w:val="DefaultParagraphFont"/>
    <w:link w:val="Header"/>
    <w:uiPriority w:val="99"/>
    <w:rsid w:val="000F24F1"/>
    <w:rPr>
      <w:sz w:val="24"/>
    </w:rPr>
  </w:style>
  <w:style w:type="paragraph" w:styleId="BalloonText">
    <w:name w:val="Balloon Text"/>
    <w:basedOn w:val="Normal"/>
    <w:link w:val="BalloonTextChar"/>
    <w:rsid w:val="000F24F1"/>
    <w:rPr>
      <w:rFonts w:ascii="Tahoma" w:hAnsi="Tahoma" w:cs="Tahoma"/>
      <w:sz w:val="16"/>
      <w:szCs w:val="16"/>
    </w:rPr>
  </w:style>
  <w:style w:type="character" w:customStyle="1" w:styleId="BalloonTextChar">
    <w:name w:val="Balloon Text Char"/>
    <w:basedOn w:val="DefaultParagraphFont"/>
    <w:link w:val="BalloonText"/>
    <w:rsid w:val="000F24F1"/>
    <w:rPr>
      <w:rFonts w:ascii="Tahoma" w:hAnsi="Tahoma" w:cs="Tahoma"/>
      <w:sz w:val="16"/>
      <w:szCs w:val="16"/>
    </w:rPr>
  </w:style>
  <w:style w:type="character" w:styleId="Emphasis">
    <w:name w:val="Emphasis"/>
    <w:basedOn w:val="DefaultParagraphFont"/>
    <w:qFormat/>
    <w:rsid w:val="00FF27E2"/>
    <w:rPr>
      <w:i/>
      <w:iCs/>
    </w:rPr>
  </w:style>
  <w:style w:type="paragraph" w:styleId="ListParagraph">
    <w:name w:val="List Paragraph"/>
    <w:basedOn w:val="Normal"/>
    <w:uiPriority w:val="34"/>
    <w:qFormat/>
    <w:rsid w:val="00FF27E2"/>
    <w:pPr>
      <w:overflowPunct/>
      <w:autoSpaceDE/>
      <w:autoSpaceDN/>
      <w:adjustRightInd/>
      <w:ind w:left="720"/>
      <w:contextualSpacing/>
      <w:textAlignment w:val="auto"/>
    </w:pPr>
    <w:rPr>
      <w:b/>
      <w:szCs w:val="24"/>
    </w:rPr>
  </w:style>
  <w:style w:type="character" w:customStyle="1" w:styleId="FooterChar">
    <w:name w:val="Footer Char"/>
    <w:basedOn w:val="DefaultParagraphFont"/>
    <w:link w:val="Footer"/>
    <w:uiPriority w:val="99"/>
    <w:rsid w:val="001F552E"/>
    <w:rPr>
      <w:sz w:val="24"/>
    </w:rPr>
  </w:style>
</w:styles>
</file>

<file path=word/webSettings.xml><?xml version="1.0" encoding="utf-8"?>
<w:webSettings xmlns:r="http://schemas.openxmlformats.org/officeDocument/2006/relationships" xmlns:w="http://schemas.openxmlformats.org/wordprocessingml/2006/main">
  <w:divs>
    <w:div w:id="41373054">
      <w:bodyDiv w:val="1"/>
      <w:marLeft w:val="0"/>
      <w:marRight w:val="0"/>
      <w:marTop w:val="0"/>
      <w:marBottom w:val="0"/>
      <w:divBdr>
        <w:top w:val="none" w:sz="0" w:space="0" w:color="auto"/>
        <w:left w:val="none" w:sz="0" w:space="0" w:color="auto"/>
        <w:bottom w:val="none" w:sz="0" w:space="0" w:color="auto"/>
        <w:right w:val="none" w:sz="0" w:space="0" w:color="auto"/>
      </w:divBdr>
    </w:div>
    <w:div w:id="440956455">
      <w:bodyDiv w:val="1"/>
      <w:marLeft w:val="0"/>
      <w:marRight w:val="0"/>
      <w:marTop w:val="0"/>
      <w:marBottom w:val="0"/>
      <w:divBdr>
        <w:top w:val="none" w:sz="0" w:space="0" w:color="auto"/>
        <w:left w:val="none" w:sz="0" w:space="0" w:color="auto"/>
        <w:bottom w:val="none" w:sz="0" w:space="0" w:color="auto"/>
        <w:right w:val="none" w:sz="0" w:space="0" w:color="auto"/>
      </w:divBdr>
    </w:div>
    <w:div w:id="970281533">
      <w:bodyDiv w:val="1"/>
      <w:marLeft w:val="0"/>
      <w:marRight w:val="0"/>
      <w:marTop w:val="0"/>
      <w:marBottom w:val="0"/>
      <w:divBdr>
        <w:top w:val="none" w:sz="0" w:space="0" w:color="auto"/>
        <w:left w:val="none" w:sz="0" w:space="0" w:color="auto"/>
        <w:bottom w:val="none" w:sz="0" w:space="0" w:color="auto"/>
        <w:right w:val="none" w:sz="0" w:space="0" w:color="auto"/>
      </w:divBdr>
    </w:div>
    <w:div w:id="1228420151">
      <w:bodyDiv w:val="1"/>
      <w:marLeft w:val="0"/>
      <w:marRight w:val="0"/>
      <w:marTop w:val="0"/>
      <w:marBottom w:val="0"/>
      <w:divBdr>
        <w:top w:val="none" w:sz="0" w:space="0" w:color="auto"/>
        <w:left w:val="none" w:sz="0" w:space="0" w:color="auto"/>
        <w:bottom w:val="none" w:sz="0" w:space="0" w:color="auto"/>
        <w:right w:val="none" w:sz="0" w:space="0" w:color="auto"/>
      </w:divBdr>
      <w:divsChild>
        <w:div w:id="428963863">
          <w:marLeft w:val="0"/>
          <w:marRight w:val="0"/>
          <w:marTop w:val="0"/>
          <w:marBottom w:val="0"/>
          <w:divBdr>
            <w:top w:val="none" w:sz="0" w:space="0" w:color="auto"/>
            <w:left w:val="none" w:sz="0" w:space="0" w:color="auto"/>
            <w:bottom w:val="none" w:sz="0" w:space="0" w:color="auto"/>
            <w:right w:val="none" w:sz="0" w:space="0" w:color="auto"/>
          </w:divBdr>
        </w:div>
      </w:divsChild>
    </w:div>
    <w:div w:id="212803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2580</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DONGOBESH DEAF UNIT SCHOL</vt:lpstr>
    </vt:vector>
  </TitlesOfParts>
  <Company>Ernst &amp; Young</Company>
  <LinksUpToDate>false</LinksUpToDate>
  <CharactersWithSpaces>17253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DONGOBESH DEAF UNIT SCHOL</dc:title>
  <dc:subject/>
  <dc:creator>VA BUSINESS ASSURANCE SERVICES</dc:creator>
  <cp:keywords/>
  <dc:description/>
  <cp:lastModifiedBy>Sifuni Amon</cp:lastModifiedBy>
  <cp:revision>2</cp:revision>
  <cp:lastPrinted>2013-12-02T08:46:00Z</cp:lastPrinted>
  <dcterms:created xsi:type="dcterms:W3CDTF">2014-07-25T10:56:00Z</dcterms:created>
  <dcterms:modified xsi:type="dcterms:W3CDTF">2014-07-25T10:56:00Z</dcterms:modified>
</cp:coreProperties>
</file>